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11BF" w14:textId="77777777" w:rsidR="0005571A" w:rsidRPr="0005571A" w:rsidRDefault="0005571A" w:rsidP="0005571A">
      <w:pPr>
        <w:shd w:val="clear" w:color="auto" w:fill="FFFFFF"/>
        <w:ind w:left="708"/>
        <w:jc w:val="right"/>
        <w:rPr>
          <w:rFonts w:ascii="PT Serif" w:hAnsi="PT Serif"/>
        </w:rPr>
      </w:pPr>
      <w:r w:rsidRPr="0005571A">
        <w:rPr>
          <w:rFonts w:ascii="PT Serif" w:hAnsi="PT Serif"/>
          <w:bCs/>
        </w:rPr>
        <w:t xml:space="preserve">Приложение №1 </w:t>
      </w:r>
    </w:p>
    <w:p w14:paraId="4EBDBB5B" w14:textId="77777777" w:rsidR="0005571A" w:rsidRPr="0005571A" w:rsidRDefault="0005571A" w:rsidP="0005571A">
      <w:pPr>
        <w:shd w:val="clear" w:color="auto" w:fill="FFFFFF"/>
        <w:ind w:left="708"/>
        <w:jc w:val="right"/>
        <w:rPr>
          <w:rFonts w:ascii="PT Serif" w:hAnsi="PT Serif"/>
        </w:rPr>
      </w:pPr>
      <w:r w:rsidRPr="0005571A">
        <w:rPr>
          <w:rFonts w:ascii="PT Serif" w:hAnsi="PT Serif"/>
          <w:bCs/>
        </w:rPr>
        <w:t xml:space="preserve">к постановлению администрации </w:t>
      </w:r>
    </w:p>
    <w:p w14:paraId="5FC96C45" w14:textId="77777777" w:rsidR="0005571A" w:rsidRPr="0005571A" w:rsidRDefault="0005571A" w:rsidP="0005571A">
      <w:pPr>
        <w:shd w:val="clear" w:color="auto" w:fill="FFFFFF"/>
        <w:ind w:left="708"/>
        <w:jc w:val="right"/>
        <w:rPr>
          <w:rFonts w:ascii="PT Serif" w:hAnsi="PT Serif"/>
        </w:rPr>
      </w:pPr>
      <w:r w:rsidRPr="0005571A">
        <w:rPr>
          <w:rFonts w:ascii="PT Serif" w:hAnsi="PT Serif"/>
          <w:bCs/>
        </w:rPr>
        <w:t>Екатеринкинского сельского поселения</w:t>
      </w:r>
    </w:p>
    <w:p w14:paraId="4D4B8794" w14:textId="77777777" w:rsidR="0005571A" w:rsidRPr="0005571A" w:rsidRDefault="00C64C1F" w:rsidP="0005571A">
      <w:pPr>
        <w:shd w:val="clear" w:color="auto" w:fill="FFFFFF"/>
        <w:ind w:left="708"/>
        <w:jc w:val="right"/>
        <w:rPr>
          <w:rFonts w:ascii="PT Serif" w:hAnsi="PT Serif"/>
        </w:rPr>
      </w:pPr>
      <w:r>
        <w:rPr>
          <w:rFonts w:ascii="PT Serif" w:hAnsi="PT Serif"/>
          <w:bCs/>
        </w:rPr>
        <w:t>от « 25</w:t>
      </w:r>
      <w:r w:rsidR="0005571A" w:rsidRPr="0005571A">
        <w:rPr>
          <w:rFonts w:ascii="PT Serif" w:hAnsi="PT Serif"/>
          <w:bCs/>
        </w:rPr>
        <w:t>»  ноября  2021 года №</w:t>
      </w:r>
      <w:r w:rsidR="0034250F">
        <w:rPr>
          <w:rFonts w:ascii="PT Serif" w:hAnsi="PT Serif"/>
          <w:bCs/>
        </w:rPr>
        <w:t>47</w:t>
      </w:r>
      <w:r w:rsidR="0005571A" w:rsidRPr="0005571A">
        <w:rPr>
          <w:rFonts w:ascii="PT Serif" w:hAnsi="PT Serif"/>
          <w:bCs/>
        </w:rPr>
        <w:t xml:space="preserve"> </w:t>
      </w:r>
    </w:p>
    <w:p w14:paraId="659D23E9" w14:textId="77777777" w:rsidR="0005571A" w:rsidRPr="0005571A" w:rsidRDefault="0005571A" w:rsidP="0005571A">
      <w:pPr>
        <w:shd w:val="clear" w:color="auto" w:fill="FFFFFF"/>
        <w:spacing w:after="240" w:line="360" w:lineRule="atLeast"/>
        <w:jc w:val="center"/>
        <w:rPr>
          <w:rFonts w:ascii="PT Serif" w:hAnsi="PT Serif"/>
        </w:rPr>
      </w:pPr>
      <w:r w:rsidRPr="0005571A">
        <w:rPr>
          <w:rFonts w:ascii="PT Serif" w:hAnsi="PT Serif"/>
          <w:bCs/>
        </w:rPr>
        <w:t xml:space="preserve">ПОРЯДОК </w:t>
      </w:r>
    </w:p>
    <w:p w14:paraId="5877981B" w14:textId="77777777" w:rsidR="0005571A" w:rsidRPr="0005571A" w:rsidRDefault="0005571A" w:rsidP="0005571A">
      <w:pPr>
        <w:shd w:val="clear" w:color="auto" w:fill="FFFFFF"/>
        <w:spacing w:after="240" w:line="360" w:lineRule="atLeast"/>
        <w:jc w:val="center"/>
        <w:rPr>
          <w:rFonts w:ascii="PT Serif" w:hAnsi="PT Serif"/>
        </w:rPr>
      </w:pPr>
      <w:r w:rsidRPr="0005571A">
        <w:rPr>
          <w:rFonts w:ascii="PT Serif" w:hAnsi="PT Serif"/>
          <w:bCs/>
        </w:rPr>
        <w:t>индексации дел в администрации Екатеринкинского сельского поселения</w:t>
      </w:r>
    </w:p>
    <w:tbl>
      <w:tblPr>
        <w:tblW w:w="5023" w:type="pct"/>
        <w:tblLook w:val="04A0" w:firstRow="1" w:lastRow="0" w:firstColumn="1" w:lastColumn="0" w:noHBand="0" w:noVBand="1"/>
      </w:tblPr>
      <w:tblGrid>
        <w:gridCol w:w="1163"/>
        <w:gridCol w:w="9187"/>
      </w:tblGrid>
      <w:tr w:rsidR="0005571A" w:rsidRPr="0005571A" w14:paraId="6C0F328D" w14:textId="77777777" w:rsidTr="0005571A">
        <w:trPr>
          <w:trHeight w:val="678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132450" w14:textId="77777777" w:rsidR="0005571A" w:rsidRPr="0005571A" w:rsidRDefault="0005571A">
            <w:pPr>
              <w:spacing w:after="360" w:line="276" w:lineRule="auto"/>
              <w:rPr>
                <w:rFonts w:ascii="PT Serif" w:hAnsi="PT Serif"/>
                <w:lang w:eastAsia="en-US"/>
              </w:rPr>
            </w:pPr>
            <w:r w:rsidRPr="0005571A">
              <w:rPr>
                <w:rFonts w:ascii="PT Serif" w:hAnsi="PT Serif"/>
                <w:bCs/>
                <w:lang w:eastAsia="en-US"/>
              </w:rPr>
              <w:t>Индекс дела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650F78" w14:textId="77777777" w:rsidR="0005571A" w:rsidRPr="0005571A" w:rsidRDefault="0005571A">
            <w:pPr>
              <w:spacing w:after="360" w:line="276" w:lineRule="auto"/>
              <w:rPr>
                <w:rFonts w:ascii="PT Serif" w:hAnsi="PT Serif"/>
                <w:lang w:eastAsia="en-US"/>
              </w:rPr>
            </w:pPr>
            <w:r w:rsidRPr="0005571A">
              <w:rPr>
                <w:rFonts w:ascii="PT Serif" w:hAnsi="PT Serif"/>
                <w:bCs/>
                <w:lang w:eastAsia="en-US"/>
              </w:rPr>
              <w:t>Наименование разделов</w:t>
            </w:r>
          </w:p>
        </w:tc>
      </w:tr>
      <w:tr w:rsidR="0005571A" w:rsidRPr="0005571A" w14:paraId="0787A24E" w14:textId="77777777" w:rsidTr="0005571A">
        <w:trPr>
          <w:trHeight w:val="48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1341C3" w14:textId="77777777" w:rsidR="0005571A" w:rsidRPr="0005571A" w:rsidRDefault="0005571A">
            <w:pPr>
              <w:spacing w:after="360" w:line="276" w:lineRule="auto"/>
              <w:rPr>
                <w:rFonts w:ascii="PT Serif" w:hAnsi="PT Serif"/>
                <w:lang w:eastAsia="en-US"/>
              </w:rPr>
            </w:pPr>
            <w:r w:rsidRPr="0005571A">
              <w:rPr>
                <w:rFonts w:ascii="PT Serif" w:hAnsi="PT Serif"/>
                <w:lang w:eastAsia="en-US"/>
              </w:rPr>
              <w:t>01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CE971A" w14:textId="77777777" w:rsidR="0005571A" w:rsidRPr="0005571A" w:rsidRDefault="0005571A">
            <w:pPr>
              <w:pStyle w:val="a9"/>
              <w:spacing w:line="373" w:lineRule="atLeast"/>
              <w:rPr>
                <w:rFonts w:ascii="PT Serif" w:hAnsi="PT Serif"/>
                <w:bCs/>
                <w:sz w:val="24"/>
                <w:szCs w:val="24"/>
              </w:rPr>
            </w:pPr>
            <w:r w:rsidRPr="0005571A">
              <w:rPr>
                <w:rFonts w:ascii="PT Serif" w:hAnsi="PT Serif"/>
                <w:bCs/>
                <w:sz w:val="24"/>
                <w:szCs w:val="24"/>
              </w:rPr>
              <w:t>Организация управления. Руководство и контроль</w:t>
            </w:r>
          </w:p>
        </w:tc>
      </w:tr>
      <w:tr w:rsidR="0005571A" w:rsidRPr="0005571A" w14:paraId="636CCCB8" w14:textId="77777777" w:rsidTr="0005571A">
        <w:trPr>
          <w:trHeight w:val="62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6A465A" w14:textId="77777777" w:rsidR="0005571A" w:rsidRPr="0005571A" w:rsidRDefault="0005571A">
            <w:pPr>
              <w:spacing w:after="360" w:line="276" w:lineRule="auto"/>
              <w:rPr>
                <w:rFonts w:ascii="PT Serif" w:hAnsi="PT Serif"/>
                <w:lang w:eastAsia="en-US"/>
              </w:rPr>
            </w:pPr>
            <w:r w:rsidRPr="0005571A">
              <w:rPr>
                <w:rFonts w:ascii="PT Serif" w:hAnsi="PT Serif"/>
                <w:lang w:eastAsia="en-US"/>
              </w:rPr>
              <w:t>02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19D77D" w14:textId="77777777" w:rsidR="0005571A" w:rsidRPr="0005571A" w:rsidRDefault="0005571A">
            <w:pPr>
              <w:pStyle w:val="a9"/>
              <w:spacing w:line="373" w:lineRule="atLeast"/>
              <w:rPr>
                <w:rFonts w:ascii="PT Serif" w:hAnsi="PT Serif"/>
                <w:bCs/>
                <w:sz w:val="24"/>
                <w:szCs w:val="24"/>
              </w:rPr>
            </w:pPr>
            <w:r w:rsidRPr="0005571A">
              <w:rPr>
                <w:rFonts w:ascii="PT Serif" w:hAnsi="PT Serif"/>
                <w:bCs/>
                <w:sz w:val="24"/>
                <w:szCs w:val="24"/>
              </w:rPr>
              <w:t>Финансирование,   учет и  отчетность</w:t>
            </w:r>
          </w:p>
        </w:tc>
      </w:tr>
      <w:tr w:rsidR="0005571A" w:rsidRPr="0005571A" w14:paraId="494C23CB" w14:textId="77777777" w:rsidTr="0005571A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F6A7DA" w14:textId="77777777" w:rsidR="0005571A" w:rsidRPr="0005571A" w:rsidRDefault="0005571A">
            <w:pPr>
              <w:spacing w:after="360" w:line="276" w:lineRule="auto"/>
              <w:rPr>
                <w:rFonts w:ascii="PT Serif" w:hAnsi="PT Serif"/>
                <w:lang w:eastAsia="en-US"/>
              </w:rPr>
            </w:pPr>
            <w:r w:rsidRPr="0005571A">
              <w:rPr>
                <w:rFonts w:ascii="PT Serif" w:hAnsi="PT Serif"/>
                <w:lang w:eastAsia="en-US"/>
              </w:rPr>
              <w:t>03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923D73" w14:textId="77777777" w:rsidR="0005571A" w:rsidRPr="0005571A" w:rsidRDefault="0005571A">
            <w:pPr>
              <w:pStyle w:val="a9"/>
              <w:spacing w:line="373" w:lineRule="atLeast"/>
              <w:rPr>
                <w:rFonts w:ascii="PT Serif" w:hAnsi="PT Serif"/>
                <w:bCs/>
                <w:sz w:val="24"/>
                <w:szCs w:val="24"/>
              </w:rPr>
            </w:pPr>
            <w:r w:rsidRPr="0005571A">
              <w:rPr>
                <w:rFonts w:ascii="PT Serif" w:hAnsi="PT Serif"/>
                <w:bCs/>
                <w:sz w:val="24"/>
                <w:szCs w:val="24"/>
              </w:rPr>
              <w:t>Землепользование</w:t>
            </w:r>
          </w:p>
        </w:tc>
      </w:tr>
      <w:tr w:rsidR="0005571A" w:rsidRPr="0005571A" w14:paraId="3D17BC19" w14:textId="77777777" w:rsidTr="0005571A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05F35F" w14:textId="77777777" w:rsidR="0005571A" w:rsidRPr="0005571A" w:rsidRDefault="0005571A">
            <w:pPr>
              <w:spacing w:after="360" w:line="276" w:lineRule="auto"/>
              <w:rPr>
                <w:rFonts w:ascii="PT Serif" w:hAnsi="PT Serif"/>
                <w:lang w:eastAsia="en-US"/>
              </w:rPr>
            </w:pPr>
            <w:r w:rsidRPr="0005571A">
              <w:rPr>
                <w:rFonts w:ascii="PT Serif" w:hAnsi="PT Serif"/>
                <w:lang w:eastAsia="en-US"/>
              </w:rPr>
              <w:t>04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564812" w14:textId="77777777" w:rsidR="0005571A" w:rsidRPr="0005571A" w:rsidRDefault="0005571A">
            <w:pPr>
              <w:pStyle w:val="a9"/>
              <w:spacing w:line="373" w:lineRule="atLeast"/>
              <w:rPr>
                <w:rFonts w:ascii="PT Serif" w:hAnsi="PT Serif"/>
                <w:bCs/>
                <w:sz w:val="24"/>
                <w:szCs w:val="24"/>
              </w:rPr>
            </w:pPr>
            <w:r w:rsidRPr="0005571A">
              <w:rPr>
                <w:rFonts w:ascii="PT Serif" w:hAnsi="PT Serif"/>
                <w:bCs/>
                <w:sz w:val="24"/>
                <w:szCs w:val="24"/>
              </w:rPr>
              <w:t>Организация воинского учета</w:t>
            </w:r>
          </w:p>
        </w:tc>
      </w:tr>
      <w:tr w:rsidR="0005571A" w:rsidRPr="0005571A" w14:paraId="1836CE62" w14:textId="77777777" w:rsidTr="0005571A">
        <w:trPr>
          <w:trHeight w:val="62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97D197" w14:textId="77777777" w:rsidR="0005571A" w:rsidRPr="0005571A" w:rsidRDefault="0005571A">
            <w:pPr>
              <w:spacing w:after="360" w:line="276" w:lineRule="auto"/>
              <w:rPr>
                <w:rFonts w:ascii="PT Serif" w:hAnsi="PT Serif"/>
                <w:lang w:eastAsia="en-US"/>
              </w:rPr>
            </w:pPr>
            <w:r w:rsidRPr="0005571A">
              <w:rPr>
                <w:rFonts w:ascii="PT Serif" w:hAnsi="PT Serif"/>
                <w:lang w:eastAsia="en-US"/>
              </w:rPr>
              <w:t>05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5064C6" w14:textId="77777777" w:rsidR="0005571A" w:rsidRPr="0005571A" w:rsidRDefault="0005571A">
            <w:pPr>
              <w:pStyle w:val="a9"/>
              <w:spacing w:line="373" w:lineRule="atLeast"/>
              <w:rPr>
                <w:rFonts w:ascii="PT Serif" w:hAnsi="PT Serif"/>
                <w:bCs/>
                <w:sz w:val="24"/>
                <w:szCs w:val="24"/>
              </w:rPr>
            </w:pPr>
            <w:r w:rsidRPr="0005571A">
              <w:rPr>
                <w:rFonts w:ascii="PT Serif" w:hAnsi="PT Serif"/>
                <w:bCs/>
                <w:sz w:val="24"/>
                <w:szCs w:val="24"/>
              </w:rPr>
              <w:t>Организация социальной работы</w:t>
            </w:r>
          </w:p>
        </w:tc>
      </w:tr>
      <w:tr w:rsidR="0005571A" w:rsidRPr="0005571A" w14:paraId="6D70C5A0" w14:textId="77777777" w:rsidTr="0005571A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983FE6" w14:textId="77777777" w:rsidR="0005571A" w:rsidRPr="0005571A" w:rsidRDefault="0005571A">
            <w:pPr>
              <w:spacing w:after="360" w:line="276" w:lineRule="auto"/>
              <w:rPr>
                <w:rFonts w:ascii="PT Serif" w:hAnsi="PT Serif"/>
                <w:lang w:eastAsia="en-US"/>
              </w:rPr>
            </w:pPr>
            <w:r w:rsidRPr="0005571A">
              <w:rPr>
                <w:rFonts w:ascii="PT Serif" w:hAnsi="PT Serif"/>
                <w:lang w:eastAsia="en-US"/>
              </w:rPr>
              <w:t>06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D81A2C" w14:textId="77777777" w:rsidR="0005571A" w:rsidRPr="0005571A" w:rsidRDefault="0005571A">
            <w:pPr>
              <w:pStyle w:val="a9"/>
              <w:spacing w:line="373" w:lineRule="atLeast"/>
              <w:rPr>
                <w:rFonts w:ascii="PT Serif" w:hAnsi="PT Serif"/>
                <w:bCs/>
                <w:sz w:val="24"/>
                <w:szCs w:val="24"/>
              </w:rPr>
            </w:pPr>
            <w:r w:rsidRPr="0005571A">
              <w:rPr>
                <w:rFonts w:ascii="PT Serif" w:hAnsi="PT Serif"/>
                <w:bCs/>
                <w:sz w:val="24"/>
                <w:szCs w:val="24"/>
              </w:rPr>
              <w:t>Организация кадровой работы</w:t>
            </w:r>
          </w:p>
        </w:tc>
      </w:tr>
      <w:tr w:rsidR="0005571A" w:rsidRPr="0005571A" w14:paraId="252824E1" w14:textId="77777777" w:rsidTr="0005571A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5A7B72" w14:textId="77777777" w:rsidR="0005571A" w:rsidRPr="0005571A" w:rsidRDefault="0005571A">
            <w:pPr>
              <w:spacing w:after="360" w:line="276" w:lineRule="auto"/>
              <w:rPr>
                <w:rFonts w:ascii="PT Serif" w:hAnsi="PT Serif"/>
                <w:lang w:eastAsia="en-US"/>
              </w:rPr>
            </w:pPr>
            <w:r w:rsidRPr="0005571A">
              <w:rPr>
                <w:rFonts w:ascii="PT Serif" w:hAnsi="PT Serif"/>
                <w:lang w:eastAsia="en-US"/>
              </w:rPr>
              <w:t>07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3E82AF" w14:textId="77777777" w:rsidR="0005571A" w:rsidRPr="0005571A" w:rsidRDefault="0005571A">
            <w:pPr>
              <w:pStyle w:val="a9"/>
              <w:spacing w:line="373" w:lineRule="atLeast"/>
              <w:rPr>
                <w:rFonts w:ascii="PT Serif" w:hAnsi="PT Serif"/>
                <w:bCs/>
                <w:sz w:val="24"/>
                <w:szCs w:val="24"/>
              </w:rPr>
            </w:pPr>
            <w:r w:rsidRPr="0005571A">
              <w:rPr>
                <w:rFonts w:ascii="PT Serif" w:hAnsi="PT Serif"/>
                <w:bCs/>
                <w:sz w:val="24"/>
                <w:szCs w:val="24"/>
              </w:rPr>
              <w:t>Документационное обеспечение управления и организации хранения документов</w:t>
            </w:r>
          </w:p>
        </w:tc>
      </w:tr>
    </w:tbl>
    <w:p w14:paraId="101B9326" w14:textId="77777777" w:rsidR="0005571A" w:rsidRDefault="0005571A" w:rsidP="0005571A">
      <w:pPr>
        <w:shd w:val="clear" w:color="auto" w:fill="FFFFFF"/>
        <w:rPr>
          <w:rFonts w:ascii="PT Serif" w:hAnsi="PT Serif"/>
        </w:rPr>
      </w:pPr>
    </w:p>
    <w:p w14:paraId="0CE8D041" w14:textId="77777777" w:rsidR="0005571A" w:rsidRPr="0005571A" w:rsidRDefault="0005571A" w:rsidP="0005571A">
      <w:pPr>
        <w:shd w:val="clear" w:color="auto" w:fill="FFFFFF"/>
        <w:ind w:left="708"/>
        <w:jc w:val="right"/>
        <w:rPr>
          <w:rFonts w:ascii="PT Serif" w:hAnsi="PT Serif"/>
        </w:rPr>
      </w:pPr>
    </w:p>
    <w:p w14:paraId="5A8A10F9" w14:textId="77777777" w:rsidR="0005571A" w:rsidRPr="0005571A" w:rsidRDefault="0005571A" w:rsidP="0005571A">
      <w:pPr>
        <w:shd w:val="clear" w:color="auto" w:fill="FFFFFF"/>
        <w:ind w:left="708"/>
        <w:jc w:val="right"/>
        <w:rPr>
          <w:rFonts w:ascii="PT Serif" w:hAnsi="PT Serif"/>
        </w:rPr>
      </w:pPr>
      <w:r w:rsidRPr="0005571A">
        <w:rPr>
          <w:rFonts w:ascii="PT Serif" w:hAnsi="PT Serif"/>
        </w:rPr>
        <w:t> </w:t>
      </w:r>
      <w:r w:rsidRPr="0005571A">
        <w:rPr>
          <w:rFonts w:ascii="PT Serif" w:hAnsi="PT Serif"/>
          <w:bCs/>
        </w:rPr>
        <w:t xml:space="preserve">Приложение №2 </w:t>
      </w:r>
    </w:p>
    <w:p w14:paraId="7DBA059B" w14:textId="77777777" w:rsidR="0005571A" w:rsidRPr="0005571A" w:rsidRDefault="0005571A" w:rsidP="0005571A">
      <w:pPr>
        <w:shd w:val="clear" w:color="auto" w:fill="FFFFFF"/>
        <w:ind w:left="708"/>
        <w:jc w:val="right"/>
        <w:rPr>
          <w:rFonts w:ascii="PT Serif" w:hAnsi="PT Serif"/>
        </w:rPr>
      </w:pPr>
      <w:r w:rsidRPr="0005571A">
        <w:rPr>
          <w:rFonts w:ascii="PT Serif" w:hAnsi="PT Serif"/>
          <w:bCs/>
        </w:rPr>
        <w:t xml:space="preserve">к постановлению администрации </w:t>
      </w:r>
    </w:p>
    <w:p w14:paraId="647613C0" w14:textId="77777777" w:rsidR="0005571A" w:rsidRPr="0005571A" w:rsidRDefault="0005571A" w:rsidP="0005571A">
      <w:pPr>
        <w:shd w:val="clear" w:color="auto" w:fill="FFFFFF"/>
        <w:ind w:left="708"/>
        <w:jc w:val="right"/>
        <w:rPr>
          <w:rFonts w:ascii="PT Serif" w:hAnsi="PT Serif"/>
        </w:rPr>
      </w:pPr>
      <w:r w:rsidRPr="0005571A">
        <w:rPr>
          <w:rFonts w:ascii="PT Serif" w:hAnsi="PT Serif"/>
          <w:bCs/>
        </w:rPr>
        <w:t>Екатеринкинского сельского поселения</w:t>
      </w:r>
    </w:p>
    <w:p w14:paraId="20E0A41D" w14:textId="77777777" w:rsidR="0005571A" w:rsidRPr="0005571A" w:rsidRDefault="00C64C1F" w:rsidP="0005571A">
      <w:pPr>
        <w:shd w:val="clear" w:color="auto" w:fill="FFFFFF"/>
        <w:ind w:left="708"/>
        <w:jc w:val="right"/>
        <w:rPr>
          <w:rFonts w:ascii="PT Serif" w:hAnsi="PT Serif"/>
        </w:rPr>
      </w:pPr>
      <w:r>
        <w:rPr>
          <w:rFonts w:ascii="PT Serif" w:hAnsi="PT Serif"/>
          <w:bCs/>
        </w:rPr>
        <w:t>от « 25</w:t>
      </w:r>
      <w:r w:rsidR="0005571A" w:rsidRPr="0005571A">
        <w:rPr>
          <w:rFonts w:ascii="PT Serif" w:hAnsi="PT Serif"/>
          <w:bCs/>
        </w:rPr>
        <w:t xml:space="preserve"> »  </w:t>
      </w:r>
      <w:r w:rsidR="0005571A">
        <w:rPr>
          <w:rFonts w:ascii="PT Serif" w:hAnsi="PT Serif"/>
          <w:bCs/>
        </w:rPr>
        <w:t>ноября  2021</w:t>
      </w:r>
      <w:r w:rsidR="0005571A" w:rsidRPr="0005571A">
        <w:rPr>
          <w:rFonts w:ascii="PT Serif" w:hAnsi="PT Serif"/>
          <w:bCs/>
        </w:rPr>
        <w:t xml:space="preserve"> года № </w:t>
      </w:r>
      <w:r w:rsidR="0034250F">
        <w:rPr>
          <w:rFonts w:ascii="PT Serif" w:hAnsi="PT Serif"/>
          <w:bCs/>
        </w:rPr>
        <w:t>47</w:t>
      </w:r>
    </w:p>
    <w:p w14:paraId="6504AD92" w14:textId="77777777" w:rsidR="0005571A" w:rsidRP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 xml:space="preserve">                                                                                                             </w:t>
      </w:r>
    </w:p>
    <w:p w14:paraId="7F83AD5A" w14:textId="77777777" w:rsidR="0005571A" w:rsidRP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  <w:bCs/>
        </w:rPr>
      </w:pPr>
    </w:p>
    <w:p w14:paraId="799E4470" w14:textId="77777777" w:rsid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 xml:space="preserve">                                                                                                             </w:t>
      </w:r>
    </w:p>
    <w:p w14:paraId="47B46882" w14:textId="77777777" w:rsid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  <w:bCs/>
        </w:rPr>
      </w:pPr>
    </w:p>
    <w:p w14:paraId="6F1A2BC0" w14:textId="77777777" w:rsid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  <w:bCs/>
        </w:rPr>
      </w:pPr>
    </w:p>
    <w:p w14:paraId="5A0D4D80" w14:textId="77777777" w:rsid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  <w:bCs/>
        </w:rPr>
      </w:pPr>
    </w:p>
    <w:p w14:paraId="4B62FEF1" w14:textId="77777777" w:rsid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  <w:bCs/>
        </w:rPr>
      </w:pPr>
    </w:p>
    <w:p w14:paraId="2FDB3C6B" w14:textId="77777777" w:rsid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  <w:bCs/>
        </w:rPr>
      </w:pPr>
    </w:p>
    <w:p w14:paraId="08A998AF" w14:textId="77777777" w:rsidR="0005571A" w:rsidRP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  <w:bCs/>
        </w:rPr>
      </w:pPr>
    </w:p>
    <w:p w14:paraId="6D5333CF" w14:textId="77777777" w:rsidR="0005571A" w:rsidRPr="0005571A" w:rsidRDefault="0005571A" w:rsidP="0005571A">
      <w:pPr>
        <w:tabs>
          <w:tab w:val="left" w:pos="3780"/>
          <w:tab w:val="center" w:pos="4153"/>
        </w:tabs>
        <w:jc w:val="both"/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lastRenderedPageBreak/>
        <w:t xml:space="preserve">                                                                                                                      УТВЕРЖДЕНА</w:t>
      </w:r>
    </w:p>
    <w:p w14:paraId="2BF77BEB" w14:textId="77777777" w:rsidR="0005571A" w:rsidRPr="0005571A" w:rsidRDefault="0005571A" w:rsidP="0005571A">
      <w:pPr>
        <w:tabs>
          <w:tab w:val="left" w:pos="3780"/>
          <w:tab w:val="center" w:pos="4153"/>
        </w:tabs>
        <w:jc w:val="both"/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 xml:space="preserve">                                                                                    </w:t>
      </w:r>
      <w:r>
        <w:rPr>
          <w:rFonts w:ascii="PT Serif" w:hAnsi="PT Serif"/>
          <w:bCs/>
        </w:rPr>
        <w:t>Постановлением</w:t>
      </w:r>
      <w:r w:rsidRPr="0005571A">
        <w:rPr>
          <w:rFonts w:ascii="PT Serif" w:hAnsi="PT Serif"/>
          <w:bCs/>
        </w:rPr>
        <w:t xml:space="preserve">  администрации</w:t>
      </w:r>
    </w:p>
    <w:p w14:paraId="5059B99E" w14:textId="77777777" w:rsidR="0005571A" w:rsidRPr="0005571A" w:rsidRDefault="0005571A" w:rsidP="0005571A">
      <w:pPr>
        <w:tabs>
          <w:tab w:val="left" w:pos="3780"/>
          <w:tab w:val="center" w:pos="4153"/>
        </w:tabs>
        <w:jc w:val="both"/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 xml:space="preserve">                                                                                    Екатеринкинского  сельского  поселения</w:t>
      </w:r>
    </w:p>
    <w:p w14:paraId="1D32B4AC" w14:textId="77777777" w:rsidR="0005571A" w:rsidRPr="0005571A" w:rsidRDefault="0005571A" w:rsidP="0005571A">
      <w:pPr>
        <w:tabs>
          <w:tab w:val="left" w:pos="3780"/>
          <w:tab w:val="center" w:pos="4153"/>
        </w:tabs>
        <w:jc w:val="both"/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 xml:space="preserve">                                                                                    Кадыйского муниципального района                       </w:t>
      </w:r>
    </w:p>
    <w:p w14:paraId="3D49EEE5" w14:textId="77777777" w:rsidR="0005571A" w:rsidRPr="0005571A" w:rsidRDefault="0005571A" w:rsidP="0005571A">
      <w:pPr>
        <w:tabs>
          <w:tab w:val="left" w:pos="3780"/>
          <w:tab w:val="center" w:pos="4153"/>
        </w:tabs>
        <w:ind w:right="-1022"/>
        <w:jc w:val="both"/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 xml:space="preserve">                                                                                    Костромской области                                    </w:t>
      </w:r>
    </w:p>
    <w:p w14:paraId="585E9ACF" w14:textId="77777777" w:rsidR="0005571A" w:rsidRPr="0005571A" w:rsidRDefault="0005571A" w:rsidP="0005571A">
      <w:pPr>
        <w:tabs>
          <w:tab w:val="left" w:pos="3780"/>
          <w:tab w:val="center" w:pos="4153"/>
        </w:tabs>
        <w:ind w:right="-1022"/>
        <w:jc w:val="both"/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 xml:space="preserve">                                                           </w:t>
      </w:r>
      <w:r w:rsidR="00C64C1F">
        <w:rPr>
          <w:rFonts w:ascii="PT Serif" w:hAnsi="PT Serif"/>
          <w:bCs/>
        </w:rPr>
        <w:t xml:space="preserve">                         от  «25</w:t>
      </w:r>
      <w:r w:rsidRPr="0005571A">
        <w:rPr>
          <w:rFonts w:ascii="PT Serif" w:hAnsi="PT Serif"/>
          <w:bCs/>
        </w:rPr>
        <w:t xml:space="preserve">  »  ноября 2021 г.   № </w:t>
      </w:r>
      <w:r w:rsidR="0034250F">
        <w:rPr>
          <w:rFonts w:ascii="PT Serif" w:hAnsi="PT Serif"/>
          <w:bCs/>
        </w:rPr>
        <w:t>47</w:t>
      </w:r>
      <w:r w:rsidRPr="0005571A">
        <w:rPr>
          <w:rFonts w:ascii="PT Serif" w:hAnsi="PT Serif"/>
          <w:bCs/>
        </w:rPr>
        <w:t xml:space="preserve">                     </w:t>
      </w:r>
    </w:p>
    <w:p w14:paraId="4065EC50" w14:textId="77777777" w:rsidR="0005571A" w:rsidRPr="0005571A" w:rsidRDefault="0005571A" w:rsidP="0005571A">
      <w:pPr>
        <w:tabs>
          <w:tab w:val="left" w:pos="3780"/>
          <w:tab w:val="center" w:pos="4153"/>
        </w:tabs>
        <w:jc w:val="both"/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 xml:space="preserve">                                                                          </w:t>
      </w:r>
    </w:p>
    <w:p w14:paraId="21278F3B" w14:textId="77777777" w:rsidR="0005571A" w:rsidRPr="0005571A" w:rsidRDefault="0005571A" w:rsidP="0005571A">
      <w:pPr>
        <w:tabs>
          <w:tab w:val="left" w:pos="3780"/>
          <w:tab w:val="center" w:pos="4153"/>
        </w:tabs>
        <w:jc w:val="center"/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>Номенклатура дел</w:t>
      </w:r>
    </w:p>
    <w:p w14:paraId="05AE9FEE" w14:textId="77777777" w:rsidR="0005571A" w:rsidRPr="0005571A" w:rsidRDefault="0005571A" w:rsidP="0005571A">
      <w:pPr>
        <w:tabs>
          <w:tab w:val="left" w:pos="3780"/>
          <w:tab w:val="center" w:pos="4153"/>
        </w:tabs>
        <w:jc w:val="center"/>
        <w:rPr>
          <w:rFonts w:ascii="PT Serif" w:hAnsi="PT Serif"/>
          <w:bCs/>
        </w:rPr>
      </w:pPr>
      <w:r w:rsidRPr="0005571A">
        <w:rPr>
          <w:rFonts w:ascii="PT Serif" w:hAnsi="PT Serif"/>
          <w:bCs/>
        </w:rPr>
        <w:t>Администрации  Екатеринкинского сельского поселения Кадыйского муниципального района  Костромской области на   2022 год</w:t>
      </w:r>
    </w:p>
    <w:p w14:paraId="173A2A9B" w14:textId="77777777" w:rsidR="0005571A" w:rsidRPr="0005571A" w:rsidRDefault="0005571A" w:rsidP="0005571A">
      <w:pPr>
        <w:tabs>
          <w:tab w:val="left" w:pos="3780"/>
          <w:tab w:val="center" w:pos="4153"/>
        </w:tabs>
        <w:rPr>
          <w:rFonts w:ascii="PT Serif" w:hAnsi="PT Serif"/>
        </w:rPr>
      </w:pPr>
      <w:r w:rsidRPr="0005571A">
        <w:rPr>
          <w:rFonts w:ascii="PT Serif" w:hAnsi="PT Serif"/>
          <w:bCs/>
        </w:rPr>
        <w:t xml:space="preserve">                                                                                                     </w:t>
      </w:r>
    </w:p>
    <w:tbl>
      <w:tblPr>
        <w:tblW w:w="131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567"/>
        <w:gridCol w:w="425"/>
        <w:gridCol w:w="1418"/>
        <w:gridCol w:w="283"/>
        <w:gridCol w:w="424"/>
        <w:gridCol w:w="2077"/>
        <w:gridCol w:w="2116"/>
      </w:tblGrid>
      <w:tr w:rsidR="0005571A" w:rsidRPr="0005571A" w14:paraId="0D68139D" w14:textId="77777777" w:rsidTr="0005571A">
        <w:trPr>
          <w:gridAfter w:val="1"/>
          <w:wAfter w:w="2116" w:type="dxa"/>
          <w:cantSplit/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1382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Индекс дела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4F53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Заголовок дела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34FCA7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Количество дел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6493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Срок хранения и №  статьи по перечню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6A1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Примечание</w:t>
            </w:r>
          </w:p>
        </w:tc>
      </w:tr>
      <w:tr w:rsidR="0005571A" w:rsidRPr="0005571A" w14:paraId="0767AA04" w14:textId="77777777" w:rsidTr="0005571A">
        <w:trPr>
          <w:gridAfter w:val="1"/>
          <w:wAfter w:w="2116" w:type="dxa"/>
          <w:cantSplit/>
          <w:trHeight w:val="1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5142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A3C74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920F33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E771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9FF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</w:t>
            </w:r>
          </w:p>
        </w:tc>
      </w:tr>
      <w:tr w:rsidR="0005571A" w:rsidRPr="0005571A" w14:paraId="155387BC" w14:textId="77777777" w:rsidTr="0005571A">
        <w:trPr>
          <w:gridAfter w:val="1"/>
          <w:wAfter w:w="2116" w:type="dxa"/>
          <w:cantSplit/>
          <w:trHeight w:val="450"/>
        </w:trPr>
        <w:tc>
          <w:tcPr>
            <w:tcW w:w="11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F2026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b/>
                <w:sz w:val="24"/>
                <w:szCs w:val="24"/>
              </w:rPr>
            </w:pPr>
            <w:r w:rsidRPr="0005571A">
              <w:rPr>
                <w:rFonts w:ascii="PT Serif" w:hAnsi="PT Serif"/>
                <w:b/>
                <w:bCs/>
                <w:sz w:val="24"/>
                <w:szCs w:val="24"/>
              </w:rPr>
              <w:t xml:space="preserve">                                           01.   </w:t>
            </w:r>
            <w:r w:rsidRPr="0005571A">
              <w:rPr>
                <w:rFonts w:ascii="PT Serif" w:hAnsi="PT Serif"/>
                <w:b/>
                <w:sz w:val="24"/>
                <w:szCs w:val="24"/>
              </w:rPr>
              <w:t>Организация управления. Руководство и контроль</w:t>
            </w:r>
          </w:p>
        </w:tc>
      </w:tr>
      <w:tr w:rsidR="0005571A" w:rsidRPr="0005571A" w14:paraId="20115F47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AE80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F3246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Законы Российской Федерации, Костромской области,  Костромской областной Думы, постановления, распоряжения губернатора Костромской области, администрации Костромской области и вышестоящих  организаций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9C7C26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8E9F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минования надобности (1)</w:t>
            </w:r>
          </w:p>
          <w:p w14:paraId="0CB483B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3 б)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0AE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(1)Относящиеся  к деятельности сельского</w:t>
            </w:r>
          </w:p>
          <w:p w14:paraId="4F08CF9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поселения  - постоянно</w:t>
            </w:r>
          </w:p>
        </w:tc>
      </w:tr>
      <w:tr w:rsidR="0005571A" w:rsidRPr="0005571A" w14:paraId="63073EC3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0E4D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D7A88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Постановления, распоряжения  администрации Кадыйского муниципального района, решения районного Собрания депутатов  и иные документы   органов управления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6830A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E938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минования надобности(1)</w:t>
            </w:r>
          </w:p>
          <w:p w14:paraId="500EE30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 6)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8CB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(1)Относящиеся  к деятельности сельского поселения  - постоянно</w:t>
            </w:r>
          </w:p>
        </w:tc>
      </w:tr>
      <w:tr w:rsidR="0005571A" w:rsidRPr="0005571A" w14:paraId="4E3BDCAB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F9E3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5D35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Положение об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687F6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C560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45AC380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 а)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6D2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15D257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D621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F7E6C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Регламент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5CB6B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A1EF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21E1A73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ст.8 а)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D48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DF1269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22BF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0D098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Постановления  администрации Екатеринкинского  сельского поселения и документы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34653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C375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</w:p>
          <w:p w14:paraId="0D83D35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 а)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203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21115327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145D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C0452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Распоряжения администрации  Екатеринкинского сельского поселения по основной (профильной)  деятельности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29EE6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B4A8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</w:p>
          <w:p w14:paraId="3D56A22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 а)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0E6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6B6E75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FB3B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01-07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8D73C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Распоряжения по личному составу (прием, перевод, перемещение, совмещение, совместительство, увольнение, оплата труда, аттестация, повышение квалификации, присвоение классных чинов, разрядов, званий; поощрения, награждения;  премирование, различные выплаты; изменение анкетно-биографических данных, отпуска по уходу за ребенком, отпуска без сохранения содержания; дежурства по профилю основной деятельности); документы к ним (докладные записки, справки, заявления)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06BE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803A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0C91519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50  лет  ЭПК</w:t>
            </w:r>
          </w:p>
          <w:p w14:paraId="3DF32C7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ст.434  а)</w:t>
            </w:r>
          </w:p>
          <w:p w14:paraId="34FD0C8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34DD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</w:tr>
      <w:tr w:rsidR="0005571A" w:rsidRPr="0005571A" w14:paraId="0F8DA71A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6B5F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0FED7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Распоряжения по личному составу  (ежегодных оплачиваемых отпусках, отпусках в связи с обучением, дежурствах, о направлении в командировку, о служебных проверках); документы к ним (докладные записки, справки, заявления)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15F089" w14:textId="77777777" w:rsidR="0005571A" w:rsidRPr="0005571A" w:rsidRDefault="0005571A" w:rsidP="0005571A">
            <w:pPr>
              <w:textAlignment w:val="baseline"/>
              <w:rPr>
                <w:rFonts w:ascii="PT Serif" w:hAnsi="PT Serif"/>
                <w:shd w:val="clear" w:color="auto" w:fill="FFFFFF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96660" w14:textId="77777777" w:rsidR="0005571A" w:rsidRPr="0005571A" w:rsidRDefault="0005571A" w:rsidP="0005571A">
            <w:pPr>
              <w:spacing w:line="276" w:lineRule="auto"/>
              <w:textAlignment w:val="baseline"/>
              <w:rPr>
                <w:rFonts w:ascii="PT Serif" w:hAnsi="PT Serif"/>
              </w:rPr>
            </w:pPr>
            <w:r w:rsidRPr="0005571A">
              <w:rPr>
                <w:rFonts w:ascii="PT Serif" w:hAnsi="PT Serif"/>
                <w:shd w:val="clear" w:color="auto" w:fill="FFFFFF"/>
              </w:rPr>
              <w:t>5 лет </w:t>
            </w:r>
            <w:r w:rsidRPr="0005571A">
              <w:rPr>
                <w:rFonts w:ascii="PT Serif" w:hAnsi="PT Serif"/>
              </w:rPr>
              <w:t> (1)</w:t>
            </w:r>
            <w:r w:rsidRPr="0005571A">
              <w:rPr>
                <w:rFonts w:ascii="PT Serif" w:hAnsi="PT Serif"/>
              </w:rPr>
              <w:br/>
            </w:r>
            <w:r w:rsidRPr="0005571A">
              <w:rPr>
                <w:rFonts w:ascii="PT Serif" w:hAnsi="PT Serif"/>
                <w:shd w:val="clear" w:color="auto" w:fill="FFFFFF"/>
              </w:rPr>
              <w:t>ст. 434 б), в), г) </w:t>
            </w:r>
            <w:r w:rsidRPr="0005571A">
              <w:rPr>
                <w:rFonts w:ascii="PT Serif" w:hAnsi="PT Serif"/>
              </w:rPr>
              <w:t> </w:t>
            </w:r>
          </w:p>
          <w:p w14:paraId="7E9949F6" w14:textId="77777777" w:rsidR="0005571A" w:rsidRPr="0005571A" w:rsidRDefault="0005571A" w:rsidP="0005571A">
            <w:pPr>
              <w:spacing w:line="276" w:lineRule="auto"/>
              <w:textAlignment w:val="baseline"/>
              <w:rPr>
                <w:rFonts w:ascii="PT Serif" w:hAnsi="PT Serif"/>
              </w:rPr>
            </w:pPr>
          </w:p>
          <w:p w14:paraId="59B76172" w14:textId="77777777" w:rsidR="0005571A" w:rsidRPr="0005571A" w:rsidRDefault="0005571A" w:rsidP="0005571A">
            <w:pPr>
              <w:textAlignment w:val="baseline"/>
              <w:rPr>
                <w:rFonts w:ascii="PT Serif" w:hAnsi="PT Serif"/>
              </w:rPr>
            </w:pPr>
          </w:p>
          <w:p w14:paraId="6B222EA6" w14:textId="77777777" w:rsidR="0005571A" w:rsidRPr="0005571A" w:rsidRDefault="0005571A" w:rsidP="0005571A">
            <w:pPr>
              <w:textAlignment w:val="baseline"/>
              <w:rPr>
                <w:rFonts w:ascii="PT Serif" w:hAnsi="PT Serif"/>
              </w:rPr>
            </w:pPr>
          </w:p>
          <w:p w14:paraId="19648726" w14:textId="77777777" w:rsidR="0005571A" w:rsidRPr="0005571A" w:rsidRDefault="0005571A" w:rsidP="0005571A">
            <w:pPr>
              <w:textAlignment w:val="baseline"/>
              <w:rPr>
                <w:rFonts w:ascii="PT Serif" w:hAnsi="PT Serif" w:cs="Segoe UI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858F" w14:textId="77777777" w:rsidR="0005571A" w:rsidRPr="0005571A" w:rsidRDefault="0005571A" w:rsidP="0005571A">
            <w:pPr>
              <w:pStyle w:val="a9"/>
              <w:spacing w:line="373" w:lineRule="atLeast"/>
              <w:ind w:left="-106"/>
              <w:rPr>
                <w:rFonts w:ascii="PT Serif" w:eastAsiaTheme="minorHAnsi" w:hAnsi="PT Serif" w:cstheme="minorBidi"/>
                <w:sz w:val="24"/>
                <w:szCs w:val="24"/>
                <w:lang w:eastAsia="en-US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(1)Об отпусках, командировках работников с вредными (или) опасными условиями труда-50 лет </w:t>
            </w:r>
          </w:p>
        </w:tc>
      </w:tr>
      <w:tr w:rsidR="0005571A" w:rsidRPr="0005571A" w14:paraId="1266104B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0565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DA69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Годовые  планы   работы администрации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BCDE4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8011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</w:p>
          <w:p w14:paraId="673EAB2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198 а)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717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4738B61E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BBED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256E1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Протоколы заседаний Совета при главе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2FE1BF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2920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Постоянно(3)</w:t>
            </w:r>
          </w:p>
          <w:p w14:paraId="5128766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Ст.18 е)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1AD2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(3) По оперативным вопросам – 5 лет</w:t>
            </w:r>
          </w:p>
        </w:tc>
      </w:tr>
      <w:tr w:rsidR="0005571A" w:rsidRPr="0005571A" w14:paraId="3B2E025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F6FD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628E3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Протоколы публичных слушаний администрации  Екатеринкинского сельского поселения (протоколы, справки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F7425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862A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Постоянно(1)</w:t>
            </w:r>
          </w:p>
          <w:p w14:paraId="49ACE40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л)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A2A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(1)Присланные для сведения – ДМН</w:t>
            </w:r>
          </w:p>
        </w:tc>
      </w:tr>
      <w:tr w:rsidR="0005571A" w:rsidRPr="0005571A" w14:paraId="13FA4133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D82D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32A41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Протоколы собраний, сходов    граждан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CDE29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AABB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Постоянно(1)</w:t>
            </w:r>
          </w:p>
          <w:p w14:paraId="3919BAA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к)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B32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 Присланные для сведения – ДМН</w:t>
            </w:r>
          </w:p>
        </w:tc>
      </w:tr>
      <w:tr w:rsidR="0005571A" w:rsidRPr="0005571A" w14:paraId="4D340EC7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4023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4E24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Протоколы заседаний  жилищно-бытовой комиссии администрации  Екатеринкинского сельского поселения, документы (заявления, списки, справки)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599746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4074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0A6944C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ст.641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7EE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9E3958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7BE3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01-14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9EAB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Положение о жилищной комиссии, общественной жилищной комиссии администрации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6F914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44BB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</w:p>
          <w:p w14:paraId="1D79BB4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Ст.639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0F5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C189DE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C783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BDE5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Договоры найма, социального найма жилого помещения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1CC68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A1C7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2C22C3D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650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B4D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(1) После истечения срока действия договора; после прекращения обязательств по договору</w:t>
            </w:r>
          </w:p>
        </w:tc>
      </w:tr>
      <w:tr w:rsidR="0005571A" w:rsidRPr="0005571A" w14:paraId="4B1EE6E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E741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89A2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Договоры о праве пользования  (найма) жилой площадью, аренде и обмене жилых помещений, передаче жилых помещений в собственность.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EEEB76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F30E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ликвидации организации</w:t>
            </w:r>
          </w:p>
          <w:p w14:paraId="4703EE2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648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42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1E9947E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CF3C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0D42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Отчеты  статистические, статистические сведения  по основным направлениям  деятельности</w:t>
            </w:r>
          </w:p>
          <w:p w14:paraId="2889069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а) годовые</w:t>
            </w:r>
          </w:p>
          <w:p w14:paraId="2BCE777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б) полугодовые, квартальные</w:t>
            </w:r>
          </w:p>
          <w:p w14:paraId="2AC9FB4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в) месячные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BAA87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DC1D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2662EC9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3C1B244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784AFC2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ст.335 </w:t>
            </w:r>
          </w:p>
          <w:p w14:paraId="6FB8278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06D14B4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3 года (2)</w:t>
            </w:r>
          </w:p>
          <w:p w14:paraId="26417F3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4E92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(1)При отсутствии годовых- постоянно</w:t>
            </w:r>
          </w:p>
          <w:p w14:paraId="150813BA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(2) При отсутствии годовых, полугодовых и квартальных- постоянно</w:t>
            </w:r>
          </w:p>
        </w:tc>
      </w:tr>
      <w:tr w:rsidR="0005571A" w:rsidRPr="0005571A" w14:paraId="005D399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A26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4C3FC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о работе Совета  по профилактике правонарушений  несовершеннолетних (протоколы, справки, информации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37754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B29C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209F140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д)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5518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</w:tr>
      <w:tr w:rsidR="0005571A" w:rsidRPr="0005571A" w14:paraId="766E29D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5F38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B331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(протоколы, планы, отчеты, информации, справки, акты, переписка) о повышении антитеррористической защищенности организации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BB3ED6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751A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ЭПК </w:t>
            </w:r>
          </w:p>
          <w:p w14:paraId="4DF32C5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ст.597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98F9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</w:tr>
      <w:tr w:rsidR="0005571A" w:rsidRPr="0005571A" w14:paraId="793F28D1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950A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A85EF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(планы, отчеты, справки, протоколы) об организации работы по гражданской обороне и защите  от чрезвычайных ситуаций.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4F7E5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EEFA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л.  ЭПК</w:t>
            </w:r>
          </w:p>
          <w:p w14:paraId="2A2CB2E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601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54F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A05313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DCB8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56EE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Планы-схемы эвакуации из здания при чрезвычайных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DBB851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E2EB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замены новыми</w:t>
            </w:r>
          </w:p>
          <w:p w14:paraId="55829DC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ст.606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0AA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466038B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ED94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01-22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397F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(информации, акты, заключения, переписка) по вопросам охраны объектов культурного наследия, природоохранных зон.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289F0F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F095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0D45B92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 535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F2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510A551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D8B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FE2D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(заявки,  переписка и др.) о топливно- энергетических ресурсах  (газо- электро - и водоснабжение)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4D02A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AB5C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04CB69B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 70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2C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4429869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F4F4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18DF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по истории Екатеринкинского  сельского поселения (подборки публикаций в средствах массовой информации,   справки,  фотодокументы и 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F1276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0B9D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41661B6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51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6EB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23811CF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DA88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6CEE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проверок администрацией Екатеринкинского сельского поселения подведомственных организаций (акты, справки, докладные записки 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8B826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06167C2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27A538F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60A1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193D98A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ст.139 б)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198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4F01F7CA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22B1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C03F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проверок администрации Екатеринкинского сельского поселения органами государственного контроля (уведомления, представления, предписания, акты, справки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B2240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D0AF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10 лет</w:t>
            </w:r>
          </w:p>
          <w:p w14:paraId="523996B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Ст.141 б)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E7A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F1332A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BDF7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8C554" w14:textId="77777777" w:rsidR="0005571A" w:rsidRPr="0005571A" w:rsidRDefault="0005571A" w:rsidP="0005571A">
            <w:pPr>
              <w:textAlignment w:val="baseline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Акты приема-передачи, приложения к ним, составленные при смене главы администрации муниципального образования, руководителей структурных подразделений администрации муниципального образования 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86ECFA" w14:textId="77777777" w:rsidR="0005571A" w:rsidRPr="0005571A" w:rsidRDefault="0005571A" w:rsidP="0005571A">
            <w:pPr>
              <w:pStyle w:val="ConsPlusNormal"/>
              <w:widowControl/>
              <w:ind w:firstLine="0"/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DF4E9" w14:textId="77777777" w:rsidR="0005571A" w:rsidRPr="0005571A" w:rsidRDefault="0005571A" w:rsidP="0005571A">
            <w:pPr>
              <w:ind w:left="-90" w:right="-150"/>
              <w:textAlignment w:val="baseline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15 лет </w:t>
            </w:r>
          </w:p>
          <w:p w14:paraId="4BE94A10" w14:textId="77777777" w:rsidR="0005571A" w:rsidRPr="0005571A" w:rsidRDefault="0005571A" w:rsidP="0005571A">
            <w:pPr>
              <w:ind w:left="-90" w:right="-150"/>
              <w:textAlignment w:val="baseline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ст. 44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233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CDDB034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9F3B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6F01E" w14:textId="77777777" w:rsidR="0005571A" w:rsidRPr="0005571A" w:rsidRDefault="0005571A" w:rsidP="0005571A">
            <w:pPr>
              <w:textAlignment w:val="baseline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Документы (положения, инструкции) об обработке персональных данных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46A3CA" w14:textId="77777777" w:rsidR="0005571A" w:rsidRPr="0005571A" w:rsidRDefault="0005571A" w:rsidP="0005571A">
            <w:pPr>
              <w:pStyle w:val="ConsPlusNormal"/>
              <w:widowControl/>
              <w:ind w:firstLine="0"/>
              <w:rPr>
                <w:rFonts w:ascii="PT Serif" w:hAnsi="PT Serif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3DA6" w14:textId="77777777" w:rsidR="0005571A" w:rsidRPr="0005571A" w:rsidRDefault="0005571A" w:rsidP="0005571A">
            <w:pPr>
              <w:ind w:left="-90" w:right="-150"/>
              <w:textAlignment w:val="baseline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Постоянно</w:t>
            </w:r>
          </w:p>
          <w:p w14:paraId="2A77C4CD" w14:textId="77777777" w:rsidR="0005571A" w:rsidRPr="0005571A" w:rsidRDefault="0005571A" w:rsidP="0005571A">
            <w:pPr>
              <w:ind w:left="-90" w:right="-150"/>
              <w:textAlignment w:val="baseline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 Ст. 440 а)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A87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76AE645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DB13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3EA89" w14:textId="77777777" w:rsidR="0005571A" w:rsidRPr="0005571A" w:rsidRDefault="0005571A" w:rsidP="0005571A">
            <w:pPr>
              <w:pStyle w:val="a9"/>
              <w:jc w:val="both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по противодействию коррупции (рекомендации, памятки, разъяснения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7897105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1B257" w14:textId="77777777" w:rsidR="0005571A" w:rsidRPr="0005571A" w:rsidRDefault="0005571A" w:rsidP="0005571A">
            <w:pPr>
              <w:snapToGrid w:val="0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3 года </w:t>
            </w:r>
          </w:p>
          <w:p w14:paraId="17E3B89B" w14:textId="77777777" w:rsidR="0005571A" w:rsidRPr="0005571A" w:rsidRDefault="0005571A" w:rsidP="0005571A">
            <w:pPr>
              <w:snapToGrid w:val="0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ст. 466 (1)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D5A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1)После  замены новыми.</w:t>
            </w:r>
          </w:p>
        </w:tc>
      </w:tr>
      <w:tr w:rsidR="0005571A" w:rsidRPr="0005571A" w14:paraId="0EEB4FE2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0ED8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48B97" w14:textId="77777777" w:rsidR="0005571A" w:rsidRPr="0005571A" w:rsidRDefault="0005571A" w:rsidP="0005571A">
            <w:pPr>
              <w:pStyle w:val="a9"/>
              <w:jc w:val="both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по противодействию коррупции (порядки, перечни должностей, положения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1BE0E5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F7E24" w14:textId="77777777" w:rsidR="0005571A" w:rsidRPr="0005571A" w:rsidRDefault="0005571A" w:rsidP="0005571A">
            <w:pPr>
              <w:snapToGrid w:val="0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Постоянно</w:t>
            </w:r>
          </w:p>
          <w:p w14:paraId="64E719D2" w14:textId="77777777" w:rsidR="0005571A" w:rsidRPr="0005571A" w:rsidRDefault="0005571A" w:rsidP="0005571A">
            <w:pPr>
              <w:snapToGrid w:val="0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Ст.465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8F7" w14:textId="77777777" w:rsidR="0005571A" w:rsidRPr="0005571A" w:rsidRDefault="0005571A" w:rsidP="0005571A">
            <w:pPr>
              <w:pStyle w:val="a9"/>
              <w:spacing w:line="373" w:lineRule="atLeast"/>
              <w:ind w:left="360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B59E6C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454C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49781" w14:textId="77777777" w:rsidR="0005571A" w:rsidRPr="0005571A" w:rsidRDefault="0005571A" w:rsidP="0005571A">
            <w:pPr>
              <w:pStyle w:val="a9"/>
              <w:jc w:val="both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по противодействию коррупции (заявления, служебные и объяснительные записки, заключения, протоколы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05019C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B9E08" w14:textId="77777777" w:rsidR="0005571A" w:rsidRPr="0005571A" w:rsidRDefault="0005571A" w:rsidP="0005571A">
            <w:pPr>
              <w:snapToGrid w:val="0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5 лет </w:t>
            </w:r>
          </w:p>
          <w:p w14:paraId="2E8A6303" w14:textId="77777777" w:rsidR="0005571A" w:rsidRPr="0005571A" w:rsidRDefault="0005571A" w:rsidP="0005571A">
            <w:pPr>
              <w:snapToGrid w:val="0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Ст.468,469,470</w:t>
            </w:r>
          </w:p>
          <w:p w14:paraId="0E053638" w14:textId="77777777" w:rsidR="0005571A" w:rsidRPr="0005571A" w:rsidRDefault="0005571A" w:rsidP="0005571A">
            <w:pPr>
              <w:snapToGrid w:val="0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ACC" w14:textId="77777777" w:rsidR="0005571A" w:rsidRPr="0005571A" w:rsidRDefault="0005571A" w:rsidP="0005571A">
            <w:pPr>
              <w:pStyle w:val="a9"/>
              <w:spacing w:line="373" w:lineRule="atLeast"/>
              <w:ind w:left="360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994BD5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62A4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1513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Правила   внутреннего трудового распорядка администрации Екатеринкинского 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55A03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165A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1г (1)</w:t>
            </w:r>
          </w:p>
          <w:p w14:paraId="1DD4BC1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ст.381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6A3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1)После  замены новыми.</w:t>
            </w:r>
          </w:p>
        </w:tc>
      </w:tr>
      <w:tr w:rsidR="0005571A" w:rsidRPr="0005571A" w14:paraId="0A4C2DAB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061A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01-32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F6CE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Переписка с  исполнительными органами государственной власти субъекта  Российской Федерации, органами местного самоуправления по основным (профильным) направлениям деятельности  (ответы на письма, справки, служебные записки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A2CCD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8260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38F8761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16</w:t>
            </w:r>
          </w:p>
          <w:p w14:paraId="2ED676F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ст.70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C72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EED9977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0B9A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5E64C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Переписка  с  ПП №10 МО МВД  России «Макарьевский»,  филиалом  по Кадыйскому району  ФКУ УИИ УФСИН  России  по Костромской области,  Кадыйским межрайонным следственным отделом  по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4BFEF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1A5D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 ЭПК</w:t>
            </w:r>
          </w:p>
          <w:p w14:paraId="5EC528D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ст.70</w:t>
            </w:r>
          </w:p>
          <w:p w14:paraId="4CBB945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150</w:t>
            </w:r>
          </w:p>
          <w:p w14:paraId="5337CE1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159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4D05C237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56E1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DCFA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Переписка с прокуратурой  Кадыйского  района  по вопросам  правового характера (ответы на представления, протесты, информации, справки и   др.), со службой судебных приставов. Переписка с  противопожарной  службой  по Костромской области в Кадыйском районе, территориальным отделом  надзорной деятельности по Кадыйскому  району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1455A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761B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6ADC156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70</w:t>
            </w:r>
          </w:p>
          <w:p w14:paraId="182DD02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150</w:t>
            </w:r>
          </w:p>
          <w:p w14:paraId="309864B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229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2B4AB9E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8A85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0300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Переписка с налоговыми органами по вопросам  налогообложения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1F95E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7519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6A927D1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303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277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(1) после снятия задолженности </w:t>
            </w:r>
          </w:p>
        </w:tc>
      </w:tr>
      <w:tr w:rsidR="0005571A" w:rsidRPr="0005571A" w14:paraId="7949690A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8866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B89AC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Переписка  с учреждениями, организациями, предприятиями по вопросам  развития торговли,  общественного питания, по вопросам организации досуга населения, культурно-массовой, физкультурной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17673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074F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5FF4E1F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ст.70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2C6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6D73FB9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FA2B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22FB1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Переписка с организациями, предприятиями по вопросам  благоустройства 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0841D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247F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ЭПК </w:t>
            </w:r>
          </w:p>
          <w:p w14:paraId="5C20BD4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70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3D1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2BC4CEDF" w14:textId="77777777" w:rsidTr="0005571A">
        <w:trPr>
          <w:gridAfter w:val="1"/>
          <w:wAfter w:w="2116" w:type="dxa"/>
          <w:cantSplit/>
          <w:trHeight w:val="13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B4936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88496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Обращения  граждан (предложения, заявления, жалобы, претензии) переписка по их рассмотрению.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3751D4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F2233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 ЭПК</w:t>
            </w:r>
          </w:p>
          <w:p w14:paraId="3A3D9B5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ст.154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D58C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58C5469B" w14:textId="77777777" w:rsidTr="0005571A">
        <w:trPr>
          <w:gridAfter w:val="1"/>
          <w:wAfter w:w="2116" w:type="dxa"/>
          <w:cantSplit/>
          <w:trHeight w:val="18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411A6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01-38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9EAFA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Договоры найма, социального найма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6C518B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5130A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4FC3E47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Ст.650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05763" w14:textId="77777777" w:rsidR="0005571A" w:rsidRPr="0005571A" w:rsidRDefault="0005571A" w:rsidP="0005571A">
            <w:pPr>
              <w:pStyle w:val="a9"/>
              <w:spacing w:line="373" w:lineRule="atLeast"/>
              <w:jc w:val="both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(1)После истечения срока договора, после прекращения обязательств по договору</w:t>
            </w:r>
          </w:p>
        </w:tc>
      </w:tr>
      <w:tr w:rsidR="0005571A" w:rsidRPr="0005571A" w14:paraId="7DC70E9B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299C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134B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регистрации постановлений администрации  Екатеринкинского сельского поселения по основной 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91164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0263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3E96DAF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ст.182 а)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ADB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D1FAAA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85B4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2370B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регистрации распоряжений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A7EAD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9AD4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</w:p>
          <w:p w14:paraId="17A84AF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ст.182 а)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A47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29B1CA0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1687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224E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регистрации распоряжений администрации  Екатеринкинского сельского поселения по личному составу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FE932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0F67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50 /75  лет ЭПК (1)</w:t>
            </w:r>
          </w:p>
          <w:p w14:paraId="78DD352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182 б)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3E1D" w14:textId="77777777" w:rsidR="0005571A" w:rsidRPr="0005571A" w:rsidRDefault="0005571A" w:rsidP="0005571A">
            <w:pPr>
              <w:pStyle w:val="a9"/>
              <w:spacing w:line="373" w:lineRule="atLeast"/>
              <w:ind w:left="-106"/>
              <w:jc w:val="both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(1)О ежегодно оплачиваемых отпусках, отпусках в связи с обучением, дежурствах, не связанных с основной  производственной деятельностью-5 лет  </w:t>
            </w:r>
          </w:p>
        </w:tc>
      </w:tr>
      <w:tr w:rsidR="0005571A" w:rsidRPr="0005571A" w14:paraId="69880A2E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16E0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06CE7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регистрации входящей корреспонденции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2AC55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03E1002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FD3C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64FD3C7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ст.182 г)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B45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C29DFA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B81F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B5D93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регистрации исходящей корреспонденции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5AEFD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57AF00C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E136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69FA73C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182  г)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CAE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8CE882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CEE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D6DA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учета проверок 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93AC4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5042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10 лет</w:t>
            </w:r>
          </w:p>
          <w:p w14:paraId="5ABBFB6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ст.149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0FC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05571A" w:rsidRPr="0005571A" w14:paraId="5446DBB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A119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929EE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  регистрации заявлений, жалоб, обращений граждан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E61ED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9F6A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ст. 182 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F2C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FF8F1A3" w14:textId="77777777" w:rsidTr="0005571A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68CFE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01-46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BCBF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Журналы учета занятий по гражданской обороне и защите от чрезвычайных ситуаций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ECDC6A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4A1C5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3 года</w:t>
            </w:r>
          </w:p>
          <w:p w14:paraId="212D968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609</w:t>
            </w: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EAD1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4843BD9" w14:textId="77777777" w:rsidR="0005571A" w:rsidRPr="0005571A" w:rsidRDefault="0005571A" w:rsidP="0005571A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A081C8E" w14:textId="77777777" w:rsidTr="0005571A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5AD31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01-47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0907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A92014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483D3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3 года</w:t>
            </w:r>
          </w:p>
          <w:p w14:paraId="0462205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ст.598</w:t>
            </w: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282F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0355B9C" w14:textId="77777777" w:rsidR="0005571A" w:rsidRPr="0005571A" w:rsidRDefault="0005571A" w:rsidP="0005571A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21B5ABA5" w14:textId="77777777" w:rsidTr="0005571A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3C45D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01-48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0DBB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регистрации инструктажа  по пожарной 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40938B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D1CAC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3 года</w:t>
            </w:r>
          </w:p>
          <w:p w14:paraId="0B5C14C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613</w:t>
            </w: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AE6B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75136F2" w14:textId="77777777" w:rsidR="0005571A" w:rsidRPr="0005571A" w:rsidRDefault="0005571A" w:rsidP="0005571A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5BA41D47" w14:textId="77777777" w:rsidTr="0005571A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86A89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01-49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E85E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Похозяйственные книги. База данных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06452C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C85DE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58C851C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 330</w:t>
            </w: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DB4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Ведутся в электронном виде.</w:t>
            </w:r>
          </w:p>
        </w:tc>
        <w:tc>
          <w:tcPr>
            <w:tcW w:w="2116" w:type="dxa"/>
          </w:tcPr>
          <w:p w14:paraId="7446CFF0" w14:textId="77777777" w:rsidR="0005571A" w:rsidRPr="0005571A" w:rsidRDefault="0005571A" w:rsidP="0005571A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2F7F4686" w14:textId="77777777" w:rsidTr="0005571A">
        <w:trPr>
          <w:gridAfter w:val="1"/>
          <w:wAfter w:w="2116" w:type="dxa"/>
          <w:cantSplit/>
          <w:trHeight w:val="633"/>
        </w:trPr>
        <w:tc>
          <w:tcPr>
            <w:tcW w:w="11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06A2" w14:textId="77777777" w:rsidR="0005571A" w:rsidRPr="0005571A" w:rsidRDefault="0005571A" w:rsidP="0005571A">
            <w:pPr>
              <w:pStyle w:val="a9"/>
              <w:numPr>
                <w:ilvl w:val="0"/>
                <w:numId w:val="16"/>
              </w:numPr>
              <w:spacing w:line="373" w:lineRule="atLeast"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05571A">
              <w:rPr>
                <w:rFonts w:ascii="PT Serif" w:eastAsiaTheme="minorHAnsi" w:hAnsi="PT Serif"/>
                <w:b/>
                <w:sz w:val="24"/>
                <w:szCs w:val="24"/>
                <w:lang w:eastAsia="en-US"/>
              </w:rPr>
              <w:t>Финансирование, учет, отчетность</w:t>
            </w:r>
          </w:p>
        </w:tc>
      </w:tr>
      <w:tr w:rsidR="0005571A" w:rsidRPr="0005571A" w14:paraId="291A21E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15C1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F5ECC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Постановления, распоряжения, указания, инструкции вышестоящих организаций по финансовым вопросам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88E6F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10F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минования надобности (1)</w:t>
            </w:r>
          </w:p>
          <w:p w14:paraId="6DC54E3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ст.3 б) </w:t>
            </w:r>
          </w:p>
          <w:p w14:paraId="4556767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 б)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743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(1)Относящиеся к деятельности администрации  сельского  поселения -постоянно</w:t>
            </w:r>
          </w:p>
        </w:tc>
      </w:tr>
      <w:tr w:rsidR="0005571A" w:rsidRPr="0005571A" w14:paraId="7E862A6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44BC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2CD4F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Нормативные и методические документы по вопросам бухгалтерского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F3956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7395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6F1F2C1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ст.267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9A2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(1)После замены новыми</w:t>
            </w:r>
          </w:p>
        </w:tc>
      </w:tr>
      <w:tr w:rsidR="0005571A" w:rsidRPr="0005571A" w14:paraId="55FDE6FC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68A6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C7DC4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Утвержденный бюджет  Екатеринкинского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5B0B7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4262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</w:p>
          <w:p w14:paraId="69C98AE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243 б)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91B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05571A" w:rsidRPr="0005571A" w14:paraId="3FFBDB3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33DF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BD269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Штатное расписание администрации  Екатеринкинского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7D497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91ED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28A0330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40 а)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A47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8BC6E5A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5CE7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9E338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Сметы  расходов   (сводные  годовые)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2C61E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548F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</w:p>
          <w:p w14:paraId="09BD086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247  а)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BEC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A1F1707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24F2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0390E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DB439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DB96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4A7D5B7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 269  а)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19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5D4C9A09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35FF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4E98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Квартальные бухгалтерские отчеты об исполнении сметы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BF003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7E55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41A53C2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273 в)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0807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(1)При отсутствии годовых- постоянно. Ведутся в эл.виде.</w:t>
            </w:r>
          </w:p>
        </w:tc>
      </w:tr>
      <w:tr w:rsidR="0005571A" w:rsidRPr="0005571A" w14:paraId="032D7003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E389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8DD33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Налоговые декларации (расчеты) по всем видам налогов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ECE76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749DD" w14:textId="77777777" w:rsidR="0005571A" w:rsidRPr="0005571A" w:rsidRDefault="0005571A" w:rsidP="0005571A">
            <w:pPr>
              <w:pStyle w:val="a9"/>
              <w:tabs>
                <w:tab w:val="left" w:pos="1276"/>
              </w:tabs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  <w:r w:rsidRPr="0005571A">
              <w:rPr>
                <w:rFonts w:ascii="PT Serif" w:hAnsi="PT Serif"/>
                <w:sz w:val="24"/>
                <w:szCs w:val="24"/>
              </w:rPr>
              <w:tab/>
            </w:r>
          </w:p>
          <w:p w14:paraId="07599A8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ст.310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8D3AE" w14:textId="77777777" w:rsidR="0005571A" w:rsidRPr="0005571A" w:rsidRDefault="0005571A" w:rsidP="0005571A">
            <w:pPr>
              <w:rPr>
                <w:rFonts w:ascii="PT Serif" w:eastAsiaTheme="minorHAnsi" w:hAnsi="PT Serif" w:cstheme="minorBidi"/>
                <w:lang w:eastAsia="en-US"/>
              </w:rPr>
            </w:pPr>
            <w:r w:rsidRPr="0005571A">
              <w:rPr>
                <w:rFonts w:ascii="PT Serif" w:eastAsiaTheme="minorHAnsi" w:hAnsi="PT Serif"/>
                <w:lang w:eastAsia="en-US"/>
              </w:rPr>
              <w:t>(1) Ведутся в эл.виде</w:t>
            </w:r>
          </w:p>
        </w:tc>
      </w:tr>
      <w:tr w:rsidR="0005571A" w:rsidRPr="0005571A" w14:paraId="433A225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EE69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02-09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516EA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Годовые расчеты по начисленным и уплаченным страховым взносам на обязательное пенсионное страхование и  обязательное медицинское страхование в Пенсионный фонд РФ, и о страховом стаже застрахованных лиц администрации муниципального образования    (ф. РСВ – 1 ПФР, ф.СЗВ-стаж)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0FAD5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8FEB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50 лет</w:t>
            </w:r>
          </w:p>
          <w:p w14:paraId="62D0FA9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ст.308 а)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91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Ведутся в эл.виде.</w:t>
            </w:r>
          </w:p>
        </w:tc>
      </w:tr>
      <w:tr w:rsidR="0005571A" w:rsidRPr="0005571A" w14:paraId="6667AE6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333A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23AC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Главная книга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D36CB3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E3F9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357B4D0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276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6A4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(1)При условии завершения проверки. </w:t>
            </w:r>
          </w:p>
        </w:tc>
      </w:tr>
      <w:tr w:rsidR="0005571A" w:rsidRPr="0005571A" w14:paraId="4500AACB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AC7B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C7B9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Книга доходов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4E2DF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63BF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5C77476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247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F7C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A1716C1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5003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0723D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Книга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F6B65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EDDA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264A680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 247 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860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71FEDB9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0E44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1219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Первичные бухгалтерские документы и приложения к ним (кассовые, мемориальные, банковские и др.)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01D25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EB6C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7CE60CE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277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329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1)При условии завершения проверки</w:t>
            </w:r>
          </w:p>
        </w:tc>
      </w:tr>
      <w:tr w:rsidR="0005571A" w:rsidRPr="0005571A" w14:paraId="182F81A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F8E2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D2DA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Оборотные ведомости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3C73E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7F6E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4308EC5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276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A45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(1) При условии завершения проверки. </w:t>
            </w:r>
          </w:p>
        </w:tc>
      </w:tr>
      <w:tr w:rsidR="0005571A" w:rsidRPr="0005571A" w14:paraId="138F6B5A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ECA4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F2C60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операций по счетам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A307D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0265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4B7B6E4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ст.276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A7F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(1)1  при условии завершения проверки.</w:t>
            </w:r>
          </w:p>
        </w:tc>
      </w:tr>
      <w:tr w:rsidR="0005571A" w:rsidRPr="0005571A" w14:paraId="42A78B7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60D2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03402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(карточки, журналы, базы данных учета ) об инвентаризации</w:t>
            </w:r>
          </w:p>
          <w:p w14:paraId="3CC0C76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а) основных средств (зданий, сооружений), обязательств</w:t>
            </w:r>
          </w:p>
          <w:p w14:paraId="4AAD7F9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б) материальных ценностей и иного имущества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D05D71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A8A5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Ст.329 а)</w:t>
            </w:r>
          </w:p>
          <w:p w14:paraId="693B045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ликвидации организации</w:t>
            </w:r>
          </w:p>
          <w:p w14:paraId="1822C01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08312D6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61A838A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329 б)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AC1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2883D74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64E5BDD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5CB0CA2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05482D5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3CFFF6B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E9A715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F142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D5CD0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Акты документальных ревизий финансово-хозяйственной деятельности администрации  Екатеринкинского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28493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E50A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лет, ст. 282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F9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9726BA5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B426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2FC9A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Отчёты, сведения о поступлении, расходовании, остатках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B58E4A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8258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(1)  </w:t>
            </w:r>
          </w:p>
          <w:p w14:paraId="76D53EA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323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81EE" w14:textId="77777777" w:rsidR="0005571A" w:rsidRPr="0005571A" w:rsidRDefault="0005571A" w:rsidP="0005571A">
            <w:pPr>
              <w:pStyle w:val="a9"/>
              <w:spacing w:line="373" w:lineRule="atLeast"/>
              <w:ind w:left="-108" w:firstLine="108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(1)После выбытия   нематериальных активов</w:t>
            </w:r>
          </w:p>
        </w:tc>
      </w:tr>
      <w:tr w:rsidR="0005571A" w:rsidRPr="0005571A" w14:paraId="2960E344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846D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02-19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E3C01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Сведения об учете фондов, лимитов заработной платы и контроль за их распределением, о расчетах по перерасходу и задолженности по зарплате, средств соцстраха, о выплате отпускных и выходных пособий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DEFF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C22B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6 л. (1)</w:t>
            </w:r>
          </w:p>
          <w:p w14:paraId="28CB7DC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295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F0F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(1)При отсутствии лицевых счетов- 50 лет</w:t>
            </w:r>
          </w:p>
        </w:tc>
      </w:tr>
      <w:tr w:rsidR="0005571A" w:rsidRPr="0005571A" w14:paraId="36EA3AF7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B7AE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A5AEA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Расчетные ведомости по заработной плате  работников администрации Екатеринкинского  сельского поселения  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52B11B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4794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6 лет (1)</w:t>
            </w:r>
          </w:p>
          <w:p w14:paraId="13BD1E6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295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93E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 При отсутствии лицевых счетов- 50/75 лет.</w:t>
            </w:r>
          </w:p>
        </w:tc>
      </w:tr>
      <w:tr w:rsidR="0005571A" w:rsidRPr="0005571A" w14:paraId="435E214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4E4D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2C783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Лицевые счета по заработной плате работников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0C4A2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52C7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50/75 лет ЭПК</w:t>
            </w:r>
          </w:p>
          <w:p w14:paraId="2107553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ст.296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776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FC433A4" w14:textId="77777777" w:rsidTr="0005571A">
        <w:trPr>
          <w:gridAfter w:val="1"/>
          <w:wAfter w:w="2116" w:type="dxa"/>
          <w:cantSplit/>
          <w:trHeight w:val="7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309A9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A7198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по персонифицированному учету работников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18B09E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072BF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л.</w:t>
            </w:r>
          </w:p>
          <w:p w14:paraId="542FAA0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ст.624 а)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99D66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Ведутся в электронном виде.</w:t>
            </w:r>
          </w:p>
        </w:tc>
      </w:tr>
      <w:tr w:rsidR="0005571A" w:rsidRPr="0005571A" w14:paraId="6654D15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E1A2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F3D7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Налоговые карточки по учёту доходов и налога на доходы физических лиц ф. 1 НДФЛ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24CCA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BE9C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6 лет   (1)</w:t>
            </w:r>
          </w:p>
          <w:p w14:paraId="5BD4394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ст.309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402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(1)При отсутствии лицевых счетов или ведомостей начисления заработной платы-50/75 лет</w:t>
            </w:r>
          </w:p>
        </w:tc>
      </w:tr>
      <w:tr w:rsidR="0005571A" w:rsidRPr="0005571A" w14:paraId="6CF8E34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FC0D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691F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о выплате пособий, оплате листков нетрудоспособности по государственному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DB572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A33A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338C5D0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298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4A0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72F07B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2F4C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4562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Исполнительные листы  (исполнительные документы и их копии), переписка по различным удержаниям из заработной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CAA97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3AE7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6ED8F7A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299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952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(1)После исполнения.</w:t>
            </w:r>
          </w:p>
          <w:p w14:paraId="15E3470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4B2936F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4063849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6AFD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D5DC0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Справки, представляемые в бухгалтерию на получение льгот по налогообложению работниками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6790A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422E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 </w:t>
            </w:r>
          </w:p>
          <w:p w14:paraId="105C4E3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 304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5A5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5F72A20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2452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84FBF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регистрации счетов, платёжных поручений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C3B93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4E4B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(1) </w:t>
            </w:r>
          </w:p>
          <w:p w14:paraId="7EE8399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ст.276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5DA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(1)При условии проведения проверки. </w:t>
            </w:r>
          </w:p>
        </w:tc>
      </w:tr>
      <w:tr w:rsidR="0005571A" w:rsidRPr="0005571A" w14:paraId="07713571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FF89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B1466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регистрации доверенностей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E5923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70A7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07C86F5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ст.292 д)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16D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Ведется в электронном виде.</w:t>
            </w:r>
          </w:p>
        </w:tc>
      </w:tr>
      <w:tr w:rsidR="0005571A" w:rsidRPr="0005571A" w14:paraId="44E6060E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BEE0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02-29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6F19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регистрации исполнительных 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AEFC58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B019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</w:t>
            </w:r>
          </w:p>
          <w:p w14:paraId="18FA289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 292 з)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3E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4ECE47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311B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02-30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B700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15682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96F1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</w:t>
            </w:r>
          </w:p>
          <w:p w14:paraId="4F36C34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ст.618</w:t>
            </w:r>
          </w:p>
          <w:p w14:paraId="02EE6E6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700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9C8742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11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4F84" w14:textId="77777777" w:rsidR="0005571A" w:rsidRPr="0005571A" w:rsidRDefault="0005571A" w:rsidP="0005571A">
            <w:pPr>
              <w:pStyle w:val="a9"/>
              <w:spacing w:line="373" w:lineRule="atLeast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b/>
                <w:sz w:val="24"/>
                <w:szCs w:val="24"/>
              </w:rPr>
              <w:t>03. Землепользование</w:t>
            </w:r>
          </w:p>
        </w:tc>
      </w:tr>
      <w:tr w:rsidR="0005571A" w:rsidRPr="0005571A" w14:paraId="60B6ABA1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E2B3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03-01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6D4F7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Решения, постановления вышестоящих организаций по вопросам землепользования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8DC08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FB50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До минования надобности (1) </w:t>
            </w:r>
          </w:p>
          <w:p w14:paraId="167121B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ст.3 б)</w:t>
            </w:r>
          </w:p>
          <w:p w14:paraId="0D28391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 б)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CA4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 Относящиеся к деятельности администрации сельского поселения  - постоянно</w:t>
            </w:r>
          </w:p>
        </w:tc>
      </w:tr>
      <w:tr w:rsidR="0005571A" w:rsidRPr="0005571A" w14:paraId="7E74BB0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3354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03-02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7FACF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Свидетельства на право собственности на землю (копии)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1ABD0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335E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ликвидации организации</w:t>
            </w:r>
          </w:p>
          <w:p w14:paraId="0FC694E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 85 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3D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4DA5587A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9219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03-03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CB64E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о передаче земельных участков в пользование, распоряжение, аренду, собственность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EB5FE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A837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ликвидации организации</w:t>
            </w:r>
          </w:p>
          <w:p w14:paraId="3222841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87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72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308AC4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011E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03-04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FC36C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об инвентаризации земель (инвентарные описи, акты, справки)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CEDC1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E501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ликвидации организации</w:t>
            </w:r>
          </w:p>
          <w:p w14:paraId="42B39E9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ст.77(1) </w:t>
            </w:r>
          </w:p>
          <w:p w14:paraId="7FD7894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554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 После ликвидации организации подлежат обязательной передаче на постоянное хранение в муниципальный архив</w:t>
            </w:r>
          </w:p>
        </w:tc>
      </w:tr>
      <w:tr w:rsidR="0005571A" w:rsidRPr="0005571A" w14:paraId="1613CDC1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6F25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03-05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4B004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Журнал регистрации договоров аренды </w:t>
            </w:r>
          </w:p>
          <w:p w14:paraId="2557192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а/недвижимого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6DF50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E801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10 лет (1)</w:t>
            </w:r>
          </w:p>
          <w:p w14:paraId="0664A4B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137 а)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8FF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 договорам (контрактам) аренды (субаренды), безвозмездного пользования государственным, муниципальным имуществом-15 лет ЭПК.</w:t>
            </w:r>
          </w:p>
        </w:tc>
      </w:tr>
      <w:tr w:rsidR="0005571A" w:rsidRPr="0005571A" w14:paraId="5516C660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92DB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03-06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BC61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Заявления о предоставлении земельных участков или  об отказе от  земельных участков.</w:t>
            </w:r>
          </w:p>
          <w:p w14:paraId="4019FB9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D607B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3610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ЭПК(1)</w:t>
            </w:r>
          </w:p>
          <w:p w14:paraId="63DE506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ст.154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CA8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(1)В случае неоднократного обращения.</w:t>
            </w:r>
          </w:p>
          <w:p w14:paraId="72CA471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после последнего рассмотрения.</w:t>
            </w:r>
          </w:p>
        </w:tc>
      </w:tr>
      <w:tr w:rsidR="0005571A" w:rsidRPr="0005571A" w14:paraId="5AB0A15F" w14:textId="77777777" w:rsidTr="0005571A">
        <w:trPr>
          <w:gridAfter w:val="1"/>
          <w:wAfter w:w="2116" w:type="dxa"/>
          <w:cantSplit/>
          <w:trHeight w:val="501"/>
        </w:trPr>
        <w:tc>
          <w:tcPr>
            <w:tcW w:w="11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3C8C" w14:textId="77777777" w:rsidR="0005571A" w:rsidRPr="0005571A" w:rsidRDefault="0005571A" w:rsidP="0005571A">
            <w:pPr>
              <w:pStyle w:val="a9"/>
              <w:spacing w:line="373" w:lineRule="atLeast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b/>
                <w:bCs/>
                <w:sz w:val="24"/>
                <w:szCs w:val="24"/>
              </w:rPr>
              <w:t>04.Организация воинского учета</w:t>
            </w:r>
          </w:p>
        </w:tc>
      </w:tr>
      <w:tr w:rsidR="0005571A" w:rsidRPr="0005571A" w14:paraId="7E5DEB1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BA38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04-01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D996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Инструкции вышестоящих организаций по военно-учетной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6408E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7182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минования надобности  (1) ст.3 б)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688E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 Относящиеся к деятельности конкретной организации - постоянно</w:t>
            </w:r>
          </w:p>
        </w:tc>
      </w:tr>
      <w:tr w:rsidR="0005571A" w:rsidRPr="0005571A" w14:paraId="6DE00EC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1AD6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04-02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35F14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Картотека граждан, пребывающих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75244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E881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лет(1) </w:t>
            </w:r>
          </w:p>
          <w:p w14:paraId="70B6FC2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ст.458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F17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(1)После снятия с учета</w:t>
            </w:r>
          </w:p>
        </w:tc>
      </w:tr>
      <w:tr w:rsidR="0005571A" w:rsidRPr="0005571A" w14:paraId="72AF3C9A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51E5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04-03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892B3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Годовой план работы по воинскому учёту в сельском поселении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4AFD3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1484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5D9F8E9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ст.457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D77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333A8C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4DA6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04-04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2A8D9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Картотека оповещения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867ED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E008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(1) </w:t>
            </w:r>
          </w:p>
          <w:p w14:paraId="21267F2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ст.458</w:t>
            </w:r>
          </w:p>
          <w:p w14:paraId="5CE9B63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3AA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(1)После снятия с учета</w:t>
            </w:r>
          </w:p>
        </w:tc>
      </w:tr>
      <w:tr w:rsidR="0005571A" w:rsidRPr="0005571A" w14:paraId="26ADA9E4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EB62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04-05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EEA8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Повестки оповещения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78579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63E0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5лет (1) </w:t>
            </w:r>
          </w:p>
          <w:p w14:paraId="4646BFD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ст.458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AED4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(1)После снятия с учета</w:t>
            </w:r>
          </w:p>
        </w:tc>
      </w:tr>
      <w:tr w:rsidR="0005571A" w:rsidRPr="0005571A" w14:paraId="42A7CEAC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B554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04-06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E3B9F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62410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56C8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 лет </w:t>
            </w:r>
          </w:p>
          <w:p w14:paraId="36015FB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ст.459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E62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113E951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0683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04-07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9BB82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Списки ветеранов и участников Великой Отечественной войны и других военных действий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CF3F79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E7D1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67C2241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462 б)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5170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</w:tr>
      <w:tr w:rsidR="0005571A" w:rsidRPr="0005571A" w14:paraId="067D74A3" w14:textId="77777777" w:rsidTr="0005571A">
        <w:trPr>
          <w:gridAfter w:val="1"/>
          <w:wAfter w:w="2116" w:type="dxa"/>
          <w:cantSplit/>
          <w:trHeight w:val="300"/>
        </w:trPr>
        <w:tc>
          <w:tcPr>
            <w:tcW w:w="11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81AB" w14:textId="77777777" w:rsidR="0005571A" w:rsidRPr="0005571A" w:rsidRDefault="0005571A" w:rsidP="0005571A">
            <w:pPr>
              <w:pStyle w:val="a9"/>
              <w:spacing w:line="373" w:lineRule="atLeast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b/>
                <w:bCs/>
                <w:sz w:val="24"/>
                <w:szCs w:val="24"/>
              </w:rPr>
              <w:t>05.Организация социальной работы</w:t>
            </w:r>
          </w:p>
        </w:tc>
      </w:tr>
      <w:tr w:rsidR="0005571A" w:rsidRPr="0005571A" w14:paraId="7293904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0457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05-01</w:t>
            </w:r>
          </w:p>
          <w:p w14:paraId="3DA4CAA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004BC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Решения, постановления вышестоящих организаций по вопросам социальной 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66FD1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8040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минования надобности (1)</w:t>
            </w:r>
          </w:p>
          <w:p w14:paraId="148FE5A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3 б)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E30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 Относящиеся  к деятельности администрации - постоянно</w:t>
            </w:r>
          </w:p>
        </w:tc>
      </w:tr>
      <w:tr w:rsidR="0005571A" w:rsidRPr="0005571A" w14:paraId="2E7DB8FF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3CC6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05-02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94D9E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Социальный паспорт администрации поселения: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577D73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76B3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4328CC7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617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910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E7599D7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EE75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05-03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6E43E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Переписка  с организациями, предприятиями поселения  об организации досуга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30F24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C62F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26FC91C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70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DA5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2373E4D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BC39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05-04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AA724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Переписка с департаментом социальной защиты населения, центром социальной поддержки населения  по организации опеки и попечительства над нуждающимися жителями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EE2CF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0B13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2FDB538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Ст.70</w:t>
            </w:r>
          </w:p>
          <w:p w14:paraId="0C1F9BD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330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4DF8240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11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C5E8" w14:textId="77777777" w:rsidR="0005571A" w:rsidRPr="0005571A" w:rsidRDefault="0005571A" w:rsidP="0005571A">
            <w:pPr>
              <w:pStyle w:val="a9"/>
              <w:spacing w:line="373" w:lineRule="atLeast"/>
              <w:jc w:val="center"/>
              <w:rPr>
                <w:rFonts w:ascii="PT Serif" w:hAnsi="PT Serif"/>
                <w:b/>
                <w:bCs/>
                <w:sz w:val="24"/>
                <w:szCs w:val="24"/>
              </w:rPr>
            </w:pPr>
            <w:r w:rsidRPr="0005571A">
              <w:rPr>
                <w:rFonts w:ascii="PT Serif" w:hAnsi="PT Serif"/>
                <w:b/>
                <w:bCs/>
                <w:sz w:val="24"/>
                <w:szCs w:val="24"/>
              </w:rPr>
              <w:t>06. Организация кадровой работы</w:t>
            </w:r>
          </w:p>
        </w:tc>
      </w:tr>
      <w:tr w:rsidR="0005571A" w:rsidRPr="0005571A" w14:paraId="7746A354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B1D1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6-01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7376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Личные дела руководителей и  работников организации  (1)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45013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BBD6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50  лет  ЭПК</w:t>
            </w:r>
          </w:p>
          <w:p w14:paraId="59ADAA8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ст.445(1)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BB69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/>
                <w:lang w:eastAsia="en-US"/>
              </w:rPr>
            </w:pPr>
            <w:r w:rsidRPr="0005571A">
              <w:rPr>
                <w:rFonts w:ascii="PT Serif" w:eastAsiaTheme="minorHAnsi" w:hAnsi="PT Serif"/>
                <w:lang w:eastAsia="en-US"/>
              </w:rPr>
              <w:t>(1)Виды документов, входящих в состав личных дел определяются законодательством РФ, ЛНА организации.</w:t>
            </w:r>
          </w:p>
        </w:tc>
      </w:tr>
      <w:tr w:rsidR="0005571A" w:rsidRPr="0005571A" w14:paraId="4E96863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4B4D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A8887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Должностные инструкции работников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E47696" w14:textId="77777777" w:rsidR="0005571A" w:rsidRPr="0005571A" w:rsidRDefault="0005571A" w:rsidP="0005571A">
            <w:pPr>
              <w:rPr>
                <w:rFonts w:ascii="PT Serif" w:hAnsi="PT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646A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50 лет</w:t>
            </w:r>
          </w:p>
          <w:p w14:paraId="6DF0B58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ст.443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FEAFB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</w:tr>
      <w:tr w:rsidR="0005571A" w:rsidRPr="0005571A" w14:paraId="5608AEBB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7961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35CD5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Личные карточки (ф. Т-2)   работников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136C7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5776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50/75 лет </w:t>
            </w:r>
          </w:p>
          <w:p w14:paraId="1C32D0F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444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2538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</w:tr>
      <w:tr w:rsidR="0005571A" w:rsidRPr="0005571A" w14:paraId="72D7FFB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4308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66506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Трудовые книжки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287E4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230D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востребования (1)</w:t>
            </w:r>
          </w:p>
          <w:p w14:paraId="3299161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449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D2E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(1)Невостребованные работниками –  50/75 лет</w:t>
            </w:r>
          </w:p>
        </w:tc>
      </w:tr>
      <w:tr w:rsidR="0005571A" w:rsidRPr="0005571A" w14:paraId="1177D2B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A363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DFBD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учета движения трудовых книжек и  вкладышей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338BF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CB42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50/75 лет</w:t>
            </w:r>
          </w:p>
          <w:p w14:paraId="7AE7416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ст.463  в) 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2B4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4C56EFD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B4A4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BCC46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Протоколы заседаний комиссии по установлению  стажа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C6A77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42F9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15 лет</w:t>
            </w:r>
          </w:p>
          <w:p w14:paraId="547385A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437  а)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6B6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4A43216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BBF2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15222AC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CF7FF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(заявления, справки и др.) претендентов на замещение вакантных должностей.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6DDE2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F944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15 лет(1)</w:t>
            </w:r>
          </w:p>
          <w:p w14:paraId="7C18E83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ст.437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B60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(1)После проведения конкурса на замещение вакантных должностей</w:t>
            </w:r>
          </w:p>
        </w:tc>
      </w:tr>
      <w:tr w:rsidR="0005571A" w:rsidRPr="0005571A" w14:paraId="78D1F7B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2666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EA91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о состоянии работы с кадрами (справки, сведения, отчеты), проверки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6AFD3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07FC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5 лет</w:t>
            </w:r>
          </w:p>
          <w:p w14:paraId="5CB368A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 483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FF8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EDB093D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3C9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63251" w14:textId="77777777" w:rsidR="0005571A" w:rsidRPr="0005571A" w:rsidRDefault="0005571A" w:rsidP="0005571A">
            <w:pPr>
              <w:pStyle w:val="a9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 (представления, ходатайства, характеристики, автобиографии, согласия на обработку персональных данных, копии трудовой книжки… ) о представлении  к награждению муниципальными, региональными, ведомственными  наградами, присвоении почетных званий, присуждении премий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350F84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0F65F" w14:textId="77777777" w:rsidR="0005571A" w:rsidRPr="0005571A" w:rsidRDefault="0005571A" w:rsidP="0005571A">
            <w:pPr>
              <w:snapToGrid w:val="0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5 лет </w:t>
            </w:r>
          </w:p>
          <w:p w14:paraId="131875ED" w14:textId="77777777" w:rsidR="0005571A" w:rsidRPr="0005571A" w:rsidRDefault="0005571A" w:rsidP="0005571A">
            <w:pPr>
              <w:snapToGrid w:val="0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ст. 500 б)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CFA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CF09D84" w14:textId="77777777" w:rsidTr="0005571A">
        <w:trPr>
          <w:gridAfter w:val="1"/>
          <w:wAfter w:w="2116" w:type="dxa"/>
          <w:cantSplit/>
          <w:trHeight w:val="10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E659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06-10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8D2D0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04213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BB22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396EFE6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Ст.402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922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1) При вредных и опасных условиях труда – 50/75 лет</w:t>
            </w:r>
          </w:p>
        </w:tc>
      </w:tr>
      <w:tr w:rsidR="0005571A" w:rsidRPr="0005571A" w14:paraId="30C84BDE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77F0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314AF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Графики предоставления отпусков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14F51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C332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3 года</w:t>
            </w:r>
          </w:p>
          <w:p w14:paraId="53131BE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 ст. 453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859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C671298" w14:textId="77777777" w:rsidTr="0005571A">
        <w:trPr>
          <w:gridAfter w:val="1"/>
          <w:wAfter w:w="2116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359F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F3C2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Протоколы заседаний аттестационных комиссий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63CC2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BFDA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10 лет </w:t>
            </w:r>
          </w:p>
          <w:p w14:paraId="285F222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485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D8E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BD6B2DF" w14:textId="77777777" w:rsidTr="0005571A">
        <w:trPr>
          <w:gridAfter w:val="1"/>
          <w:wAfter w:w="2116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15B0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06-13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4D5D6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Трудовые договоры, служебные  контракты, соглашения об их изменении, расторжении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06088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2B6B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50/75  лет ЭПК </w:t>
            </w:r>
          </w:p>
          <w:p w14:paraId="5DA7FB0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ст.435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C52B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</w:tr>
      <w:tr w:rsidR="0005571A" w:rsidRPr="0005571A" w14:paraId="59AD3247" w14:textId="77777777" w:rsidTr="0005571A">
        <w:trPr>
          <w:gridAfter w:val="1"/>
          <w:wAfter w:w="2116" w:type="dxa"/>
          <w:cantSplit/>
          <w:trHeight w:val="840"/>
        </w:trPr>
        <w:tc>
          <w:tcPr>
            <w:tcW w:w="11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1451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  <w:r w:rsidRPr="0005571A">
              <w:rPr>
                <w:rFonts w:ascii="PT Serif" w:hAnsi="PT Serif"/>
                <w:b/>
              </w:rPr>
              <w:t>07. Документационное обеспечение управления и организация хранения документов</w:t>
            </w:r>
          </w:p>
        </w:tc>
      </w:tr>
      <w:tr w:rsidR="0005571A" w:rsidRPr="0005571A" w14:paraId="0E0B6B5E" w14:textId="77777777" w:rsidTr="0005571A">
        <w:trPr>
          <w:gridAfter w:val="1"/>
          <w:wAfter w:w="2116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EB93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07-01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54523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Документы (инструкции, методические рекомендации, положения о порядке работы со сведениями, перечни сведений)  по вопросам архивного 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F9F960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0B16B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ДМН (1)</w:t>
            </w:r>
          </w:p>
          <w:p w14:paraId="2F030BAC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ст. 1б)-4 б)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88FF" w14:textId="77777777" w:rsidR="0005571A" w:rsidRPr="0005571A" w:rsidRDefault="0005571A" w:rsidP="0005571A">
            <w:pPr>
              <w:pStyle w:val="ConsPlusNormal"/>
              <w:ind w:firstLine="0"/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 Относящиеся к деятельности-постоянно</w:t>
            </w:r>
          </w:p>
        </w:tc>
      </w:tr>
      <w:tr w:rsidR="0005571A" w:rsidRPr="0005571A" w14:paraId="02577FE0" w14:textId="77777777" w:rsidTr="0005571A">
        <w:trPr>
          <w:gridAfter w:val="1"/>
          <w:wAfter w:w="2116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2A89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07-02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BD3CC" w14:textId="77777777" w:rsidR="0005571A" w:rsidRPr="0005571A" w:rsidRDefault="0005571A" w:rsidP="0005571A">
            <w:pPr>
              <w:rPr>
                <w:rFonts w:ascii="PT Serif" w:hAnsi="PT Serif"/>
                <w:color w:val="800000"/>
              </w:rPr>
            </w:pPr>
            <w:r w:rsidRPr="0005571A">
              <w:rPr>
                <w:rFonts w:ascii="PT Serif" w:hAnsi="PT Serif"/>
              </w:rPr>
              <w:t>Инструкция по делопроизводству</w:t>
            </w:r>
            <w:r w:rsidRPr="0005571A">
              <w:rPr>
                <w:rFonts w:ascii="PT Serif" w:hAnsi="PT Serif"/>
                <w:color w:val="800000"/>
              </w:rPr>
              <w:t xml:space="preserve"> </w:t>
            </w:r>
            <w:r w:rsidRPr="0005571A">
              <w:rPr>
                <w:rFonts w:ascii="PT Serif" w:hAnsi="PT Serif"/>
              </w:rPr>
              <w:t>администрации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E9127F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786B9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Постоянно</w:t>
            </w:r>
          </w:p>
          <w:p w14:paraId="29785953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ст. 8 а) 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122" w14:textId="77777777" w:rsidR="0005571A" w:rsidRPr="0005571A" w:rsidRDefault="0005571A" w:rsidP="0005571A">
            <w:pPr>
              <w:pStyle w:val="ConsPlusNormal"/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05571A" w:rsidRPr="0005571A" w14:paraId="6A0A47D9" w14:textId="77777777" w:rsidTr="0005571A">
        <w:trPr>
          <w:gridAfter w:val="1"/>
          <w:wAfter w:w="2116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1628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07-03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DD10E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Номенклатура дел администрации муниципального образования</w:t>
            </w:r>
          </w:p>
          <w:p w14:paraId="7509C1CD" w14:textId="77777777" w:rsidR="0005571A" w:rsidRPr="0005571A" w:rsidRDefault="0005571A" w:rsidP="0005571A">
            <w:pPr>
              <w:rPr>
                <w:rFonts w:ascii="PT Serif" w:hAnsi="PT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5CCCC3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80EEA" w14:textId="77777777" w:rsidR="0005571A" w:rsidRPr="0005571A" w:rsidRDefault="0005571A" w:rsidP="0005571A">
            <w:pPr>
              <w:jc w:val="center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Постоянно  </w:t>
            </w:r>
            <w:r w:rsidRPr="0005571A">
              <w:rPr>
                <w:rFonts w:ascii="PT Serif" w:hAnsi="PT Serif"/>
              </w:rPr>
              <w:br/>
              <w:t>ст. 157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1B7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Структурных подразделений – 3 года</w:t>
            </w:r>
          </w:p>
        </w:tc>
      </w:tr>
      <w:tr w:rsidR="0005571A" w:rsidRPr="0005571A" w14:paraId="152E7128" w14:textId="77777777" w:rsidTr="0005571A">
        <w:trPr>
          <w:gridAfter w:val="1"/>
          <w:wAfter w:w="2116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33F0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07-04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5B84D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Документы (положения, протоколы, справки обследований, планы, акты приема и передачи, о выделении дел и документов к уничтожению, об утрате, исторические и тематические справки)  и другие документы о работе архива и экспертной комиссии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CBC23C3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4B5C0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 </w:t>
            </w:r>
          </w:p>
          <w:p w14:paraId="37AD4C49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 18 д) </w:t>
            </w:r>
          </w:p>
          <w:p w14:paraId="0E545594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34 а)</w:t>
            </w:r>
          </w:p>
          <w:p w14:paraId="5463C610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170</w:t>
            </w:r>
          </w:p>
          <w:p w14:paraId="12B22F9A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EDFA" w14:textId="77777777" w:rsidR="0005571A" w:rsidRPr="0005571A" w:rsidRDefault="0005571A" w:rsidP="0005571A">
            <w:pPr>
              <w:ind w:left="-80" w:right="-137"/>
              <w:jc w:val="center"/>
              <w:rPr>
                <w:rFonts w:ascii="PT Serif" w:hAnsi="PT Serif"/>
              </w:rPr>
            </w:pPr>
          </w:p>
        </w:tc>
      </w:tr>
      <w:tr w:rsidR="0005571A" w:rsidRPr="0005571A" w14:paraId="0C038C20" w14:textId="77777777" w:rsidTr="0005571A">
        <w:trPr>
          <w:gridAfter w:val="1"/>
          <w:wAfter w:w="2116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BD2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07-05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FA4A1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Описи дел </w:t>
            </w:r>
          </w:p>
          <w:p w14:paraId="4EBBA82D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постоянного хранения (утвержденные)</w:t>
            </w:r>
          </w:p>
          <w:p w14:paraId="102FB193" w14:textId="77777777" w:rsidR="0005571A" w:rsidRPr="0005571A" w:rsidRDefault="0005571A" w:rsidP="0005571A">
            <w:pPr>
              <w:rPr>
                <w:rFonts w:ascii="PT Serif" w:hAnsi="PT Serif"/>
              </w:rPr>
            </w:pPr>
          </w:p>
          <w:p w14:paraId="10BC051C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Описи дел по личному составу </w:t>
            </w:r>
          </w:p>
          <w:p w14:paraId="181CB933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(согласованные)</w:t>
            </w:r>
          </w:p>
          <w:p w14:paraId="20F98B95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 </w:t>
            </w:r>
          </w:p>
          <w:p w14:paraId="206C937F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Описи дел временного хранения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6323BE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ED0C4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  (2)</w:t>
            </w:r>
          </w:p>
          <w:p w14:paraId="2E7BD782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172 а</w:t>
            </w:r>
          </w:p>
          <w:p w14:paraId="60075218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50 лет (2)</w:t>
            </w:r>
          </w:p>
          <w:p w14:paraId="13E54195" w14:textId="77777777" w:rsidR="0005571A" w:rsidRPr="0005571A" w:rsidRDefault="0005571A" w:rsidP="0005571A">
            <w:pPr>
              <w:jc w:val="center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 ст. 172 б)</w:t>
            </w:r>
          </w:p>
          <w:p w14:paraId="5D11A2F4" w14:textId="77777777" w:rsidR="0005571A" w:rsidRPr="0005571A" w:rsidRDefault="0005571A" w:rsidP="0005571A">
            <w:pPr>
              <w:jc w:val="center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3 года (3)</w:t>
            </w:r>
          </w:p>
          <w:p w14:paraId="08A562D4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172 в)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1FFA" w14:textId="77777777" w:rsidR="0005571A" w:rsidRPr="0005571A" w:rsidRDefault="0005571A" w:rsidP="0005571A">
            <w:pPr>
              <w:pStyle w:val="60"/>
              <w:shd w:val="clear" w:color="auto" w:fill="auto"/>
              <w:spacing w:line="240" w:lineRule="auto"/>
              <w:jc w:val="lef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(2)Не утвержденные, не согласованные – до минования надобности</w:t>
            </w:r>
          </w:p>
          <w:p w14:paraId="1750A62B" w14:textId="77777777" w:rsidR="0005571A" w:rsidRPr="0005571A" w:rsidRDefault="0005571A" w:rsidP="0005571A">
            <w:pPr>
              <w:pStyle w:val="60"/>
              <w:shd w:val="clear" w:color="auto" w:fill="auto"/>
              <w:spacing w:line="240" w:lineRule="auto"/>
              <w:jc w:val="lef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(3) После уничтожения дел</w:t>
            </w:r>
          </w:p>
        </w:tc>
      </w:tr>
    </w:tbl>
    <w:p w14:paraId="7F236C8E" w14:textId="77777777" w:rsidR="0005571A" w:rsidRPr="0005571A" w:rsidRDefault="0005571A" w:rsidP="0005571A">
      <w:pPr>
        <w:tabs>
          <w:tab w:val="left" w:pos="6600"/>
        </w:tabs>
        <w:ind w:left="-567" w:right="142"/>
        <w:rPr>
          <w:rFonts w:ascii="PT Serif" w:hAnsi="PT Serif"/>
        </w:rPr>
      </w:pPr>
    </w:p>
    <w:p w14:paraId="0D0887FD" w14:textId="77777777" w:rsidR="0005571A" w:rsidRPr="0005571A" w:rsidRDefault="0005571A" w:rsidP="0005571A">
      <w:pPr>
        <w:tabs>
          <w:tab w:val="left" w:pos="6600"/>
        </w:tabs>
        <w:spacing w:line="276" w:lineRule="auto"/>
        <w:ind w:left="-142" w:firstLine="709"/>
        <w:jc w:val="both"/>
        <w:rPr>
          <w:rFonts w:ascii="PT Serif" w:hAnsi="PT Serif"/>
        </w:rPr>
      </w:pPr>
      <w:r w:rsidRPr="0005571A">
        <w:rPr>
          <w:rFonts w:ascii="PT Serif" w:hAnsi="PT Serif"/>
        </w:rPr>
        <w:t>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от  20 декабря 2019 г  № 236).</w:t>
      </w:r>
    </w:p>
    <w:p w14:paraId="1B55A6E4" w14:textId="77777777" w:rsidR="0005571A" w:rsidRDefault="0005571A" w:rsidP="0005571A">
      <w:pPr>
        <w:tabs>
          <w:tab w:val="left" w:pos="5660"/>
        </w:tabs>
        <w:ind w:left="-142" w:right="-766"/>
        <w:jc w:val="both"/>
        <w:rPr>
          <w:rFonts w:ascii="PT Serif" w:hAnsi="PT Serif"/>
        </w:rPr>
      </w:pPr>
    </w:p>
    <w:p w14:paraId="3FF03239" w14:textId="77777777" w:rsidR="0005571A" w:rsidRPr="0005571A" w:rsidRDefault="0005571A" w:rsidP="0005571A">
      <w:pPr>
        <w:tabs>
          <w:tab w:val="left" w:pos="5660"/>
        </w:tabs>
        <w:ind w:left="-142" w:right="-766"/>
        <w:jc w:val="both"/>
        <w:rPr>
          <w:rFonts w:ascii="PT Serif" w:hAnsi="PT Serif"/>
        </w:rPr>
      </w:pPr>
    </w:p>
    <w:p w14:paraId="7CC393CA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lastRenderedPageBreak/>
        <w:t>Специалист по работе с населением</w:t>
      </w:r>
    </w:p>
    <w:p w14:paraId="7609997A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>администрации  Екатеринкинского сельского поселения                       Н.В.Сперанская</w:t>
      </w:r>
    </w:p>
    <w:p w14:paraId="6951C924" w14:textId="77777777" w:rsidR="0005571A" w:rsidRPr="0005571A" w:rsidRDefault="0005571A" w:rsidP="0005571A">
      <w:pPr>
        <w:tabs>
          <w:tab w:val="left" w:pos="5660"/>
        </w:tabs>
        <w:ind w:left="-142" w:right="-766"/>
        <w:jc w:val="both"/>
        <w:rPr>
          <w:rFonts w:ascii="PT Serif" w:hAnsi="PT Serif"/>
        </w:rPr>
      </w:pPr>
      <w:r w:rsidRPr="0005571A">
        <w:rPr>
          <w:rFonts w:ascii="PT Serif" w:hAnsi="PT Serif"/>
        </w:rPr>
        <w:t xml:space="preserve">      </w:t>
      </w:r>
    </w:p>
    <w:p w14:paraId="019E529B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СОГЛАСОВАНО                                                           СОГЛАСОВАНО</w:t>
      </w:r>
    </w:p>
    <w:p w14:paraId="31D3C6B2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</w:p>
    <w:p w14:paraId="247A71F5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Протокол ЭК администрации                                       Начальник отдела по делам</w:t>
      </w:r>
    </w:p>
    <w:p w14:paraId="08729A70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Екатеринкинского сельского поселения                        архивов администрации Кадыйского </w:t>
      </w:r>
    </w:p>
    <w:p w14:paraId="2F9B6F07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</w:t>
      </w:r>
    </w:p>
    <w:p w14:paraId="78FF2170" w14:textId="77777777" w:rsidR="0005571A" w:rsidRPr="0005571A" w:rsidRDefault="00C64C1F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>
        <w:rPr>
          <w:rFonts w:ascii="PT Serif" w:hAnsi="PT Serif"/>
        </w:rPr>
        <w:t xml:space="preserve">   от   25</w:t>
      </w:r>
      <w:r w:rsidR="0005571A" w:rsidRPr="0005571A">
        <w:rPr>
          <w:rFonts w:ascii="PT Serif" w:hAnsi="PT Serif"/>
        </w:rPr>
        <w:t xml:space="preserve"> ноября 2021 г. №1                                               муниципального района</w:t>
      </w:r>
    </w:p>
    <w:p w14:paraId="6EB2CF97" w14:textId="77777777" w:rsidR="0005571A" w:rsidRPr="0005571A" w:rsidRDefault="0005571A" w:rsidP="0005571A">
      <w:pPr>
        <w:tabs>
          <w:tab w:val="left" w:pos="5660"/>
        </w:tabs>
        <w:ind w:right="-766"/>
        <w:rPr>
          <w:rFonts w:ascii="PT Serif" w:hAnsi="PT Serif"/>
        </w:rPr>
      </w:pPr>
    </w:p>
    <w:p w14:paraId="5CD2CCDD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___________________________                                     ____________   Визгунова  Т.А.</w:t>
      </w:r>
    </w:p>
    <w:p w14:paraId="1E0A219D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 w:cs="Arial"/>
        </w:rPr>
      </w:pPr>
      <w:r w:rsidRPr="0005571A">
        <w:rPr>
          <w:rFonts w:ascii="PT Serif" w:hAnsi="PT Serif" w:cs="Arial"/>
        </w:rPr>
        <w:t xml:space="preserve">                                                                                           «___»________________2021 </w:t>
      </w:r>
    </w:p>
    <w:p w14:paraId="05B84A06" w14:textId="77777777" w:rsidR="0005571A" w:rsidRPr="0005571A" w:rsidRDefault="0005571A" w:rsidP="0005571A">
      <w:pPr>
        <w:pStyle w:val="Standard"/>
        <w:ind w:left="-720" w:right="-469"/>
        <w:jc w:val="center"/>
        <w:rPr>
          <w:rFonts w:ascii="PT Serif" w:hAnsi="PT Serif"/>
        </w:rPr>
      </w:pPr>
    </w:p>
    <w:p w14:paraId="09FC6E52" w14:textId="77777777" w:rsidR="0005571A" w:rsidRPr="0005571A" w:rsidRDefault="0005571A" w:rsidP="0005571A">
      <w:pPr>
        <w:tabs>
          <w:tab w:val="left" w:pos="5660"/>
        </w:tabs>
        <w:ind w:right="-766"/>
        <w:rPr>
          <w:rFonts w:ascii="PT Serif" w:hAnsi="PT Serif"/>
          <w:b/>
        </w:rPr>
      </w:pPr>
    </w:p>
    <w:p w14:paraId="342104B9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</w:p>
    <w:p w14:paraId="71BF0B3D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</w:p>
    <w:p w14:paraId="491F21CA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</w:p>
    <w:p w14:paraId="4A601B53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</w:t>
      </w:r>
      <w:r>
        <w:rPr>
          <w:rFonts w:ascii="PT Serif" w:hAnsi="PT Serif"/>
        </w:rPr>
        <w:t xml:space="preserve">                               </w:t>
      </w:r>
    </w:p>
    <w:p w14:paraId="640509EE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</w:p>
    <w:p w14:paraId="305AD3F1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</w:p>
    <w:p w14:paraId="27818E48" w14:textId="77777777" w:rsidR="0005571A" w:rsidRPr="0005571A" w:rsidRDefault="0005571A" w:rsidP="0005571A">
      <w:pPr>
        <w:shd w:val="clear" w:color="auto" w:fill="FFFFFF"/>
        <w:rPr>
          <w:rFonts w:ascii="PT Serif" w:hAnsi="PT Serif"/>
        </w:rPr>
      </w:pPr>
      <w:r w:rsidRPr="0005571A">
        <w:rPr>
          <w:rFonts w:ascii="PT Serif" w:hAnsi="PT Serif"/>
        </w:rPr>
        <w:t>Совет депутатов                                                                   УТВЕРЖДАЮ</w:t>
      </w:r>
    </w:p>
    <w:p w14:paraId="303C2FCE" w14:textId="77777777" w:rsidR="0005571A" w:rsidRPr="0005571A" w:rsidRDefault="0005571A" w:rsidP="0005571A">
      <w:pPr>
        <w:shd w:val="clear" w:color="auto" w:fill="FFFFFF"/>
        <w:rPr>
          <w:rFonts w:ascii="PT Serif" w:hAnsi="PT Serif"/>
        </w:rPr>
      </w:pPr>
      <w:r w:rsidRPr="0005571A">
        <w:rPr>
          <w:rFonts w:ascii="PT Serif" w:hAnsi="PT Serif"/>
        </w:rPr>
        <w:t>Екатеринкинского сельского поселения               Председатель Совета депутатов</w:t>
      </w:r>
    </w:p>
    <w:p w14:paraId="1002CEE6" w14:textId="77777777" w:rsidR="0005571A" w:rsidRPr="0005571A" w:rsidRDefault="0005571A" w:rsidP="0005571A">
      <w:pPr>
        <w:shd w:val="clear" w:color="auto" w:fill="FFFFFF"/>
        <w:rPr>
          <w:rFonts w:ascii="PT Serif" w:hAnsi="PT Serif"/>
        </w:rPr>
      </w:pPr>
      <w:r w:rsidRPr="0005571A">
        <w:rPr>
          <w:rFonts w:ascii="PT Serif" w:hAnsi="PT Serif"/>
        </w:rPr>
        <w:t xml:space="preserve">Кадыйского муниципального района                   Екатеринкинского  сельского        </w:t>
      </w:r>
    </w:p>
    <w:p w14:paraId="56C817F5" w14:textId="77777777" w:rsidR="0005571A" w:rsidRPr="0005571A" w:rsidRDefault="0005571A" w:rsidP="0005571A">
      <w:pPr>
        <w:shd w:val="clear" w:color="auto" w:fill="FFFFFF"/>
        <w:rPr>
          <w:rFonts w:ascii="PT Serif" w:hAnsi="PT Serif"/>
        </w:rPr>
      </w:pPr>
      <w:r w:rsidRPr="0005571A">
        <w:rPr>
          <w:rFonts w:ascii="PT Serif" w:hAnsi="PT Serif"/>
        </w:rPr>
        <w:t xml:space="preserve">Костромской области                                              поселения  </w:t>
      </w:r>
    </w:p>
    <w:p w14:paraId="554BFA01" w14:textId="77777777" w:rsidR="0005571A" w:rsidRPr="0005571A" w:rsidRDefault="0005571A" w:rsidP="0005571A">
      <w:pPr>
        <w:shd w:val="clear" w:color="auto" w:fill="FFFFFF"/>
        <w:rPr>
          <w:rFonts w:ascii="PT Serif" w:hAnsi="PT Serif"/>
        </w:rPr>
      </w:pPr>
      <w:r w:rsidRPr="0005571A">
        <w:rPr>
          <w:rFonts w:ascii="PT Serif" w:hAnsi="PT Serif"/>
        </w:rPr>
        <w:t xml:space="preserve">                                                                               ______________  Г.Н.Петракова.                                         </w:t>
      </w:r>
    </w:p>
    <w:p w14:paraId="5EC2D6B2" w14:textId="77777777" w:rsidR="0005571A" w:rsidRPr="0005571A" w:rsidRDefault="0005571A" w:rsidP="0005571A">
      <w:pPr>
        <w:shd w:val="clear" w:color="auto" w:fill="FFFFFF"/>
        <w:rPr>
          <w:rFonts w:ascii="PT Serif" w:hAnsi="PT Serif"/>
        </w:rPr>
      </w:pPr>
      <w:r w:rsidRPr="0005571A">
        <w:rPr>
          <w:rFonts w:ascii="PT Serif" w:hAnsi="PT Serif"/>
        </w:rPr>
        <w:t xml:space="preserve">                                                        </w:t>
      </w:r>
      <w:r w:rsidR="00C64C1F">
        <w:rPr>
          <w:rFonts w:ascii="PT Serif" w:hAnsi="PT Serif"/>
        </w:rPr>
        <w:t xml:space="preserve">                            « 25</w:t>
      </w:r>
      <w:r w:rsidRPr="0005571A">
        <w:rPr>
          <w:rFonts w:ascii="PT Serif" w:hAnsi="PT Serif"/>
        </w:rPr>
        <w:t xml:space="preserve"> »  ноября  2021  г.</w:t>
      </w:r>
    </w:p>
    <w:p w14:paraId="73B35ECD" w14:textId="77777777" w:rsidR="0005571A" w:rsidRPr="0005571A" w:rsidRDefault="0005571A" w:rsidP="0005571A">
      <w:pPr>
        <w:shd w:val="clear" w:color="auto" w:fill="FFFFFF"/>
        <w:rPr>
          <w:rFonts w:ascii="PT Serif" w:hAnsi="PT Serif"/>
        </w:rPr>
      </w:pPr>
    </w:p>
    <w:p w14:paraId="4348CD24" w14:textId="77777777" w:rsidR="0005571A" w:rsidRPr="0005571A" w:rsidRDefault="0005571A" w:rsidP="0005571A">
      <w:pPr>
        <w:shd w:val="clear" w:color="auto" w:fill="FFFFFF"/>
        <w:jc w:val="center"/>
        <w:rPr>
          <w:rFonts w:ascii="PT Serif" w:hAnsi="PT Serif"/>
        </w:rPr>
      </w:pPr>
      <w:r w:rsidRPr="0005571A">
        <w:rPr>
          <w:rFonts w:ascii="PT Serif" w:hAnsi="PT Serif"/>
        </w:rPr>
        <w:t>Номенклатура дел</w:t>
      </w:r>
    </w:p>
    <w:p w14:paraId="5AF2C2DB" w14:textId="77777777" w:rsidR="0005571A" w:rsidRPr="0005571A" w:rsidRDefault="0005571A" w:rsidP="0005571A">
      <w:pPr>
        <w:shd w:val="clear" w:color="auto" w:fill="FFFFFF"/>
        <w:jc w:val="center"/>
        <w:rPr>
          <w:rFonts w:ascii="PT Serif" w:hAnsi="PT Serif"/>
        </w:rPr>
      </w:pPr>
      <w:r w:rsidRPr="0005571A">
        <w:rPr>
          <w:rFonts w:ascii="PT Serif" w:hAnsi="PT Serif"/>
        </w:rPr>
        <w:t>Совета депутатов Екатеринкинского   сельского поселения</w:t>
      </w:r>
    </w:p>
    <w:p w14:paraId="2E2A312A" w14:textId="77777777" w:rsidR="0005571A" w:rsidRPr="0005571A" w:rsidRDefault="0005571A" w:rsidP="0005571A">
      <w:pPr>
        <w:shd w:val="clear" w:color="auto" w:fill="FFFFFF"/>
        <w:jc w:val="center"/>
        <w:rPr>
          <w:rFonts w:ascii="PT Serif" w:hAnsi="PT Serif"/>
        </w:rPr>
      </w:pPr>
      <w:r w:rsidRPr="0005571A">
        <w:rPr>
          <w:rFonts w:ascii="PT Serif" w:hAnsi="PT Serif"/>
        </w:rPr>
        <w:t>на  2022 год</w:t>
      </w:r>
    </w:p>
    <w:p w14:paraId="23ACD76D" w14:textId="77777777" w:rsidR="0005571A" w:rsidRPr="0005571A" w:rsidRDefault="0005571A" w:rsidP="0005571A">
      <w:pPr>
        <w:shd w:val="clear" w:color="auto" w:fill="FFFFFF"/>
        <w:rPr>
          <w:rFonts w:ascii="PT Serif" w:hAnsi="PT Serif" w:cs="Arial"/>
        </w:rPr>
      </w:pPr>
    </w:p>
    <w:tbl>
      <w:tblPr>
        <w:tblW w:w="101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4254"/>
        <w:gridCol w:w="960"/>
        <w:gridCol w:w="9"/>
        <w:gridCol w:w="2289"/>
        <w:gridCol w:w="1797"/>
        <w:gridCol w:w="9"/>
      </w:tblGrid>
      <w:tr w:rsidR="0005571A" w:rsidRPr="0005571A" w14:paraId="518947D5" w14:textId="77777777" w:rsidTr="0005571A">
        <w:trPr>
          <w:gridAfter w:val="1"/>
          <w:wAfter w:w="9" w:type="dxa"/>
          <w:trHeight w:val="5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D128CB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Индекс</w:t>
            </w:r>
          </w:p>
          <w:p w14:paraId="4B16D66D" w14:textId="77777777" w:rsidR="0005571A" w:rsidRPr="0005571A" w:rsidRDefault="0005571A" w:rsidP="0005571A">
            <w:pPr>
              <w:shd w:val="clear" w:color="auto" w:fill="FFFFFF"/>
              <w:spacing w:line="373" w:lineRule="atLeast"/>
              <w:ind w:left="72" w:hanging="72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дела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2CF5E7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Заголовок дела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E284BF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Количество дел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0B6775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Срок хранения, статья по перечню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8CC5B3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Примечание</w:t>
            </w:r>
          </w:p>
        </w:tc>
      </w:tr>
      <w:tr w:rsidR="0005571A" w:rsidRPr="0005571A" w14:paraId="10E2B15D" w14:textId="77777777" w:rsidTr="0005571A">
        <w:trPr>
          <w:gridAfter w:val="1"/>
          <w:wAfter w:w="9" w:type="dxa"/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958E1F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67A09A2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8BE7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940717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E0E5F5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5</w:t>
            </w:r>
          </w:p>
        </w:tc>
      </w:tr>
      <w:tr w:rsidR="0005571A" w:rsidRPr="0005571A" w14:paraId="7C7771BE" w14:textId="77777777" w:rsidTr="0005571A">
        <w:trPr>
          <w:gridAfter w:val="1"/>
          <w:wAfter w:w="9" w:type="dxa"/>
          <w:trHeight w:val="13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BAE997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01-01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4A0378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Законы РФ, постановления Костромской областной Думы, постановления, распоряжения губернатора Костромской области, администрации Костромской области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17ED83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3962D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</w:t>
            </w:r>
          </w:p>
          <w:p w14:paraId="66928A8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минования надобности (1)</w:t>
            </w:r>
          </w:p>
          <w:p w14:paraId="1EDA545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E3210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 Относящиеся к деятельности поселения-постоянно.</w:t>
            </w:r>
          </w:p>
        </w:tc>
      </w:tr>
      <w:tr w:rsidR="0005571A" w:rsidRPr="0005571A" w14:paraId="65547CA7" w14:textId="77777777" w:rsidTr="0005571A">
        <w:trPr>
          <w:gridAfter w:val="1"/>
          <w:wAfter w:w="9" w:type="dxa"/>
          <w:trHeight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53828F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7C4573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Постановления, решения районного Собрания депутатов, постановления, распоряжения главы самоуправления района, </w:t>
            </w: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главы администрации</w:t>
            </w:r>
          </w:p>
          <w:p w14:paraId="22533D8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муниципального района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E6BA49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95A16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</w:t>
            </w:r>
          </w:p>
          <w:p w14:paraId="315CB10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минования надобности (1)</w:t>
            </w:r>
          </w:p>
          <w:p w14:paraId="4C00022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 4 б)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5F7D3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 Относящиеся к деятельности поселения –</w:t>
            </w: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постоянно</w:t>
            </w:r>
          </w:p>
        </w:tc>
      </w:tr>
      <w:tr w:rsidR="0005571A" w:rsidRPr="0005571A" w14:paraId="7F9985EB" w14:textId="77777777" w:rsidTr="0005571A">
        <w:trPr>
          <w:gridAfter w:val="1"/>
          <w:wAfter w:w="9" w:type="dxa"/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3EF74B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1F64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Устав муниципального образования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71C95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46471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  <w:r w:rsidRPr="0005571A">
              <w:rPr>
                <w:rFonts w:ascii="PT Serif" w:hAnsi="PT Serif"/>
                <w:sz w:val="24"/>
                <w:szCs w:val="24"/>
              </w:rPr>
              <w:tab/>
            </w:r>
          </w:p>
          <w:p w14:paraId="4221ABB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ст.4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C6A44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0C47C3D" w14:textId="77777777" w:rsidTr="0005571A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B37CCF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C7F58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Регламент  Совета депутатов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9231E3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4A626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</w:p>
          <w:p w14:paraId="77AE7F2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51FF8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508F5537" w14:textId="77777777" w:rsidTr="0005571A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DF11CB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01-05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BA664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Протоколы заседаний Совета депутатов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DF34B6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9F6C9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 </w:t>
            </w:r>
          </w:p>
          <w:p w14:paraId="0415474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3CA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DC8E909" w14:textId="77777777" w:rsidTr="0005571A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C4FF91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01-06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18D165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Годовой   план   работы  Совета </w:t>
            </w:r>
          </w:p>
          <w:p w14:paraId="6C9E2DE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депутатов  Екатеринкинского сельского поселения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B5459F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3E0BA78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25CCB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252C567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ст.198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CD01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426171D2" w14:textId="77777777" w:rsidTr="0005571A">
        <w:trPr>
          <w:gridAfter w:val="1"/>
          <w:wAfter w:w="9" w:type="dxa"/>
          <w:trHeight w:val="6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A0EBD0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8379F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Решения Совета депутатов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DEB6FD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E8D6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60F3A3C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D5D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6C8779D" w14:textId="77777777" w:rsidTr="0005571A">
        <w:trPr>
          <w:gridAfter w:val="1"/>
          <w:wAfter w:w="9" w:type="dxa"/>
          <w:trHeight w:val="6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586187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01-08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CA2428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о проведении местных референдумов (решения, протоколы, итоговые  таблицы)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7DED74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F5E5C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 (1)</w:t>
            </w:r>
          </w:p>
          <w:p w14:paraId="367E0B5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д)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097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(1)присланные для сведения- до минования надобности </w:t>
            </w:r>
          </w:p>
        </w:tc>
      </w:tr>
      <w:tr w:rsidR="0005571A" w:rsidRPr="0005571A" w14:paraId="5424DF71" w14:textId="77777777" w:rsidTr="0005571A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19F05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01-09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A5E6C9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 публичных слушаний протоколы, информации, решения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379AF2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416F7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5F5F061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18 л)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BD8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420BA77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BE8BDB3" w14:textId="77777777" w:rsidTr="0005571A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9CD003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BE4D46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 о  проведении  опросов</w:t>
            </w:r>
          </w:p>
          <w:p w14:paraId="64B4B6E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граждан (решения, информации, итоги, формы  опросных  листов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3D8923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6DC52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 (1)</w:t>
            </w:r>
          </w:p>
          <w:p w14:paraId="5C3086F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ст.151</w:t>
            </w:r>
          </w:p>
          <w:p w14:paraId="4CB57A0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69E1" w14:textId="77777777" w:rsidR="0005571A" w:rsidRPr="0005571A" w:rsidRDefault="0005571A" w:rsidP="0005571A">
            <w:pPr>
              <w:pStyle w:val="a9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  <w:lang w:eastAsia="ru-RU"/>
              </w:rPr>
              <w:t>(1) Парламентские запросы, документы по их исполнению – Постоянно</w:t>
            </w:r>
          </w:p>
        </w:tc>
      </w:tr>
      <w:tr w:rsidR="0005571A" w:rsidRPr="0005571A" w14:paraId="08608C50" w14:textId="77777777" w:rsidTr="0005571A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C23127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6E476B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о работе  постоянных комиссий:</w:t>
            </w:r>
          </w:p>
          <w:p w14:paraId="55AA2FC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- по вопросам бюджетно-финансовой  и предпринимательской деятельности,   </w:t>
            </w:r>
          </w:p>
          <w:p w14:paraId="7CF6D59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- по  вопросам социального развития и взаимодействия с </w:t>
            </w: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населением   ( планы работы, протоколы, акты  проверок 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46C802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7C6B7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4D32DF1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A6283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6B0137B" w14:textId="77777777" w:rsidTr="0005571A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F3887D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C822C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Документы (протоколы, отчеты, справки информации) о проведении встреч депутатов Совета с жителями поселения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77EB712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FDF6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лет.</w:t>
            </w:r>
          </w:p>
          <w:p w14:paraId="5F0B036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ст.153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8D9593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</w:tr>
      <w:tr w:rsidR="0005571A" w:rsidRPr="0005571A" w14:paraId="50D4781B" w14:textId="77777777" w:rsidTr="0005571A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E7F874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D33386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Список  депутатов   Совета</w:t>
            </w:r>
          </w:p>
          <w:p w14:paraId="3107C57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депутатов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22E945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FD6CA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583D179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ст. 462 </w:t>
            </w:r>
          </w:p>
          <w:p w14:paraId="3ABF7B3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E6A1A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.</w:t>
            </w:r>
          </w:p>
        </w:tc>
      </w:tr>
      <w:tr w:rsidR="0005571A" w:rsidRPr="0005571A" w14:paraId="2277F106" w14:textId="77777777" w:rsidTr="0005571A">
        <w:trPr>
          <w:trHeight w:val="13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1087FE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DC92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 Переписка  Совета депутатов  с  ИОГВ по основным (профильным) направлениям деятельности.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59D72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19EB2D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 ЭПК</w:t>
            </w:r>
          </w:p>
          <w:p w14:paraId="203F3E7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ст.70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4B3D3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40A61D4" w14:textId="77777777" w:rsidTr="0005571A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6633B1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1D9F63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Переписка   с организациями, предприятиями по вопросам развития поселения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1C6E7C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B5C02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 ЭПК</w:t>
            </w:r>
          </w:p>
          <w:p w14:paraId="4599D81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70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AF4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534BFF5" w14:textId="77777777" w:rsidTr="0005571A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57B63D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F7332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Обращения граждан (предложения, заявления, жалобы, претензии и др.) документы (справки, сведения, переписка) по их рассмотрению.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E7235B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3591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2FFD964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ст. 154</w:t>
            </w:r>
          </w:p>
          <w:p w14:paraId="2E7A1FB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1E1FA31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3EC0B3F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C532A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01B430BD" w14:textId="77777777" w:rsidTr="0005571A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4CF94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A8C4CB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(протоколы, отчеты, справки, информации) о проведении встреч депутатов Совета депутатов с жителями поселения.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36862A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9E37E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Постоянно, </w:t>
            </w:r>
          </w:p>
          <w:p w14:paraId="5ED457F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к)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3F628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32A0670" w14:textId="77777777" w:rsidTr="0005571A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E65A6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4E8AD7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Номенклатура дел Совета депутатов 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F313C7C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EA4DD8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Постоянно  </w:t>
            </w:r>
            <w:r w:rsidRPr="0005571A">
              <w:rPr>
                <w:rFonts w:ascii="PT Serif" w:hAnsi="PT Serif"/>
              </w:rPr>
              <w:br/>
              <w:t>ст. 157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9276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1C1576F" w14:textId="77777777" w:rsidTr="0005571A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5FD7C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1A4F32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Описи дел </w:t>
            </w:r>
          </w:p>
          <w:p w14:paraId="625D0023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постоянного хранения (утвержденные)</w:t>
            </w:r>
          </w:p>
          <w:p w14:paraId="24DB29CA" w14:textId="77777777" w:rsidR="0005571A" w:rsidRPr="0005571A" w:rsidRDefault="0005571A" w:rsidP="0005571A">
            <w:pPr>
              <w:rPr>
                <w:rFonts w:ascii="PT Serif" w:hAnsi="PT Serif"/>
              </w:rPr>
            </w:pPr>
          </w:p>
          <w:p w14:paraId="06DEF384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Описи дел временного хранения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230CD38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DB503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  (2)</w:t>
            </w:r>
          </w:p>
          <w:p w14:paraId="7B55FB7E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172 а</w:t>
            </w:r>
          </w:p>
          <w:p w14:paraId="2C9E14F3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br/>
              <w:t>3 года (3)</w:t>
            </w:r>
          </w:p>
          <w:p w14:paraId="479671A3" w14:textId="77777777" w:rsidR="0005571A" w:rsidRPr="0005571A" w:rsidRDefault="0005571A" w:rsidP="0005571A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172 в)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25F5E" w14:textId="77777777" w:rsidR="0005571A" w:rsidRPr="0005571A" w:rsidRDefault="0005571A" w:rsidP="0005571A">
            <w:pPr>
              <w:pStyle w:val="60"/>
              <w:shd w:val="clear" w:color="auto" w:fill="auto"/>
              <w:spacing w:line="240" w:lineRule="auto"/>
              <w:jc w:val="lef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(2)Не утвержденные– до минования надобности</w:t>
            </w:r>
          </w:p>
          <w:p w14:paraId="17617B3B" w14:textId="77777777" w:rsidR="0005571A" w:rsidRPr="0005571A" w:rsidRDefault="0005571A" w:rsidP="0005571A">
            <w:pPr>
              <w:pStyle w:val="60"/>
              <w:shd w:val="clear" w:color="auto" w:fill="auto"/>
              <w:spacing w:line="240" w:lineRule="auto"/>
              <w:jc w:val="lef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(3) После уничтожения дел</w:t>
            </w:r>
          </w:p>
        </w:tc>
      </w:tr>
      <w:tr w:rsidR="0005571A" w:rsidRPr="0005571A" w14:paraId="5B199407" w14:textId="77777777" w:rsidTr="0005571A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3FE5D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01-20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8202B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Журнал     регистрации</w:t>
            </w:r>
          </w:p>
          <w:p w14:paraId="5EAFD50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заявлений, жалоб, обращений</w:t>
            </w:r>
          </w:p>
          <w:p w14:paraId="1A8CCC4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граждан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686A6D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16BBBCD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3B48F83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7744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 5 лет </w:t>
            </w:r>
          </w:p>
          <w:p w14:paraId="10E5A6C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ст.182 е)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B32D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</w:tbl>
    <w:p w14:paraId="7F50C667" w14:textId="77777777" w:rsidR="0005571A" w:rsidRPr="0005571A" w:rsidRDefault="0005571A" w:rsidP="0005571A">
      <w:pPr>
        <w:tabs>
          <w:tab w:val="left" w:pos="6600"/>
        </w:tabs>
        <w:ind w:left="-851" w:right="-1044"/>
        <w:rPr>
          <w:rFonts w:ascii="PT Serif" w:hAnsi="PT Serif" w:cs="Arial"/>
        </w:rPr>
      </w:pPr>
      <w:r w:rsidRPr="0005571A">
        <w:rPr>
          <w:rFonts w:ascii="PT Serif" w:hAnsi="PT Serif" w:cs="Arial"/>
        </w:rPr>
        <w:t xml:space="preserve">            </w:t>
      </w:r>
    </w:p>
    <w:p w14:paraId="58D852E8" w14:textId="77777777" w:rsidR="0005571A" w:rsidRPr="0005571A" w:rsidRDefault="0005571A" w:rsidP="0005571A">
      <w:pPr>
        <w:pStyle w:val="a9"/>
        <w:ind w:hanging="142"/>
        <w:rPr>
          <w:rFonts w:ascii="PT Serif" w:hAnsi="PT Serif"/>
          <w:sz w:val="24"/>
          <w:szCs w:val="24"/>
        </w:rPr>
      </w:pPr>
      <w:r w:rsidRPr="0005571A">
        <w:rPr>
          <w:rFonts w:ascii="PT Serif" w:hAnsi="PT Serif"/>
          <w:sz w:val="24"/>
          <w:szCs w:val="24"/>
        </w:rPr>
        <w:t xml:space="preserve">         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</w:t>
      </w:r>
      <w:r w:rsidRPr="0005571A">
        <w:rPr>
          <w:rFonts w:ascii="PT Serif" w:hAnsi="PT Serif"/>
          <w:sz w:val="24"/>
          <w:szCs w:val="24"/>
        </w:rPr>
        <w:lastRenderedPageBreak/>
        <w:t>местного самоуправления и организаций, с указанием сроков их хранения»  (Приказ Федерального архивного агентства  от  20 декабря 2019 года №236).</w:t>
      </w:r>
    </w:p>
    <w:p w14:paraId="7DF160EC" w14:textId="77777777" w:rsidR="0005571A" w:rsidRPr="0005571A" w:rsidRDefault="0005571A" w:rsidP="0005571A">
      <w:pPr>
        <w:tabs>
          <w:tab w:val="left" w:pos="6600"/>
        </w:tabs>
        <w:ind w:right="-1044" w:hanging="142"/>
        <w:rPr>
          <w:rFonts w:ascii="PT Serif" w:hAnsi="PT Serif"/>
        </w:rPr>
      </w:pPr>
    </w:p>
    <w:p w14:paraId="30204B5A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>Специалист по работе с населением</w:t>
      </w:r>
    </w:p>
    <w:p w14:paraId="61F77ADC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>администрации   Екатеринкинского сельского поселения                      Н.В.Сперанская</w:t>
      </w:r>
    </w:p>
    <w:p w14:paraId="6E31287B" w14:textId="77777777" w:rsidR="0005571A" w:rsidRPr="0005571A" w:rsidRDefault="0005571A" w:rsidP="0005571A">
      <w:pPr>
        <w:tabs>
          <w:tab w:val="left" w:pos="5660"/>
        </w:tabs>
        <w:ind w:left="-567" w:right="-766" w:firstLine="425"/>
        <w:rPr>
          <w:rFonts w:ascii="PT Serif" w:hAnsi="PT Serif"/>
        </w:rPr>
      </w:pPr>
    </w:p>
    <w:p w14:paraId="6EEAD95D" w14:textId="77777777" w:rsidR="0005571A" w:rsidRPr="0005571A" w:rsidRDefault="0005571A" w:rsidP="0005571A">
      <w:pPr>
        <w:tabs>
          <w:tab w:val="left" w:pos="5660"/>
        </w:tabs>
        <w:ind w:left="-567" w:right="-766" w:firstLine="425"/>
        <w:rPr>
          <w:rFonts w:ascii="PT Serif" w:hAnsi="PT Serif"/>
        </w:rPr>
      </w:pPr>
      <w:r w:rsidRPr="0005571A">
        <w:rPr>
          <w:rFonts w:ascii="PT Serif" w:hAnsi="PT Serif"/>
        </w:rPr>
        <w:t xml:space="preserve">      </w:t>
      </w:r>
    </w:p>
    <w:p w14:paraId="42A1A72B" w14:textId="77777777" w:rsidR="0005571A" w:rsidRPr="0005571A" w:rsidRDefault="0005571A" w:rsidP="0005571A">
      <w:pPr>
        <w:tabs>
          <w:tab w:val="left" w:pos="5660"/>
        </w:tabs>
        <w:ind w:left="-567" w:right="-766" w:firstLine="425"/>
        <w:rPr>
          <w:rFonts w:ascii="PT Serif" w:hAnsi="PT Serif" w:cs="Arial"/>
        </w:rPr>
      </w:pPr>
      <w:r w:rsidRPr="0005571A">
        <w:rPr>
          <w:rFonts w:ascii="PT Serif" w:hAnsi="PT Serif"/>
        </w:rPr>
        <w:t xml:space="preserve">  </w:t>
      </w:r>
    </w:p>
    <w:p w14:paraId="4E96E321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СОГЛАСОВАНО                                                           СОГЛАСОВАНО</w:t>
      </w:r>
    </w:p>
    <w:p w14:paraId="0D943FE9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</w:p>
    <w:p w14:paraId="0B6475BC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Протокол ЭК администрации                                       Начальник отдела по делам</w:t>
      </w:r>
    </w:p>
    <w:p w14:paraId="28056798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Екатеринкинского сельского поселения                        архивов администрации Кадыйского </w:t>
      </w:r>
    </w:p>
    <w:p w14:paraId="7263F1D5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</w:t>
      </w:r>
    </w:p>
    <w:p w14:paraId="7F415A62" w14:textId="77777777" w:rsidR="0005571A" w:rsidRPr="0005571A" w:rsidRDefault="00C64C1F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>
        <w:rPr>
          <w:rFonts w:ascii="PT Serif" w:hAnsi="PT Serif"/>
        </w:rPr>
        <w:t xml:space="preserve">   от 25</w:t>
      </w:r>
      <w:r w:rsidR="0005571A" w:rsidRPr="0005571A">
        <w:rPr>
          <w:rFonts w:ascii="PT Serif" w:hAnsi="PT Serif"/>
        </w:rPr>
        <w:t xml:space="preserve">  ноября 2021 г. №1                                               муниципального района</w:t>
      </w:r>
    </w:p>
    <w:p w14:paraId="093551EC" w14:textId="77777777" w:rsidR="0005571A" w:rsidRPr="0005571A" w:rsidRDefault="0005571A" w:rsidP="0005571A">
      <w:pPr>
        <w:tabs>
          <w:tab w:val="left" w:pos="5660"/>
        </w:tabs>
        <w:ind w:right="-766"/>
        <w:rPr>
          <w:rFonts w:ascii="PT Serif" w:hAnsi="PT Serif"/>
        </w:rPr>
      </w:pPr>
    </w:p>
    <w:p w14:paraId="5D948900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___________________________                                     ____________   Визгунова  Т.А.</w:t>
      </w:r>
    </w:p>
    <w:p w14:paraId="26589CAB" w14:textId="77777777" w:rsidR="0005571A" w:rsidRDefault="0005571A" w:rsidP="0005571A">
      <w:pPr>
        <w:tabs>
          <w:tab w:val="left" w:pos="5660"/>
        </w:tabs>
        <w:ind w:left="-567" w:right="-766"/>
        <w:rPr>
          <w:rFonts w:ascii="PT Serif" w:hAnsi="PT Serif" w:cs="Arial"/>
        </w:rPr>
      </w:pPr>
      <w:r w:rsidRPr="0005571A">
        <w:rPr>
          <w:rFonts w:ascii="PT Serif" w:hAnsi="PT Serif" w:cs="Arial"/>
        </w:rPr>
        <w:t xml:space="preserve">                                                                                           «___»________________2021 г</w:t>
      </w:r>
    </w:p>
    <w:p w14:paraId="307F1387" w14:textId="77777777" w:rsidR="0005571A" w:rsidRDefault="0005571A" w:rsidP="0005571A">
      <w:pPr>
        <w:tabs>
          <w:tab w:val="left" w:pos="5660"/>
        </w:tabs>
        <w:ind w:left="-567" w:right="-766"/>
        <w:rPr>
          <w:rFonts w:ascii="PT Serif" w:hAnsi="PT Serif" w:cs="Arial"/>
        </w:rPr>
      </w:pPr>
    </w:p>
    <w:p w14:paraId="161CFFDB" w14:textId="77777777" w:rsidR="0005571A" w:rsidRDefault="0005571A" w:rsidP="0005571A">
      <w:pPr>
        <w:tabs>
          <w:tab w:val="left" w:pos="5660"/>
        </w:tabs>
        <w:ind w:left="-567" w:right="-766"/>
        <w:rPr>
          <w:rFonts w:ascii="PT Serif" w:hAnsi="PT Serif" w:cs="Arial"/>
        </w:rPr>
      </w:pPr>
    </w:p>
    <w:p w14:paraId="719037EB" w14:textId="77777777" w:rsidR="0005571A" w:rsidRDefault="0005571A" w:rsidP="0005571A">
      <w:pPr>
        <w:tabs>
          <w:tab w:val="left" w:pos="5660"/>
        </w:tabs>
        <w:ind w:left="-567" w:right="-766"/>
        <w:rPr>
          <w:rFonts w:ascii="PT Serif" w:hAnsi="PT Serif" w:cs="Arial"/>
        </w:rPr>
      </w:pPr>
    </w:p>
    <w:p w14:paraId="44BE1786" w14:textId="77777777" w:rsidR="0005571A" w:rsidRPr="0005571A" w:rsidRDefault="0005571A" w:rsidP="00A0380F">
      <w:pPr>
        <w:tabs>
          <w:tab w:val="left" w:pos="5660"/>
        </w:tabs>
        <w:ind w:right="-766"/>
        <w:rPr>
          <w:rFonts w:ascii="PT Serif" w:hAnsi="PT Serif" w:cs="Arial"/>
        </w:rPr>
      </w:pPr>
    </w:p>
    <w:p w14:paraId="4B9951E9" w14:textId="77777777" w:rsidR="0005571A" w:rsidRPr="0005571A" w:rsidRDefault="0005571A" w:rsidP="0005571A">
      <w:pPr>
        <w:rPr>
          <w:rFonts w:ascii="PT Serif" w:hAnsi="PT Serif"/>
        </w:rPr>
      </w:pPr>
    </w:p>
    <w:p w14:paraId="53E83681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>Окружной комитет (ОК)                                          УТВЕРЖДАЮ</w:t>
      </w:r>
    </w:p>
    <w:p w14:paraId="0E7FCB0F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>территориального общественного                         Председатель ОК ТОС</w:t>
      </w:r>
    </w:p>
    <w:p w14:paraId="579DA9E8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 xml:space="preserve">самоуправления (ТОС)                                            Екатеринкинского сельского  поселения </w:t>
      </w:r>
    </w:p>
    <w:p w14:paraId="568C109B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>Екатеринкинского  сельского поселения                      Кадыйского муниципального</w:t>
      </w:r>
    </w:p>
    <w:p w14:paraId="5665F6A7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 xml:space="preserve">Кадыйского муниципального                                  района                                                 </w:t>
      </w:r>
    </w:p>
    <w:p w14:paraId="20B45789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>района Костромской области                                  _________ М.М.Ефимцева</w:t>
      </w:r>
    </w:p>
    <w:p w14:paraId="418EE7B4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 xml:space="preserve">                                                        </w:t>
      </w:r>
      <w:r w:rsidR="00C64C1F">
        <w:rPr>
          <w:rFonts w:ascii="PT Serif" w:hAnsi="PT Serif"/>
        </w:rPr>
        <w:t xml:space="preserve">                           « 25</w:t>
      </w:r>
      <w:r w:rsidRPr="0005571A">
        <w:rPr>
          <w:rFonts w:ascii="PT Serif" w:hAnsi="PT Serif"/>
        </w:rPr>
        <w:t xml:space="preserve">»  ноября 2021 г.  </w:t>
      </w:r>
    </w:p>
    <w:p w14:paraId="225BC26E" w14:textId="77777777" w:rsidR="0005571A" w:rsidRPr="0005571A" w:rsidRDefault="0005571A" w:rsidP="0005571A">
      <w:pPr>
        <w:rPr>
          <w:rFonts w:ascii="PT Serif" w:hAnsi="PT Serif"/>
        </w:rPr>
      </w:pPr>
    </w:p>
    <w:p w14:paraId="353EA7DD" w14:textId="77777777" w:rsidR="0005571A" w:rsidRPr="0005571A" w:rsidRDefault="0005571A" w:rsidP="0005571A">
      <w:pPr>
        <w:tabs>
          <w:tab w:val="left" w:pos="360"/>
        </w:tabs>
        <w:jc w:val="center"/>
        <w:rPr>
          <w:rFonts w:ascii="PT Serif" w:hAnsi="PT Serif"/>
        </w:rPr>
      </w:pPr>
      <w:r w:rsidRPr="0005571A">
        <w:rPr>
          <w:rFonts w:ascii="PT Serif" w:hAnsi="PT Serif"/>
        </w:rPr>
        <w:t>Номенклатура  дел на 2022 год</w:t>
      </w:r>
    </w:p>
    <w:p w14:paraId="3FBAA213" w14:textId="77777777" w:rsidR="0005571A" w:rsidRPr="0005571A" w:rsidRDefault="0005571A" w:rsidP="0005571A">
      <w:pPr>
        <w:tabs>
          <w:tab w:val="left" w:pos="360"/>
        </w:tabs>
        <w:rPr>
          <w:rFonts w:ascii="PT Serif" w:hAnsi="PT Serif"/>
        </w:rPr>
      </w:pPr>
      <w:r w:rsidRPr="0005571A">
        <w:rPr>
          <w:rFonts w:ascii="PT Serif" w:hAnsi="PT Serif"/>
        </w:rPr>
        <w:t xml:space="preserve">                                  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5529"/>
        <w:gridCol w:w="1559"/>
        <w:gridCol w:w="2120"/>
      </w:tblGrid>
      <w:tr w:rsidR="0005571A" w:rsidRPr="0005571A" w14:paraId="7FA72E4C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8961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Индекс дела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3768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Заголовки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7087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Срок хранения</w:t>
            </w:r>
          </w:p>
          <w:p w14:paraId="568C749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Статья по перечню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1AB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примечание</w:t>
            </w:r>
          </w:p>
        </w:tc>
      </w:tr>
      <w:tr w:rsidR="0005571A" w:rsidRPr="0005571A" w14:paraId="60EC6741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821AE" w14:textId="77777777" w:rsidR="0005571A" w:rsidRPr="0005571A" w:rsidRDefault="0005571A" w:rsidP="0005571A">
            <w:pPr>
              <w:pStyle w:val="a9"/>
              <w:spacing w:line="373" w:lineRule="atLeast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0E4A9" w14:textId="77777777" w:rsidR="0005571A" w:rsidRPr="0005571A" w:rsidRDefault="0005571A" w:rsidP="0005571A">
            <w:pPr>
              <w:pStyle w:val="a9"/>
              <w:spacing w:line="373" w:lineRule="atLeast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0CFB4" w14:textId="77777777" w:rsidR="0005571A" w:rsidRPr="0005571A" w:rsidRDefault="0005571A" w:rsidP="0005571A">
            <w:pPr>
              <w:pStyle w:val="a9"/>
              <w:spacing w:line="373" w:lineRule="atLeast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21F5" w14:textId="77777777" w:rsidR="0005571A" w:rsidRPr="0005571A" w:rsidRDefault="0005571A" w:rsidP="0005571A">
            <w:pPr>
              <w:pStyle w:val="a9"/>
              <w:spacing w:line="373" w:lineRule="atLeast"/>
              <w:jc w:val="center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4</w:t>
            </w:r>
          </w:p>
        </w:tc>
      </w:tr>
      <w:tr w:rsidR="0005571A" w:rsidRPr="0005571A" w14:paraId="0CA5D2DF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20BB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95DC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Законы и  иные нормативные правовые акты (постановления,  распоряжения Российской Федерации, субъекта Российской Федерации, муниципальные нормативные правовые акты).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F686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 минования надобности</w:t>
            </w:r>
          </w:p>
          <w:p w14:paraId="7FF4C10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1б) 3б) 4б)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D4D2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(1)Относящиеся к деятельности  ОК-постоянно</w:t>
            </w:r>
          </w:p>
        </w:tc>
      </w:tr>
      <w:tr w:rsidR="0005571A" w:rsidRPr="0005571A" w14:paraId="0281F099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778A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D392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Устав ОК   территориального  общественного самоуправления  Екатеринкинского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6386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762E99D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9F7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3723267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7CDC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01-03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D83D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Протоколы собраний, конференций  ОК   территориального общественного самоуправления поселения   Екатеринкинского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6A87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6D09B84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к)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D2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AB1A158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4A1E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54C3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Годовые планы работы ОК    территориального общественного самоуправления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A376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45FBEDF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Ст.198 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FEB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  <w:p w14:paraId="01AF3C8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97F215D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77D7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44C0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Список членов ОК   территориального общественного самоуправления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5FC5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23EF68BC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ABF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716DE57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F9F3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BBDD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Протоколы заседаний ОК   территориального общественного самоуправления  Ектеринкинского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E0E0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</w:t>
            </w:r>
          </w:p>
          <w:p w14:paraId="4A5C521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ст.18 к)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533B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15911170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C9CA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18B0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Смета доходов и расходов  ОК   территориального общественного самоуправления 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0654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 ст.247,273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98A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40554C6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6AAF5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97ED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Отчет о выполнении сметы доходов и расходов  ОК    территориального общественного самоуправления Екатеринкинского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34E6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Постоянно ст.247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9E0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2E680EFD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20EC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01-09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E339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Годовой отчет о деятельности  ОК      территориального общественного самоуправления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D603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1год (1)</w:t>
            </w:r>
          </w:p>
          <w:p w14:paraId="0E01520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Ст.215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E95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(1)При отсутствии годовых отчетов организации-постоянно</w:t>
            </w:r>
          </w:p>
        </w:tc>
      </w:tr>
      <w:tr w:rsidR="0005571A" w:rsidRPr="0005571A" w14:paraId="1B5C9869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3C0B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5579E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Договоры  (соглашения)  между органом ОК    территориального общественного самоуправления и органами местного самоуправления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F1D2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ЭПК(1)</w:t>
            </w:r>
          </w:p>
          <w:p w14:paraId="115DD8A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11</w:t>
            </w:r>
          </w:p>
          <w:p w14:paraId="584C573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410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(1)После истечения срока действия договора</w:t>
            </w:r>
          </w:p>
        </w:tc>
      </w:tr>
      <w:tr w:rsidR="0005571A" w:rsidRPr="0005571A" w14:paraId="23C80F12" w14:textId="77777777" w:rsidTr="0005571A">
        <w:trPr>
          <w:trHeight w:val="12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4FADD7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CCE5B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Первичные бухгалтерские документы  и приложения к ним (кассовые, мемориальные, банковские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94E0A3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(1)</w:t>
            </w:r>
          </w:p>
          <w:p w14:paraId="327ABA89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277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2F422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(1)При условии проведения </w:t>
            </w:r>
          </w:p>
          <w:p w14:paraId="6E6C9870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проверки. </w:t>
            </w:r>
          </w:p>
          <w:p w14:paraId="5720E397" w14:textId="77777777" w:rsidR="0005571A" w:rsidRPr="0005571A" w:rsidRDefault="0005571A" w:rsidP="0005571A">
            <w:pPr>
              <w:pStyle w:val="a9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7FFA7F2C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6D8A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1E0C6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 xml:space="preserve">Документы (исторические и тематические справки, обзоры, подборки публикаций в средствах массовой информации, фотодокументы) по истории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8D38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лет ЭПК</w:t>
            </w:r>
          </w:p>
          <w:p w14:paraId="2E5907AA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 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E21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30276658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DB8DD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lastRenderedPageBreak/>
              <w:t>01-13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9D61F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Документы  (списки,  переписка) о проведении и участии в смотрах, конкурсах,  конкурсах самодеятельного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822F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5 л ЭПК</w:t>
            </w:r>
          </w:p>
          <w:p w14:paraId="1A61AD41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ст.231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05C73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/>
                <w:lang w:eastAsia="en-US"/>
              </w:rPr>
            </w:pPr>
          </w:p>
        </w:tc>
      </w:tr>
      <w:tr w:rsidR="0005571A" w:rsidRPr="0005571A" w14:paraId="2962443A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E0B24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E67BA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Номенклатура дел ОК территориального общественного самоуправления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E29F5" w14:textId="77777777" w:rsidR="0005571A" w:rsidRPr="0005571A" w:rsidRDefault="0005571A" w:rsidP="0005571A">
            <w:pPr>
              <w:snapToGrid w:val="0"/>
              <w:jc w:val="center"/>
              <w:rPr>
                <w:rFonts w:ascii="PT Serif" w:hAnsi="PT Serif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583F" w14:textId="77777777" w:rsidR="0005571A" w:rsidRPr="0005571A" w:rsidRDefault="0005571A" w:rsidP="0005571A">
            <w:pPr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 xml:space="preserve">Постоянно  </w:t>
            </w:r>
            <w:r w:rsidRPr="0005571A">
              <w:rPr>
                <w:rFonts w:ascii="PT Serif" w:hAnsi="PT Serif"/>
              </w:rPr>
              <w:br/>
              <w:t>ст. 157</w:t>
            </w:r>
          </w:p>
        </w:tc>
      </w:tr>
      <w:tr w:rsidR="0005571A" w:rsidRPr="0005571A" w14:paraId="0CE3AF81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028A8" w14:textId="77777777" w:rsidR="0005571A" w:rsidRPr="0005571A" w:rsidRDefault="0005571A" w:rsidP="0005571A">
            <w:pPr>
              <w:pStyle w:val="a9"/>
              <w:spacing w:line="373" w:lineRule="atLeast"/>
              <w:rPr>
                <w:rFonts w:ascii="PT Serif" w:hAnsi="PT Serif"/>
                <w:sz w:val="24"/>
                <w:szCs w:val="24"/>
              </w:rPr>
            </w:pPr>
            <w:r w:rsidRPr="0005571A">
              <w:rPr>
                <w:rFonts w:ascii="PT Serif" w:hAnsi="PT Serif"/>
                <w:sz w:val="24"/>
                <w:szCs w:val="24"/>
              </w:rPr>
              <w:t>01-15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488B9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Обращения граждан ( жалобы, предложения, заявления, претензии, заявления) переписка по их рассмотрению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E1D49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5 лет  ЭПК</w:t>
            </w:r>
          </w:p>
          <w:p w14:paraId="1B3671EF" w14:textId="77777777" w:rsidR="0005571A" w:rsidRPr="0005571A" w:rsidRDefault="0005571A" w:rsidP="0005571A">
            <w:pPr>
              <w:shd w:val="clear" w:color="auto" w:fill="FFFFFF"/>
              <w:spacing w:line="373" w:lineRule="atLeast"/>
              <w:rPr>
                <w:rFonts w:ascii="PT Serif" w:hAnsi="PT Serif"/>
              </w:rPr>
            </w:pPr>
            <w:r w:rsidRPr="0005571A">
              <w:rPr>
                <w:rFonts w:ascii="PT Serif" w:hAnsi="PT Serif"/>
              </w:rPr>
              <w:t>ст.154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8D55" w14:textId="77777777" w:rsidR="0005571A" w:rsidRPr="0005571A" w:rsidRDefault="0005571A" w:rsidP="0005571A">
            <w:pPr>
              <w:pStyle w:val="Index"/>
              <w:spacing w:line="373" w:lineRule="atLeast"/>
              <w:rPr>
                <w:rFonts w:ascii="PT Serif" w:hAnsi="PT Serif"/>
                <w:sz w:val="24"/>
                <w:szCs w:val="24"/>
              </w:rPr>
            </w:pPr>
          </w:p>
        </w:tc>
      </w:tr>
      <w:tr w:rsidR="0005571A" w:rsidRPr="0005571A" w14:paraId="641FC051" w14:textId="77777777" w:rsidTr="000557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08F21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F9F5B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15301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2B66" w14:textId="77777777" w:rsidR="0005571A" w:rsidRPr="0005571A" w:rsidRDefault="0005571A" w:rsidP="0005571A">
            <w:pPr>
              <w:spacing w:line="373" w:lineRule="atLeast"/>
              <w:rPr>
                <w:rFonts w:ascii="PT Serif" w:eastAsiaTheme="minorHAnsi" w:hAnsi="PT Serif" w:cstheme="minorBidi"/>
                <w:lang w:eastAsia="en-US"/>
              </w:rPr>
            </w:pPr>
          </w:p>
        </w:tc>
      </w:tr>
    </w:tbl>
    <w:p w14:paraId="3121E295" w14:textId="77777777" w:rsidR="0005571A" w:rsidRPr="0005571A" w:rsidRDefault="0005571A" w:rsidP="0005571A">
      <w:pPr>
        <w:pStyle w:val="a9"/>
        <w:ind w:left="-567" w:firstLine="709"/>
        <w:rPr>
          <w:rFonts w:ascii="PT Serif" w:hAnsi="PT Serif"/>
          <w:sz w:val="24"/>
          <w:szCs w:val="24"/>
        </w:rPr>
      </w:pPr>
    </w:p>
    <w:p w14:paraId="7BFE2AF8" w14:textId="77777777" w:rsidR="0005571A" w:rsidRPr="0005571A" w:rsidRDefault="0005571A" w:rsidP="0005571A">
      <w:pPr>
        <w:pStyle w:val="a9"/>
        <w:ind w:left="-142" w:firstLine="709"/>
        <w:rPr>
          <w:rFonts w:ascii="PT Serif" w:hAnsi="PT Serif"/>
          <w:sz w:val="24"/>
          <w:szCs w:val="24"/>
        </w:rPr>
      </w:pPr>
      <w:r w:rsidRPr="0005571A">
        <w:rPr>
          <w:rFonts w:ascii="PT Serif" w:hAnsi="PT Serif"/>
          <w:sz w:val="24"/>
          <w:szCs w:val="24"/>
        </w:rPr>
        <w:t>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№ 236  от  20 декабря 2019 года).</w:t>
      </w:r>
    </w:p>
    <w:p w14:paraId="60C358D0" w14:textId="77777777" w:rsidR="0005571A" w:rsidRPr="0005571A" w:rsidRDefault="0005571A" w:rsidP="0005571A">
      <w:pPr>
        <w:tabs>
          <w:tab w:val="left" w:pos="705"/>
        </w:tabs>
        <w:ind w:left="-142"/>
        <w:rPr>
          <w:rFonts w:ascii="PT Serif" w:hAnsi="PT Serif"/>
        </w:rPr>
      </w:pPr>
    </w:p>
    <w:p w14:paraId="413312FB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>Специалист по работе с населением</w:t>
      </w:r>
    </w:p>
    <w:p w14:paraId="5F6C04D8" w14:textId="77777777" w:rsidR="0005571A" w:rsidRPr="0005571A" w:rsidRDefault="0005571A" w:rsidP="0005571A">
      <w:pPr>
        <w:rPr>
          <w:rFonts w:ascii="PT Serif" w:hAnsi="PT Serif"/>
        </w:rPr>
      </w:pPr>
      <w:r w:rsidRPr="0005571A">
        <w:rPr>
          <w:rFonts w:ascii="PT Serif" w:hAnsi="PT Serif"/>
        </w:rPr>
        <w:t>администрации  Екатеринкинского сельского поселения                         Н.В.Сперанская</w:t>
      </w:r>
    </w:p>
    <w:p w14:paraId="4E02AE41" w14:textId="77777777" w:rsidR="0005571A" w:rsidRPr="0005571A" w:rsidRDefault="0005571A" w:rsidP="0005571A">
      <w:pPr>
        <w:tabs>
          <w:tab w:val="left" w:pos="5660"/>
        </w:tabs>
        <w:ind w:right="-766"/>
        <w:rPr>
          <w:rFonts w:ascii="PT Serif" w:hAnsi="PT Serif"/>
        </w:rPr>
      </w:pPr>
    </w:p>
    <w:p w14:paraId="57E3E102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    СОГЛАСОВАНО                                                              СОГЛАСОВАНО</w:t>
      </w:r>
    </w:p>
    <w:p w14:paraId="5C3BEB0F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</w:p>
    <w:p w14:paraId="01B5766B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Протокол ЭК администрации                                       Начальник отдела по делам</w:t>
      </w:r>
    </w:p>
    <w:p w14:paraId="298CA3CA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Екатеринкинского сельского поселения                        архивов администрации Кадыйского </w:t>
      </w:r>
    </w:p>
    <w:p w14:paraId="137449B7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</w:t>
      </w:r>
    </w:p>
    <w:p w14:paraId="6F3CA6FA" w14:textId="77777777" w:rsidR="0005571A" w:rsidRPr="0005571A" w:rsidRDefault="00C64C1F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>
        <w:rPr>
          <w:rFonts w:ascii="PT Serif" w:hAnsi="PT Serif"/>
        </w:rPr>
        <w:t xml:space="preserve">   от  25</w:t>
      </w:r>
      <w:r w:rsidR="0005571A" w:rsidRPr="0005571A">
        <w:rPr>
          <w:rFonts w:ascii="PT Serif" w:hAnsi="PT Serif"/>
        </w:rPr>
        <w:t xml:space="preserve"> ноября 2021 г. №1                                               муниципального района</w:t>
      </w:r>
    </w:p>
    <w:p w14:paraId="04DEB930" w14:textId="77777777" w:rsidR="0005571A" w:rsidRPr="0005571A" w:rsidRDefault="0005571A" w:rsidP="0005571A">
      <w:pPr>
        <w:tabs>
          <w:tab w:val="left" w:pos="5660"/>
        </w:tabs>
        <w:ind w:right="-766"/>
        <w:rPr>
          <w:rFonts w:ascii="PT Serif" w:hAnsi="PT Serif"/>
        </w:rPr>
      </w:pPr>
    </w:p>
    <w:p w14:paraId="6F731D5B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/>
        </w:rPr>
      </w:pPr>
      <w:r w:rsidRPr="0005571A">
        <w:rPr>
          <w:rFonts w:ascii="PT Serif" w:hAnsi="PT Serif"/>
        </w:rPr>
        <w:t xml:space="preserve">   ___________________________                                     ____________   Визгунова  Т.А.</w:t>
      </w:r>
    </w:p>
    <w:p w14:paraId="2E3A31BB" w14:textId="77777777" w:rsidR="0005571A" w:rsidRPr="0005571A" w:rsidRDefault="0005571A" w:rsidP="0005571A">
      <w:pPr>
        <w:tabs>
          <w:tab w:val="left" w:pos="5660"/>
        </w:tabs>
        <w:ind w:left="-567" w:right="-766"/>
        <w:rPr>
          <w:rFonts w:ascii="PT Serif" w:hAnsi="PT Serif" w:cs="Arial"/>
        </w:rPr>
      </w:pPr>
      <w:r w:rsidRPr="0005571A">
        <w:rPr>
          <w:rFonts w:ascii="PT Serif" w:hAnsi="PT Serif" w:cs="Arial"/>
        </w:rPr>
        <w:t xml:space="preserve">                                                                                           «___»________________2022 г</w:t>
      </w:r>
    </w:p>
    <w:p w14:paraId="0992AE93" w14:textId="77777777" w:rsidR="0005571A" w:rsidRPr="0005571A" w:rsidRDefault="0005571A" w:rsidP="0005571A">
      <w:pPr>
        <w:pStyle w:val="Standard"/>
        <w:ind w:right="-469"/>
        <w:rPr>
          <w:rFonts w:ascii="PT Serif" w:hAnsi="PT Serif"/>
        </w:rPr>
      </w:pPr>
    </w:p>
    <w:sectPr w:rsidR="0005571A" w:rsidRPr="0005571A" w:rsidSect="0005571A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FA"/>
    <w:multiLevelType w:val="hybridMultilevel"/>
    <w:tmpl w:val="5184A210"/>
    <w:lvl w:ilvl="0" w:tplc="AA96E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921"/>
    <w:multiLevelType w:val="hybridMultilevel"/>
    <w:tmpl w:val="FE64F350"/>
    <w:lvl w:ilvl="0" w:tplc="A6D60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E03"/>
    <w:multiLevelType w:val="hybridMultilevel"/>
    <w:tmpl w:val="3C20F7B2"/>
    <w:lvl w:ilvl="0" w:tplc="8E40CCEE">
      <w:start w:val="2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7372"/>
    <w:multiLevelType w:val="hybridMultilevel"/>
    <w:tmpl w:val="8416B9F2"/>
    <w:lvl w:ilvl="0" w:tplc="C90094D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6923"/>
    <w:multiLevelType w:val="hybridMultilevel"/>
    <w:tmpl w:val="50B81186"/>
    <w:lvl w:ilvl="0" w:tplc="9E06C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09DD"/>
    <w:multiLevelType w:val="hybridMultilevel"/>
    <w:tmpl w:val="785AB7C2"/>
    <w:lvl w:ilvl="0" w:tplc="F7120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B33F8"/>
    <w:multiLevelType w:val="hybridMultilevel"/>
    <w:tmpl w:val="515EFFCE"/>
    <w:lvl w:ilvl="0" w:tplc="74E863FC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3697F"/>
    <w:multiLevelType w:val="hybridMultilevel"/>
    <w:tmpl w:val="B38ED972"/>
    <w:lvl w:ilvl="0" w:tplc="02806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F02C2"/>
    <w:multiLevelType w:val="hybridMultilevel"/>
    <w:tmpl w:val="04BE5950"/>
    <w:lvl w:ilvl="0" w:tplc="7C8A1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138C1"/>
    <w:multiLevelType w:val="hybridMultilevel"/>
    <w:tmpl w:val="4DBEC5B4"/>
    <w:lvl w:ilvl="0" w:tplc="3926A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E9E"/>
    <w:multiLevelType w:val="hybridMultilevel"/>
    <w:tmpl w:val="D5E66E7E"/>
    <w:lvl w:ilvl="0" w:tplc="3E941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52CB"/>
    <w:multiLevelType w:val="hybridMultilevel"/>
    <w:tmpl w:val="33F8FBC6"/>
    <w:lvl w:ilvl="0" w:tplc="DA3A8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045F1"/>
    <w:multiLevelType w:val="hybridMultilevel"/>
    <w:tmpl w:val="6F4071EA"/>
    <w:lvl w:ilvl="0" w:tplc="D6A05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34"/>
    <w:multiLevelType w:val="hybridMultilevel"/>
    <w:tmpl w:val="E1A640FC"/>
    <w:lvl w:ilvl="0" w:tplc="32DCAA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1462C"/>
    <w:multiLevelType w:val="hybridMultilevel"/>
    <w:tmpl w:val="F5E02EF6"/>
    <w:lvl w:ilvl="0" w:tplc="47A86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95721"/>
    <w:multiLevelType w:val="hybridMultilevel"/>
    <w:tmpl w:val="6B120AF4"/>
    <w:lvl w:ilvl="0" w:tplc="4680F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440A2"/>
    <w:multiLevelType w:val="hybridMultilevel"/>
    <w:tmpl w:val="8116B236"/>
    <w:lvl w:ilvl="0" w:tplc="D3F63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C7B10"/>
    <w:multiLevelType w:val="hybridMultilevel"/>
    <w:tmpl w:val="00148002"/>
    <w:lvl w:ilvl="0" w:tplc="58F88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B5B87"/>
    <w:multiLevelType w:val="hybridMultilevel"/>
    <w:tmpl w:val="186AFAEA"/>
    <w:lvl w:ilvl="0" w:tplc="569E5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659C4"/>
    <w:multiLevelType w:val="hybridMultilevel"/>
    <w:tmpl w:val="9AFAFC96"/>
    <w:lvl w:ilvl="0" w:tplc="D6087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4"/>
  </w:num>
  <w:num w:numId="6">
    <w:abstractNumId w:val="13"/>
  </w:num>
  <w:num w:numId="7">
    <w:abstractNumId w:val="15"/>
  </w:num>
  <w:num w:numId="8">
    <w:abstractNumId w:val="14"/>
  </w:num>
  <w:num w:numId="9">
    <w:abstractNumId w:val="19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  <w:num w:numId="15">
    <w:abstractNumId w:val="18"/>
  </w:num>
  <w:num w:numId="16">
    <w:abstractNumId w:val="2"/>
  </w:num>
  <w:num w:numId="17">
    <w:abstractNumId w:val="16"/>
  </w:num>
  <w:num w:numId="18">
    <w:abstractNumId w:val="12"/>
  </w:num>
  <w:num w:numId="19">
    <w:abstractNumId w:val="8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1A"/>
    <w:rsid w:val="0005571A"/>
    <w:rsid w:val="00163401"/>
    <w:rsid w:val="002D77F2"/>
    <w:rsid w:val="0034250F"/>
    <w:rsid w:val="003C7161"/>
    <w:rsid w:val="00523786"/>
    <w:rsid w:val="005309F9"/>
    <w:rsid w:val="009B6F19"/>
    <w:rsid w:val="00A0380F"/>
    <w:rsid w:val="00A87382"/>
    <w:rsid w:val="00C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4FB6"/>
  <w15:docId w15:val="{E6FD90E4-829D-454E-9A5B-AB5E6EF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71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5571A"/>
    <w:pPr>
      <w:spacing w:before="100" w:beforeAutospacing="1" w:after="119"/>
    </w:pPr>
  </w:style>
  <w:style w:type="paragraph" w:styleId="a5">
    <w:name w:val="header"/>
    <w:basedOn w:val="a"/>
    <w:link w:val="a6"/>
    <w:uiPriority w:val="99"/>
    <w:semiHidden/>
    <w:unhideWhenUsed/>
    <w:rsid w:val="00055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"/>
    <w:uiPriority w:val="99"/>
    <w:semiHidden/>
    <w:unhideWhenUsed/>
    <w:rsid w:val="0005571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">
    <w:name w:val="Нижний колонтитул Знак1"/>
    <w:basedOn w:val="a0"/>
    <w:link w:val="a7"/>
    <w:uiPriority w:val="99"/>
    <w:semiHidden/>
    <w:locked/>
    <w:rsid w:val="000557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uiPriority w:val="99"/>
    <w:semiHidden/>
    <w:rsid w:val="00055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55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5571A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Index">
    <w:name w:val="Index"/>
    <w:basedOn w:val="a"/>
    <w:qFormat/>
    <w:rsid w:val="0005571A"/>
    <w:pPr>
      <w:suppressLineNumbers/>
    </w:pPr>
    <w:rPr>
      <w:sz w:val="20"/>
      <w:szCs w:val="20"/>
      <w:lang w:eastAsia="zh-CN"/>
    </w:rPr>
  </w:style>
  <w:style w:type="paragraph" w:customStyle="1" w:styleId="Standard">
    <w:name w:val="Standard"/>
    <w:rsid w:val="0005571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05571A"/>
    <w:pPr>
      <w:suppressLineNumbers/>
    </w:pPr>
  </w:style>
  <w:style w:type="character" w:customStyle="1" w:styleId="ab">
    <w:name w:val="Основной текст_"/>
    <w:link w:val="4"/>
    <w:locked/>
    <w:rsid w:val="0005571A"/>
    <w:rPr>
      <w:shd w:val="clear" w:color="auto" w:fill="FFFFFF"/>
    </w:rPr>
  </w:style>
  <w:style w:type="paragraph" w:customStyle="1" w:styleId="4">
    <w:name w:val="Основной текст4"/>
    <w:basedOn w:val="a"/>
    <w:link w:val="ab"/>
    <w:rsid w:val="0005571A"/>
    <w:pPr>
      <w:shd w:val="clear" w:color="auto" w:fill="FFFFFF"/>
      <w:spacing w:after="480" w:line="274" w:lineRule="exact"/>
      <w:ind w:hanging="240"/>
    </w:pPr>
    <w:rPr>
      <w:rFonts w:ascii="PT Astra Serif" w:eastAsiaTheme="minorHAnsi" w:hAnsi="PT Astra Serif" w:cstheme="minorBidi"/>
      <w:sz w:val="26"/>
      <w:szCs w:val="26"/>
      <w:lang w:eastAsia="en-US"/>
    </w:rPr>
  </w:style>
  <w:style w:type="character" w:customStyle="1" w:styleId="6">
    <w:name w:val="Основной текст (6)_"/>
    <w:link w:val="60"/>
    <w:locked/>
    <w:rsid w:val="0005571A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571A"/>
    <w:pPr>
      <w:shd w:val="clear" w:color="auto" w:fill="FFFFFF"/>
      <w:spacing w:line="197" w:lineRule="exact"/>
      <w:jc w:val="both"/>
    </w:pPr>
    <w:rPr>
      <w:rFonts w:ascii="PT Astra Serif" w:eastAsiaTheme="minorHAnsi" w:hAnsi="PT Astra Serif" w:cstheme="minorBidi"/>
      <w:sz w:val="19"/>
      <w:szCs w:val="19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05571A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customStyle="1" w:styleId="ConsPlusNormal">
    <w:name w:val="ConsPlusNormal"/>
    <w:rsid w:val="00055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05571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uiPriority w:val="99"/>
    <w:semiHidden/>
    <w:unhideWhenUsed/>
    <w:rsid w:val="0005571A"/>
    <w:pPr>
      <w:suppressAutoHyphens/>
    </w:pPr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4412</Words>
  <Characters>25153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yoshi</cp:lastModifiedBy>
  <cp:revision>3</cp:revision>
  <dcterms:created xsi:type="dcterms:W3CDTF">2021-12-07T10:57:00Z</dcterms:created>
  <dcterms:modified xsi:type="dcterms:W3CDTF">2021-12-07T10:57:00Z</dcterms:modified>
</cp:coreProperties>
</file>