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D" w:rsidRPr="00CA2EE4" w:rsidRDefault="0053430D" w:rsidP="0053430D">
      <w:pPr>
        <w:jc w:val="right"/>
        <w:rPr>
          <w:rFonts w:ascii="PT Astra Serif" w:eastAsia="Calibri" w:hAnsi="PT Astra Serif"/>
        </w:rPr>
      </w:pPr>
      <w:bookmarkStart w:id="0" w:name="_GoBack"/>
      <w:r w:rsidRPr="00CA2EE4">
        <w:rPr>
          <w:rFonts w:ascii="PT Astra Serif" w:eastAsia="Calibri" w:hAnsi="PT Astra Serif"/>
        </w:rPr>
        <w:t>Приложение</w:t>
      </w:r>
    </w:p>
    <w:p w:rsidR="0053430D" w:rsidRPr="00CA2EE4" w:rsidRDefault="007243A7" w:rsidP="0053430D">
      <w:pPr>
        <w:jc w:val="right"/>
        <w:rPr>
          <w:rFonts w:ascii="PT Astra Serif" w:eastAsia="Calibri" w:hAnsi="PT Astra Serif"/>
        </w:rPr>
      </w:pPr>
      <w:r w:rsidRPr="00CA2EE4">
        <w:rPr>
          <w:rFonts w:ascii="PT Astra Serif" w:eastAsia="Calibri" w:hAnsi="PT Astra Serif"/>
        </w:rPr>
        <w:t xml:space="preserve">к постановлению </w:t>
      </w:r>
      <w:r w:rsidR="0053430D" w:rsidRPr="00CA2EE4">
        <w:rPr>
          <w:rFonts w:ascii="PT Astra Serif" w:eastAsia="Calibri" w:hAnsi="PT Astra Serif"/>
        </w:rPr>
        <w:t>администрации</w:t>
      </w:r>
    </w:p>
    <w:p w:rsidR="00B44597" w:rsidRPr="00CA2EE4" w:rsidRDefault="00074899" w:rsidP="0053430D">
      <w:pPr>
        <w:jc w:val="right"/>
        <w:rPr>
          <w:rFonts w:ascii="PT Astra Serif" w:eastAsia="Calibri" w:hAnsi="PT Astra Serif"/>
        </w:rPr>
      </w:pPr>
      <w:r w:rsidRPr="00CA2EE4">
        <w:rPr>
          <w:rFonts w:ascii="PT Astra Serif" w:eastAsia="Calibri" w:hAnsi="PT Astra Serif"/>
        </w:rPr>
        <w:t>Екатеринкинс</w:t>
      </w:r>
      <w:r w:rsidR="00B44597" w:rsidRPr="00CA2EE4">
        <w:rPr>
          <w:rFonts w:ascii="PT Astra Serif" w:eastAsia="Calibri" w:hAnsi="PT Astra Serif"/>
        </w:rPr>
        <w:t>кого сельского поселения</w:t>
      </w:r>
    </w:p>
    <w:p w:rsidR="0053430D" w:rsidRPr="00CA2EE4" w:rsidRDefault="0053430D" w:rsidP="0053430D">
      <w:pPr>
        <w:jc w:val="right"/>
        <w:rPr>
          <w:rFonts w:ascii="PT Astra Serif" w:eastAsia="Calibri" w:hAnsi="PT Astra Serif"/>
        </w:rPr>
      </w:pPr>
      <w:r w:rsidRPr="00CA2EE4">
        <w:rPr>
          <w:rFonts w:ascii="PT Astra Serif" w:eastAsia="Calibri" w:hAnsi="PT Astra Serif"/>
        </w:rPr>
        <w:t>Кадыйского муниципального района</w:t>
      </w:r>
    </w:p>
    <w:p w:rsidR="0053430D" w:rsidRPr="00CA2EE4" w:rsidRDefault="00883B2F" w:rsidP="0053430D">
      <w:pPr>
        <w:jc w:val="right"/>
        <w:rPr>
          <w:rFonts w:ascii="PT Astra Serif" w:eastAsia="Calibri" w:hAnsi="PT Astra Serif"/>
        </w:rPr>
      </w:pPr>
      <w:r w:rsidRPr="00CA2EE4">
        <w:rPr>
          <w:rFonts w:ascii="PT Astra Serif" w:hAnsi="PT Astra Serif"/>
        </w:rPr>
        <w:t>от «15</w:t>
      </w:r>
      <w:r w:rsidRPr="00CA2EE4">
        <w:rPr>
          <w:rFonts w:ascii="PT Astra Serif" w:eastAsia="Calibri" w:hAnsi="PT Astra Serif"/>
        </w:rPr>
        <w:t>» ноября 2023</w:t>
      </w:r>
      <w:r w:rsidR="007243A7" w:rsidRPr="00CA2EE4">
        <w:rPr>
          <w:rFonts w:ascii="PT Astra Serif" w:eastAsia="Calibri" w:hAnsi="PT Astra Serif"/>
        </w:rPr>
        <w:t xml:space="preserve">года </w:t>
      </w:r>
      <w:r w:rsidR="0053430D" w:rsidRPr="00CA2EE4">
        <w:rPr>
          <w:rFonts w:ascii="PT Astra Serif" w:eastAsia="Calibri" w:hAnsi="PT Astra Serif"/>
        </w:rPr>
        <w:t>№</w:t>
      </w:r>
      <w:r w:rsidRPr="00CA2EE4">
        <w:rPr>
          <w:rFonts w:ascii="PT Astra Serif" w:eastAsia="Calibri" w:hAnsi="PT Astra Serif"/>
        </w:rPr>
        <w:t xml:space="preserve"> 45</w:t>
      </w:r>
    </w:p>
    <w:p w:rsidR="0053430D" w:rsidRPr="00CA2EE4" w:rsidRDefault="0053430D" w:rsidP="0053430D">
      <w:pPr>
        <w:rPr>
          <w:rFonts w:ascii="PT Astra Serif" w:eastAsia="Calibri" w:hAnsi="PT Astra Serif"/>
        </w:rPr>
      </w:pPr>
    </w:p>
    <w:p w:rsidR="0053430D" w:rsidRPr="00CA2EE4" w:rsidRDefault="0053430D" w:rsidP="0053430D">
      <w:pPr>
        <w:pStyle w:val="2"/>
        <w:jc w:val="center"/>
        <w:rPr>
          <w:rFonts w:ascii="PT Astra Serif" w:hAnsi="PT Astra Serif"/>
          <w:b w:val="0"/>
          <w:bCs w:val="0"/>
          <w:i w:val="0"/>
          <w:sz w:val="24"/>
          <w:szCs w:val="24"/>
        </w:rPr>
      </w:pPr>
      <w:r w:rsidRPr="00CA2EE4">
        <w:rPr>
          <w:rFonts w:ascii="PT Astra Serif" w:hAnsi="PT Astra Serif"/>
          <w:b w:val="0"/>
          <w:bCs w:val="0"/>
          <w:i w:val="0"/>
          <w:sz w:val="24"/>
          <w:szCs w:val="24"/>
        </w:rPr>
        <w:t>ПЛАН</w:t>
      </w:r>
    </w:p>
    <w:p w:rsidR="0053430D" w:rsidRPr="00CA2EE4" w:rsidRDefault="0053430D" w:rsidP="0053430D">
      <w:pPr>
        <w:jc w:val="center"/>
        <w:rPr>
          <w:rFonts w:ascii="PT Astra Serif" w:eastAsia="Calibri" w:hAnsi="PT Astra Serif"/>
        </w:rPr>
      </w:pPr>
      <w:r w:rsidRPr="00CA2EE4">
        <w:rPr>
          <w:rFonts w:ascii="PT Astra Serif" w:eastAsia="Calibri" w:hAnsi="PT Astra Serif"/>
        </w:rPr>
        <w:t>проведения месячника безопасности на водных объектах</w:t>
      </w:r>
      <w:r w:rsidRPr="00CA2EE4">
        <w:rPr>
          <w:rFonts w:ascii="PT Astra Serif" w:hAnsi="PT Astra Serif"/>
        </w:rPr>
        <w:t xml:space="preserve"> </w:t>
      </w:r>
      <w:r w:rsidR="00074899" w:rsidRPr="00CA2EE4">
        <w:rPr>
          <w:rFonts w:ascii="PT Astra Serif" w:hAnsi="PT Astra Serif"/>
        </w:rPr>
        <w:t>Екатеринкинс</w:t>
      </w:r>
      <w:r w:rsidRPr="00CA2EE4">
        <w:rPr>
          <w:rFonts w:ascii="PT Astra Serif" w:hAnsi="PT Astra Serif"/>
        </w:rPr>
        <w:t>кого сельского поселения</w:t>
      </w:r>
      <w:r w:rsidRPr="00CA2EE4">
        <w:rPr>
          <w:rFonts w:ascii="PT Astra Serif" w:eastAsia="Calibri" w:hAnsi="PT Astra Serif"/>
        </w:rPr>
        <w:t xml:space="preserve"> Кадый</w:t>
      </w:r>
      <w:r w:rsidR="00CE0024" w:rsidRPr="00CA2EE4">
        <w:rPr>
          <w:rFonts w:ascii="PT Astra Serif" w:eastAsia="Calibri" w:hAnsi="PT Astra Serif"/>
        </w:rPr>
        <w:t>ского му</w:t>
      </w:r>
      <w:r w:rsidR="00883B2F" w:rsidRPr="00CA2EE4">
        <w:rPr>
          <w:rFonts w:ascii="PT Astra Serif" w:eastAsia="Calibri" w:hAnsi="PT Astra Serif"/>
        </w:rPr>
        <w:t>ниципального района с 15.11.2023</w:t>
      </w:r>
      <w:r w:rsidR="008D7543" w:rsidRPr="00CA2EE4">
        <w:rPr>
          <w:rFonts w:ascii="PT Astra Serif" w:eastAsia="Calibri" w:hAnsi="PT Astra Serif"/>
        </w:rPr>
        <w:t xml:space="preserve"> </w:t>
      </w:r>
      <w:r w:rsidR="00883B2F" w:rsidRPr="00CA2EE4">
        <w:rPr>
          <w:rFonts w:ascii="PT Astra Serif" w:eastAsia="Calibri" w:hAnsi="PT Astra Serif"/>
        </w:rPr>
        <w:t>по 15.12.2023</w:t>
      </w:r>
      <w:r w:rsidRPr="00CA2EE4">
        <w:rPr>
          <w:rFonts w:ascii="PT Astra Serif" w:eastAsia="Calibri" w:hAnsi="PT Astra Serif"/>
        </w:rPr>
        <w:t>года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54"/>
        <w:gridCol w:w="1559"/>
        <w:gridCol w:w="2387"/>
      </w:tblGrid>
      <w:tr w:rsidR="0053430D" w:rsidRPr="00CA2EE4" w:rsidTr="007243A7">
        <w:trPr>
          <w:trHeight w:val="41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№</w:t>
            </w: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pStyle w:val="2"/>
              <w:ind w:left="-108" w:right="-108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CA2EE4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pStyle w:val="2"/>
              <w:widowControl/>
              <w:spacing w:before="0" w:after="0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CA2EE4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Дата</w:t>
            </w: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right="-108"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Ответственные за выполнение</w:t>
            </w:r>
          </w:p>
        </w:tc>
      </w:tr>
      <w:tr w:rsidR="0053430D" w:rsidRPr="00CA2EE4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 xml:space="preserve">Информирование населения </w:t>
            </w:r>
            <w:r w:rsidR="00074899" w:rsidRPr="00CA2EE4">
              <w:rPr>
                <w:rFonts w:ascii="PT Astra Serif" w:hAnsi="PT Astra Serif"/>
              </w:rPr>
              <w:t>Екатеринкинс</w:t>
            </w:r>
            <w:r w:rsidR="007A134E" w:rsidRPr="00CA2EE4">
              <w:rPr>
                <w:rFonts w:ascii="PT Astra Serif" w:hAnsi="PT Astra Serif"/>
              </w:rPr>
              <w:t xml:space="preserve">кого сельского поселения </w:t>
            </w:r>
            <w:r w:rsidRPr="00CA2EE4">
              <w:rPr>
                <w:rFonts w:ascii="PT Astra Serif" w:eastAsia="Calibri" w:hAnsi="PT Astra Serif"/>
              </w:rPr>
              <w:t xml:space="preserve">Кадыйского муниципального района </w:t>
            </w:r>
            <w:r w:rsidRPr="00CA2EE4">
              <w:rPr>
                <w:rFonts w:ascii="PT Astra Serif" w:hAnsi="PT Astra Serif"/>
              </w:rPr>
              <w:t xml:space="preserve">о проводимом </w:t>
            </w:r>
            <w:r w:rsidRPr="00CA2EE4">
              <w:rPr>
                <w:rFonts w:ascii="PT Astra Serif" w:eastAsia="Calibri" w:hAnsi="PT Astra Serif"/>
              </w:rPr>
              <w:t>месячнике по безо</w:t>
            </w:r>
            <w:r w:rsidR="00F62161" w:rsidRPr="00CA2EE4">
              <w:rPr>
                <w:rFonts w:ascii="PT Astra Serif" w:eastAsia="Calibri" w:hAnsi="PT Astra Serif"/>
              </w:rPr>
              <w:t>пасности</w:t>
            </w:r>
            <w:r w:rsidR="00883B2F" w:rsidRPr="00CA2EE4">
              <w:rPr>
                <w:rFonts w:ascii="PT Astra Serif" w:eastAsia="Calibri" w:hAnsi="PT Astra Serif"/>
              </w:rPr>
              <w:t xml:space="preserve"> на водных объектах с 15.11.2023 по 15.12.2023</w:t>
            </w:r>
            <w:r w:rsidR="008D7543" w:rsidRPr="00CA2EE4">
              <w:rPr>
                <w:rFonts w:ascii="PT Astra Serif" w:eastAsia="Calibri" w:hAnsi="PT Astra Serif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CA2EE4" w:rsidRDefault="007243A7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до</w:t>
            </w:r>
          </w:p>
          <w:p w:rsidR="0053430D" w:rsidRPr="00CA2EE4" w:rsidRDefault="00883B2F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15.11.23</w:t>
            </w:r>
            <w:r w:rsidR="0053430D" w:rsidRPr="00CA2EE4">
              <w:rPr>
                <w:rFonts w:ascii="PT Astra Serif" w:eastAsia="Calibri" w:hAnsi="PT Astra Serif"/>
              </w:rPr>
              <w:t>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9F5A5D" w:rsidP="009F5A5D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hAnsi="PT Astra Serif"/>
              </w:rPr>
              <w:t>Сперанская Н.В.</w:t>
            </w:r>
            <w:r w:rsidR="007A134E" w:rsidRPr="00CA2EE4">
              <w:rPr>
                <w:rFonts w:ascii="PT Astra Serif" w:hAnsi="PT Astra Serif"/>
              </w:rPr>
              <w:t>– ведущий специалист администрации.</w:t>
            </w:r>
          </w:p>
        </w:tc>
      </w:tr>
      <w:tr w:rsidR="0053430D" w:rsidRPr="00CA2EE4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Проведение предупредительной и разъяснительной работы по соблюдению правил безопасного поведения на водных объектах:</w:t>
            </w: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- актуализировать текст Правил охраны жизни людей на водных объектах в Костромской области, утвержденных постановлением администрации Костромской области от 07.09.2010 года №313-а в информационных бюллетенях поселений и официальных сайтах;</w:t>
            </w: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- установить специальные знаки (аншлаги) о запрещении перехода (переезда) по льду  в местах, специально не установленных для перехода (переезда), где возможен переход (переезд) по льду людей и автотранспорта;</w:t>
            </w: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- определить места, используемые для массового выхода на лед (рыбной ловли) на водоемах и проинформировать об этом население в информационных бюллетенях и на официальных сайтах поселений;</w:t>
            </w: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- организовать совместное  патрулирование должностных лиц органов местного самоуправления, полиции и ГИМС в местах ловли рыбы в осенне-зимний период, принимать меры пресечения нарушений правил поведения на водных объектах;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до</w:t>
            </w:r>
          </w:p>
          <w:p w:rsidR="0053430D" w:rsidRPr="00CA2EE4" w:rsidRDefault="00883B2F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25.11.23</w:t>
            </w:r>
            <w:r w:rsidR="0053430D" w:rsidRPr="00CA2EE4">
              <w:rPr>
                <w:rFonts w:ascii="PT Astra Serif" w:eastAsia="Calibri" w:hAnsi="PT Astra Serif"/>
              </w:rPr>
              <w:t>г.</w:t>
            </w: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hAnsi="PT Astra Serif"/>
              </w:rPr>
            </w:pPr>
          </w:p>
          <w:p w:rsidR="007A134E" w:rsidRPr="00CA2EE4" w:rsidRDefault="007A134E" w:rsidP="007243A7">
            <w:pPr>
              <w:ind w:firstLine="0"/>
              <w:rPr>
                <w:rFonts w:ascii="PT Astra Serif" w:hAnsi="PT Astra Serif"/>
              </w:rPr>
            </w:pPr>
          </w:p>
          <w:p w:rsidR="007A134E" w:rsidRPr="00CA2EE4" w:rsidRDefault="007A134E" w:rsidP="007243A7">
            <w:pPr>
              <w:ind w:firstLine="0"/>
              <w:rPr>
                <w:rFonts w:ascii="PT Astra Serif" w:hAnsi="PT Astra Serif"/>
              </w:rPr>
            </w:pPr>
          </w:p>
          <w:p w:rsidR="007A134E" w:rsidRPr="00CA2EE4" w:rsidRDefault="007A134E" w:rsidP="007243A7">
            <w:pPr>
              <w:ind w:firstLine="0"/>
              <w:rPr>
                <w:rFonts w:ascii="PT Astra Serif" w:hAnsi="PT Astra Serif"/>
              </w:rPr>
            </w:pPr>
          </w:p>
          <w:p w:rsidR="0053430D" w:rsidRPr="00CA2EE4" w:rsidRDefault="00883B2F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в период ледостава 2023</w:t>
            </w:r>
            <w:r w:rsidR="0053430D" w:rsidRPr="00CA2EE4">
              <w:rPr>
                <w:rFonts w:ascii="PT Astra Serif" w:eastAsia="Calibri" w:hAnsi="PT Astra Serif"/>
              </w:rPr>
              <w:t>г.</w:t>
            </w:r>
          </w:p>
          <w:p w:rsidR="0053430D" w:rsidRPr="00CA2EE4" w:rsidRDefault="0053430D" w:rsidP="007243A7">
            <w:pPr>
              <w:ind w:firstLine="0"/>
              <w:rPr>
                <w:rFonts w:ascii="PT Astra Serif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до</w:t>
            </w:r>
            <w:r w:rsidR="00883B2F" w:rsidRPr="00CA2EE4">
              <w:rPr>
                <w:rFonts w:ascii="PT Astra Serif" w:eastAsia="Calibri" w:hAnsi="PT Astra Serif"/>
              </w:rPr>
              <w:t>15.11.23</w:t>
            </w:r>
            <w:r w:rsidR="007243A7" w:rsidRPr="00CA2EE4">
              <w:rPr>
                <w:rFonts w:ascii="PT Astra Serif" w:eastAsia="Calibri" w:hAnsi="PT Astra Serif"/>
              </w:rPr>
              <w:t>г</w:t>
            </w: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период осенне-зимнего сезона</w:t>
            </w: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E" w:rsidRPr="00CA2EE4" w:rsidRDefault="009F5A5D" w:rsidP="007243A7">
            <w:pPr>
              <w:ind w:firstLine="0"/>
              <w:rPr>
                <w:rFonts w:ascii="PT Astra Serif" w:hAnsi="PT Astra Serif"/>
              </w:rPr>
            </w:pPr>
            <w:r w:rsidRPr="00CA2EE4">
              <w:rPr>
                <w:rFonts w:ascii="PT Astra Serif" w:hAnsi="PT Astra Serif"/>
              </w:rPr>
              <w:t>Петракова Г.Н</w:t>
            </w:r>
          </w:p>
          <w:p w:rsidR="009F5A5D" w:rsidRPr="00CA2EE4" w:rsidRDefault="009F5A5D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hAnsi="PT Astra Serif"/>
              </w:rPr>
              <w:t>Сперанская Н.В</w:t>
            </w: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  <w:p w:rsidR="0053430D" w:rsidRPr="00CA2EE4" w:rsidRDefault="0053430D" w:rsidP="007243A7">
            <w:pPr>
              <w:rPr>
                <w:rFonts w:ascii="PT Astra Serif" w:eastAsia="Calibri" w:hAnsi="PT Astra Serif"/>
              </w:rPr>
            </w:pPr>
          </w:p>
        </w:tc>
      </w:tr>
      <w:tr w:rsidR="007243A7" w:rsidRPr="00CA2EE4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CA2EE4" w:rsidRDefault="007243A7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CA2EE4" w:rsidRDefault="007243A7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Подведение итогов месячника безопасности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CA2EE4" w:rsidRDefault="0035542E" w:rsidP="007243A7">
            <w:pPr>
              <w:ind w:firstLine="0"/>
              <w:rPr>
                <w:rFonts w:ascii="PT Astra Serif" w:eastAsia="Calibri" w:hAnsi="PT Astra Serif"/>
              </w:rPr>
            </w:pPr>
            <w:r w:rsidRPr="00CA2EE4">
              <w:rPr>
                <w:rFonts w:ascii="PT Astra Serif" w:eastAsia="Calibri" w:hAnsi="PT Astra Serif"/>
              </w:rPr>
              <w:t>до 20</w:t>
            </w:r>
            <w:r w:rsidR="00883B2F" w:rsidRPr="00CA2EE4">
              <w:rPr>
                <w:rFonts w:ascii="PT Astra Serif" w:eastAsia="Calibri" w:hAnsi="PT Astra Serif"/>
              </w:rPr>
              <w:t>.12.2023</w:t>
            </w:r>
            <w:r w:rsidR="007243A7" w:rsidRPr="00CA2EE4">
              <w:rPr>
                <w:rFonts w:ascii="PT Astra Serif" w:eastAsia="Calibri" w:hAnsi="PT Astra Serif"/>
              </w:rPr>
              <w:t xml:space="preserve">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CA2EE4" w:rsidRDefault="009F5A5D" w:rsidP="009F5A5D">
            <w:pPr>
              <w:ind w:firstLine="0"/>
              <w:rPr>
                <w:rFonts w:ascii="PT Astra Serif" w:hAnsi="PT Astra Serif"/>
              </w:rPr>
            </w:pPr>
            <w:r w:rsidRPr="00CA2EE4">
              <w:rPr>
                <w:rFonts w:ascii="PT Astra Serif" w:hAnsi="PT Astra Serif"/>
              </w:rPr>
              <w:t>Петракова Г.Н.</w:t>
            </w:r>
          </w:p>
        </w:tc>
      </w:tr>
    </w:tbl>
    <w:p w:rsidR="0053430D" w:rsidRPr="00CA2EE4" w:rsidRDefault="0053430D" w:rsidP="0053430D">
      <w:pPr>
        <w:jc w:val="both"/>
        <w:rPr>
          <w:rFonts w:ascii="PT Astra Serif" w:eastAsia="Calibri" w:hAnsi="PT Astra Serif"/>
        </w:rPr>
      </w:pPr>
    </w:p>
    <w:bookmarkEnd w:id="0"/>
    <w:p w:rsidR="0053430D" w:rsidRPr="00CA2EE4" w:rsidRDefault="0053430D" w:rsidP="00B15718">
      <w:pPr>
        <w:jc w:val="both"/>
        <w:rPr>
          <w:rFonts w:ascii="PT Astra Serif" w:hAnsi="PT Astra Serif"/>
        </w:rPr>
      </w:pPr>
    </w:p>
    <w:sectPr w:rsidR="0053430D" w:rsidRPr="00CA2EE4" w:rsidSect="00E14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DD8"/>
    <w:multiLevelType w:val="multilevel"/>
    <w:tmpl w:val="BFFEE68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5718"/>
    <w:rsid w:val="00012E7D"/>
    <w:rsid w:val="00034BCF"/>
    <w:rsid w:val="00074899"/>
    <w:rsid w:val="00132E27"/>
    <w:rsid w:val="0013480E"/>
    <w:rsid w:val="00162968"/>
    <w:rsid w:val="002143B7"/>
    <w:rsid w:val="002B014B"/>
    <w:rsid w:val="002D7D68"/>
    <w:rsid w:val="0035542E"/>
    <w:rsid w:val="003B5D9C"/>
    <w:rsid w:val="0042362E"/>
    <w:rsid w:val="00437260"/>
    <w:rsid w:val="00456D59"/>
    <w:rsid w:val="00467D07"/>
    <w:rsid w:val="0049118B"/>
    <w:rsid w:val="00491870"/>
    <w:rsid w:val="0052443B"/>
    <w:rsid w:val="0053430D"/>
    <w:rsid w:val="0054144E"/>
    <w:rsid w:val="005966EA"/>
    <w:rsid w:val="006139ED"/>
    <w:rsid w:val="007243A7"/>
    <w:rsid w:val="00730873"/>
    <w:rsid w:val="00736D17"/>
    <w:rsid w:val="00756959"/>
    <w:rsid w:val="007878BF"/>
    <w:rsid w:val="007A134E"/>
    <w:rsid w:val="00883B2F"/>
    <w:rsid w:val="008D7543"/>
    <w:rsid w:val="009F5A5D"/>
    <w:rsid w:val="00AC7DEE"/>
    <w:rsid w:val="00B05549"/>
    <w:rsid w:val="00B15718"/>
    <w:rsid w:val="00B44597"/>
    <w:rsid w:val="00B705B9"/>
    <w:rsid w:val="00B73A12"/>
    <w:rsid w:val="00B75202"/>
    <w:rsid w:val="00B93ECB"/>
    <w:rsid w:val="00BC3654"/>
    <w:rsid w:val="00C203DD"/>
    <w:rsid w:val="00CA2EE4"/>
    <w:rsid w:val="00CB1EC0"/>
    <w:rsid w:val="00CE0024"/>
    <w:rsid w:val="00D23008"/>
    <w:rsid w:val="00DD0978"/>
    <w:rsid w:val="00E14E24"/>
    <w:rsid w:val="00E56CEE"/>
    <w:rsid w:val="00E64E48"/>
    <w:rsid w:val="00E664C7"/>
    <w:rsid w:val="00E67552"/>
    <w:rsid w:val="00E90591"/>
    <w:rsid w:val="00EA73D7"/>
    <w:rsid w:val="00F62161"/>
    <w:rsid w:val="00F9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Аня</cp:lastModifiedBy>
  <cp:revision>2</cp:revision>
  <cp:lastPrinted>2022-11-23T11:48:00Z</cp:lastPrinted>
  <dcterms:created xsi:type="dcterms:W3CDTF">2023-12-08T13:57:00Z</dcterms:created>
  <dcterms:modified xsi:type="dcterms:W3CDTF">2023-12-08T13:57:00Z</dcterms:modified>
</cp:coreProperties>
</file>