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2F" w:rsidRPr="00EF5EB5" w:rsidRDefault="00844C2F" w:rsidP="00741217">
      <w:pPr>
        <w:rPr>
          <w:rFonts w:ascii="PT Astra Serif" w:hAnsi="PT Astra Serif"/>
          <w:sz w:val="24"/>
          <w:szCs w:val="24"/>
        </w:rPr>
      </w:pPr>
      <w:bookmarkStart w:id="0" w:name="_GoBack"/>
    </w:p>
    <w:p w:rsidR="00741217" w:rsidRPr="00EF5EB5" w:rsidRDefault="00844C2F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741217" w:rsidRPr="00EF5EB5">
        <w:rPr>
          <w:rFonts w:ascii="PT Astra Serif" w:hAnsi="PT Astra Serif"/>
          <w:sz w:val="24"/>
          <w:szCs w:val="24"/>
        </w:rPr>
        <w:t xml:space="preserve">  Приложение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к постановлению Администрации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Екатеринкинского сельского поселения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="0021332B" w:rsidRPr="00EF5EB5">
        <w:rPr>
          <w:rFonts w:ascii="PT Astra Serif" w:hAnsi="PT Astra Serif"/>
          <w:sz w:val="24"/>
          <w:szCs w:val="24"/>
        </w:rPr>
        <w:t xml:space="preserve">                             № 5 от 17.01.2024</w:t>
      </w:r>
      <w:r w:rsidRPr="00EF5EB5">
        <w:rPr>
          <w:rFonts w:ascii="PT Astra Serif" w:hAnsi="PT Astra Serif"/>
          <w:sz w:val="24"/>
          <w:szCs w:val="24"/>
        </w:rPr>
        <w:t xml:space="preserve"> г.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                                 План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мероприятий по профилактике правонарушений 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  <w:r w:rsidRPr="00EF5EB5">
        <w:rPr>
          <w:rFonts w:ascii="PT Astra Serif" w:hAnsi="PT Astra Serif"/>
          <w:sz w:val="24"/>
          <w:szCs w:val="24"/>
        </w:rPr>
        <w:t xml:space="preserve">                                           в </w:t>
      </w:r>
      <w:proofErr w:type="spellStart"/>
      <w:r w:rsidRPr="00EF5EB5">
        <w:rPr>
          <w:rFonts w:ascii="PT Astra Serif" w:hAnsi="PT Astra Serif"/>
          <w:sz w:val="24"/>
          <w:szCs w:val="24"/>
        </w:rPr>
        <w:t>Екатеринкинс</w:t>
      </w:r>
      <w:r w:rsidR="0021332B" w:rsidRPr="00EF5EB5">
        <w:rPr>
          <w:rFonts w:ascii="PT Astra Serif" w:hAnsi="PT Astra Serif"/>
          <w:sz w:val="24"/>
          <w:szCs w:val="24"/>
        </w:rPr>
        <w:t>ком</w:t>
      </w:r>
      <w:proofErr w:type="spellEnd"/>
      <w:r w:rsidR="0021332B" w:rsidRPr="00EF5EB5">
        <w:rPr>
          <w:rFonts w:ascii="PT Astra Serif" w:hAnsi="PT Astra Serif"/>
          <w:sz w:val="24"/>
          <w:szCs w:val="24"/>
        </w:rPr>
        <w:t xml:space="preserve"> сельском поселении на  2024</w:t>
      </w:r>
      <w:r w:rsidRPr="00EF5EB5">
        <w:rPr>
          <w:rFonts w:ascii="PT Astra Serif" w:hAnsi="PT Astra Serif"/>
          <w:sz w:val="24"/>
          <w:szCs w:val="24"/>
        </w:rPr>
        <w:t>год</w:t>
      </w: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tbl>
      <w:tblPr>
        <w:tblW w:w="158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276"/>
        <w:gridCol w:w="142"/>
        <w:gridCol w:w="141"/>
        <w:gridCol w:w="4586"/>
        <w:gridCol w:w="4339"/>
      </w:tblGrid>
      <w:tr w:rsidR="00741217" w:rsidRPr="00EF5EB5" w:rsidTr="00741217">
        <w:trPr>
          <w:cantSplit/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217" w:rsidRPr="00EF5EB5" w:rsidTr="00741217">
        <w:trPr>
          <w:cantSplit/>
          <w:trHeight w:val="6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 xml:space="preserve">Исполнители, соисполнители, участники реализации мероприятия. </w:t>
            </w:r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 Противодействие распространению наркомании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 w:rsidRPr="00EF5EB5">
              <w:rPr>
                <w:rFonts w:ascii="PT Astra Serif" w:hAnsi="PT Astra Serif"/>
                <w:bCs/>
                <w:sz w:val="24"/>
                <w:szCs w:val="24"/>
              </w:rPr>
              <w:t>поселенческих акций, дней профилактики наркомании, выставок, конкурсов, культурно-массовых и физкультурно-оздоровительных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="00844C2F" w:rsidRPr="00EF5EB5">
              <w:rPr>
                <w:rFonts w:ascii="PT Astra Serif" w:hAnsi="PT Astra Serif"/>
                <w:sz w:val="24"/>
                <w:szCs w:val="24"/>
              </w:rPr>
              <w:t>клубы</w:t>
            </w:r>
            <w:r w:rsidRPr="00EF5EB5">
              <w:rPr>
                <w:rFonts w:ascii="PT Astra Serif" w:hAnsi="PT Astra Serif"/>
                <w:sz w:val="24"/>
                <w:szCs w:val="24"/>
              </w:rPr>
              <w:t>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741217" w:rsidP="0074121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антинаркотических бесед на темы: «Если в дом пришла беда», «Наркомания и СПИД»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мероприятий, направленных на уничтожение дикорастущей конопли: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рейды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работы по уничтожению очагов произрастания дикорастущей конопли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 отдельному плану При выявлении очагов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поселения</w:t>
            </w:r>
          </w:p>
        </w:tc>
      </w:tr>
      <w:tr w:rsidR="00741217" w:rsidRPr="00EF5EB5" w:rsidTr="00741217">
        <w:trPr>
          <w:cantSplit/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индивидуальной профилактической работы с несовершеннолетними, состоящими на профилактическом учете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мероприятий посвященных: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- Международному дню отказа от курения;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217" w:rsidRPr="00EF5EB5" w:rsidRDefault="0021332B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20 ноября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Фап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Выявление и учет несовершеннолетних, употребляющих наркотические, токсические и спиртосодержащие вещества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НОШ», ФАП, ПП № 10 МО МВД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Макарьевский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индивидуально-профилактической работы с детьми, состоящими на различного вида учетах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ФАП 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работы по занятости подростков и молодежи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Привлечение к участию в профилактической работе общественных и ветеранских организаций, ДНД.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 ФАП, ДНД.</w:t>
            </w:r>
          </w:p>
        </w:tc>
      </w:tr>
      <w:tr w:rsidR="00741217" w:rsidRPr="00EF5EB5" w:rsidTr="007412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1.10.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выставок наглядных материалов по пропаганде здорового образа жизни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Иваньково,библиотека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Екатеринкино</w:t>
            </w:r>
            <w:proofErr w:type="spellEnd"/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 Организационно-методическое обеспечение антинаркотических мероприятий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заседаний Совета по профилактике правонарушений Екатеринкинского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бесед с родителями подростков, состоящих на профилактическом учете, оказание им необходимой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Поселения.</w:t>
            </w:r>
          </w:p>
          <w:p w:rsidR="00741217" w:rsidRPr="00EF5EB5" w:rsidRDefault="00741217" w:rsidP="00844C2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 Культурные, спортивно-оздоровительные, лечебно-реабилитационные мероприятия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направления несовершеннолетних, выявленных в ходе проведения профилактических мероприятий как потребителей наркотических веществ, токсических веществ и спиртосодержащей продукции, на консультирование врачом-наркологом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сельского поселения,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ФАП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массовых мероприятий спортивной направленности с привлечением к участию населения сельского поселения, в том числе соревнования по различным видам спорта среди семейных команд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Привлечение детей и подростков из семей, оказавшихся в социально опасном положении, к участию в культурно-досуговой и творческой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семинаров, лекций, открытых уроков, просмотров фильмов для учащихся и их родителей в 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СОШ», направленных на профилактику потребления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веществ (наркотиков, алкоголя, табака, курительных смесей). Популяризация ценностей Российского общества среди молодежи: здоровье, труд, семья, толерантность, права человека, патриотизм, служение Отечеству, активная жизненная и гражданская позиция и ответственность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41217" w:rsidRPr="00EF5EB5">
              <w:rPr>
                <w:rFonts w:ascii="PT Astra Serif" w:hAnsi="PT Astra Serif"/>
                <w:sz w:val="24"/>
                <w:szCs w:val="24"/>
              </w:rPr>
              <w:t>Совет ветеранов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Участие в районных спортивных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и проведение кружковой, спортивной и военно-патриотической работы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  <w:r w:rsidR="00741217" w:rsidRPr="00EF5EB5">
              <w:rPr>
                <w:rFonts w:ascii="PT Astra Serif" w:hAnsi="PT Astra Serif"/>
                <w:sz w:val="24"/>
                <w:szCs w:val="24"/>
              </w:rPr>
              <w:t xml:space="preserve">, Совет ветеранов </w:t>
            </w:r>
          </w:p>
        </w:tc>
      </w:tr>
      <w:tr w:rsidR="00741217" w:rsidRPr="00EF5EB5" w:rsidTr="003F3421">
        <w:trPr>
          <w:cantSplit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4. Мероприятия по информированию населения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Екатеринкинское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сельского поселения по профилактике наркомании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просветительской работы в 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ООШ» по доведению до несовершеннолетних требований законодательства РФ в части ответственности за употребление наркотических средств, токсических веществ и спиртосодержащей продукции, за участие в незаконном обороте наркотических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Екатеринкинск</w:t>
            </w:r>
            <w:r w:rsidR="00844C2F" w:rsidRPr="00EF5EB5">
              <w:rPr>
                <w:rFonts w:ascii="PT Astra Serif" w:hAnsi="PT Astra Serif"/>
                <w:sz w:val="24"/>
                <w:szCs w:val="24"/>
              </w:rPr>
              <w:t>ая</w:t>
            </w:r>
            <w:proofErr w:type="spellEnd"/>
            <w:r w:rsidR="00844C2F" w:rsidRPr="00EF5EB5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EF5EB5">
              <w:rPr>
                <w:rFonts w:ascii="PT Astra Serif" w:hAnsi="PT Astra Serif"/>
                <w:sz w:val="24"/>
                <w:szCs w:val="24"/>
              </w:rPr>
              <w:t>ОШ»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Оформление и обновление информационных стендов, уголков по антинаркотической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Изготовление и распространение информационных листовок по антинаркотической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Организация социальной антинаркотической и антитабачной рекламы через информационные стенды поселения, путем размещения информации в местах массового пребывания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 квартал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</w:t>
            </w:r>
          </w:p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сельского поселения </w:t>
            </w:r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Проведение мероприятий направленных на пропаганду здорового образа жизни, приуроченных к Международному Дню борьбы с ВИЧ/СПИД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4 квартал 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  <w:tr w:rsidR="00741217" w:rsidRPr="00EF5EB5" w:rsidTr="00844C2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4.8.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через информационные стенды поселения о последствиях употребления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наркосодержащих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17" w:rsidRPr="00EF5EB5" w:rsidRDefault="00741217" w:rsidP="003F3421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Администрация Екатеринкинского сельского 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Поселения.Екатеринкинкинская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 xml:space="preserve"> ООШ,</w:t>
            </w:r>
          </w:p>
          <w:p w:rsidR="00844C2F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r w:rsidRPr="00EF5EB5">
              <w:rPr>
                <w:rFonts w:ascii="PT Astra Serif" w:hAnsi="PT Astra Serif"/>
                <w:sz w:val="24"/>
                <w:szCs w:val="24"/>
              </w:rPr>
              <w:t xml:space="preserve">Сельский </w:t>
            </w: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клубыЕкатеринкино,Низкусь</w:t>
            </w:r>
            <w:proofErr w:type="spellEnd"/>
            <w:r w:rsidRPr="00EF5EB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41217" w:rsidRPr="00EF5EB5" w:rsidRDefault="00844C2F" w:rsidP="00844C2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5EB5">
              <w:rPr>
                <w:rFonts w:ascii="PT Astra Serif" w:hAnsi="PT Astra Serif"/>
                <w:sz w:val="24"/>
                <w:szCs w:val="24"/>
              </w:rPr>
              <w:t>Иваньково</w:t>
            </w:r>
            <w:proofErr w:type="spellEnd"/>
          </w:p>
        </w:tc>
      </w:tr>
    </w:tbl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741217" w:rsidRPr="00EF5EB5" w:rsidRDefault="00741217" w:rsidP="00741217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</w:pPr>
    </w:p>
    <w:p w:rsidR="00DC2789" w:rsidRPr="00EF5EB5" w:rsidRDefault="00DC2789" w:rsidP="00DC2789">
      <w:pPr>
        <w:rPr>
          <w:rFonts w:ascii="PT Astra Serif" w:hAnsi="PT Astra Serif"/>
          <w:sz w:val="24"/>
          <w:szCs w:val="24"/>
        </w:rPr>
        <w:sectPr w:rsidR="00DC2789" w:rsidRPr="00EF5EB5">
          <w:pgSz w:w="11906" w:h="16838"/>
          <w:pgMar w:top="1134" w:right="850" w:bottom="1134" w:left="1701" w:header="708" w:footer="708" w:gutter="0"/>
          <w:cols w:space="720"/>
        </w:sectPr>
      </w:pPr>
    </w:p>
    <w:bookmarkEnd w:id="0"/>
    <w:p w:rsidR="003F0EC1" w:rsidRPr="00EF5EB5" w:rsidRDefault="003F0EC1" w:rsidP="00741217">
      <w:pPr>
        <w:rPr>
          <w:rFonts w:ascii="PT Astra Serif" w:hAnsi="PT Astra Serif"/>
          <w:sz w:val="24"/>
          <w:szCs w:val="24"/>
        </w:rPr>
      </w:pPr>
    </w:p>
    <w:sectPr w:rsidR="003F0EC1" w:rsidRPr="00EF5EB5" w:rsidSect="001A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DC2789"/>
    <w:rsid w:val="001A33C5"/>
    <w:rsid w:val="001B18DD"/>
    <w:rsid w:val="0021332B"/>
    <w:rsid w:val="003C084C"/>
    <w:rsid w:val="003F0EC1"/>
    <w:rsid w:val="004545BF"/>
    <w:rsid w:val="00505DA7"/>
    <w:rsid w:val="006D02DC"/>
    <w:rsid w:val="00741217"/>
    <w:rsid w:val="00766453"/>
    <w:rsid w:val="00844C2F"/>
    <w:rsid w:val="00DC2789"/>
    <w:rsid w:val="00E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B1C8-7A02-4976-94D2-44FBD25D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2024-01-30T10:51:00Z</cp:lastPrinted>
  <dcterms:created xsi:type="dcterms:W3CDTF">2024-02-06T09:28:00Z</dcterms:created>
  <dcterms:modified xsi:type="dcterms:W3CDTF">2024-02-06T09:28:00Z</dcterms:modified>
</cp:coreProperties>
</file>