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8A" w:rsidRDefault="00A94D8A" w:rsidP="00944001">
      <w:pPr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Вестник </w:t>
      </w:r>
      <w:proofErr w:type="spellStart"/>
      <w:r>
        <w:rPr>
          <w:rFonts w:ascii="PT Astra Serif" w:hAnsi="PT Astra Serif" w:cs="Arial"/>
          <w:sz w:val="26"/>
          <w:szCs w:val="26"/>
        </w:rPr>
        <w:t>Екатеринкино</w:t>
      </w:r>
      <w:proofErr w:type="spellEnd"/>
      <w:r>
        <w:rPr>
          <w:rFonts w:ascii="PT Astra Serif" w:hAnsi="PT Astra Serif" w:cs="Arial"/>
          <w:sz w:val="26"/>
          <w:szCs w:val="26"/>
        </w:rPr>
        <w:t xml:space="preserve"> 3(198)от29.03.2024г</w:t>
      </w:r>
    </w:p>
    <w:p w:rsidR="00A94D8A" w:rsidRDefault="00A94D8A" w:rsidP="00944001">
      <w:pPr>
        <w:jc w:val="center"/>
        <w:rPr>
          <w:rFonts w:ascii="PT Astra Serif" w:hAnsi="PT Astra Serif" w:cs="Arial"/>
          <w:sz w:val="26"/>
          <w:szCs w:val="26"/>
        </w:rPr>
      </w:pPr>
    </w:p>
    <w:p w:rsidR="00944001" w:rsidRPr="00A40ACF" w:rsidRDefault="00944001" w:rsidP="00944001">
      <w:pPr>
        <w:jc w:val="center"/>
        <w:rPr>
          <w:rFonts w:ascii="PT Astra Serif" w:hAnsi="PT Astra Serif" w:cs="Arial"/>
          <w:sz w:val="26"/>
          <w:szCs w:val="26"/>
        </w:rPr>
      </w:pPr>
      <w:r w:rsidRPr="00A40ACF">
        <w:rPr>
          <w:rFonts w:ascii="PT Astra Serif" w:hAnsi="PT Astra Serif" w:cs="Arial"/>
          <w:sz w:val="26"/>
          <w:szCs w:val="26"/>
        </w:rPr>
        <w:t>РОССИЙСКАЯ ФЕДЕРАЦИЯ</w:t>
      </w:r>
    </w:p>
    <w:p w:rsidR="00944001" w:rsidRPr="00A40ACF" w:rsidRDefault="00944001" w:rsidP="00944001">
      <w:pPr>
        <w:jc w:val="center"/>
        <w:rPr>
          <w:rFonts w:ascii="PT Astra Serif" w:hAnsi="PT Astra Serif" w:cs="Arial"/>
          <w:sz w:val="26"/>
          <w:szCs w:val="26"/>
        </w:rPr>
      </w:pPr>
      <w:r w:rsidRPr="00A40ACF">
        <w:rPr>
          <w:rFonts w:ascii="PT Astra Serif" w:hAnsi="PT Astra Serif" w:cs="Arial"/>
          <w:sz w:val="26"/>
          <w:szCs w:val="26"/>
        </w:rPr>
        <w:t>КОСТРОМСКАЯ ОБЛАСТЬ</w:t>
      </w:r>
    </w:p>
    <w:p w:rsidR="00944001" w:rsidRPr="00A40ACF" w:rsidRDefault="00DD354D" w:rsidP="00944001">
      <w:pPr>
        <w:jc w:val="center"/>
        <w:rPr>
          <w:rFonts w:ascii="PT Astra Serif" w:hAnsi="PT Astra Serif" w:cs="Arial"/>
          <w:sz w:val="26"/>
          <w:szCs w:val="26"/>
        </w:rPr>
      </w:pPr>
      <w:r w:rsidRPr="00A40ACF">
        <w:rPr>
          <w:rFonts w:ascii="PT Astra Serif" w:hAnsi="PT Astra Serif" w:cs="Arial"/>
          <w:sz w:val="26"/>
          <w:szCs w:val="26"/>
        </w:rPr>
        <w:t>КАДЫЙСКИЙ</w:t>
      </w:r>
      <w:r w:rsidR="00944001" w:rsidRPr="00A40ACF">
        <w:rPr>
          <w:rFonts w:ascii="PT Astra Serif" w:hAnsi="PT Astra Serif" w:cs="Arial"/>
          <w:sz w:val="26"/>
          <w:szCs w:val="26"/>
        </w:rPr>
        <w:t xml:space="preserve"> МУНИЦИПАЛЬНЫЙ РАЙОН</w:t>
      </w:r>
    </w:p>
    <w:p w:rsidR="00944001" w:rsidRPr="00A40ACF" w:rsidRDefault="00FA687A" w:rsidP="00944001">
      <w:pPr>
        <w:jc w:val="center"/>
        <w:rPr>
          <w:rFonts w:ascii="PT Astra Serif" w:hAnsi="PT Astra Serif" w:cs="Arial"/>
          <w:sz w:val="26"/>
          <w:szCs w:val="26"/>
        </w:rPr>
      </w:pPr>
      <w:r w:rsidRPr="00A40ACF">
        <w:rPr>
          <w:rFonts w:ascii="PT Astra Serif" w:hAnsi="PT Astra Serif" w:cs="Arial"/>
          <w:sz w:val="26"/>
          <w:szCs w:val="26"/>
        </w:rPr>
        <w:t xml:space="preserve">АДМИНИСТРАЦИЯ </w:t>
      </w:r>
      <w:r w:rsidR="00843AD9">
        <w:rPr>
          <w:rFonts w:ascii="PT Astra Serif" w:hAnsi="PT Astra Serif" w:cs="Arial"/>
          <w:sz w:val="26"/>
          <w:szCs w:val="26"/>
        </w:rPr>
        <w:t>ЕКАТЕРИНКИНСК</w:t>
      </w:r>
      <w:r w:rsidRPr="00A40ACF">
        <w:rPr>
          <w:rFonts w:ascii="PT Astra Serif" w:hAnsi="PT Astra Serif" w:cs="Arial"/>
          <w:sz w:val="26"/>
          <w:szCs w:val="26"/>
        </w:rPr>
        <w:t xml:space="preserve">ОГО </w:t>
      </w:r>
      <w:r w:rsidR="00944001" w:rsidRPr="00A40ACF">
        <w:rPr>
          <w:rFonts w:ascii="PT Astra Serif" w:hAnsi="PT Astra Serif" w:cs="Arial"/>
          <w:sz w:val="26"/>
          <w:szCs w:val="26"/>
        </w:rPr>
        <w:t>СЕЛЬСКОГО ПОСЕЛЕНИЯ</w:t>
      </w:r>
    </w:p>
    <w:p w:rsidR="00944001" w:rsidRPr="00A40ACF" w:rsidRDefault="00944001" w:rsidP="00944001">
      <w:pPr>
        <w:rPr>
          <w:rFonts w:ascii="PT Astra Serif" w:hAnsi="PT Astra Serif" w:cs="Arial"/>
          <w:sz w:val="26"/>
          <w:szCs w:val="26"/>
        </w:rPr>
      </w:pPr>
    </w:p>
    <w:p w:rsidR="00944001" w:rsidRPr="00A40ACF" w:rsidRDefault="00544247" w:rsidP="00944001">
      <w:pPr>
        <w:jc w:val="center"/>
        <w:rPr>
          <w:rFonts w:ascii="PT Astra Serif" w:hAnsi="PT Astra Serif" w:cs="Arial"/>
          <w:sz w:val="26"/>
          <w:szCs w:val="26"/>
        </w:rPr>
      </w:pPr>
      <w:r w:rsidRPr="00A40ACF">
        <w:rPr>
          <w:rFonts w:ascii="PT Astra Serif" w:hAnsi="PT Astra Serif" w:cs="Arial"/>
          <w:sz w:val="26"/>
          <w:szCs w:val="26"/>
        </w:rPr>
        <w:t>ПОСТАНОВЛЕНИЕ</w:t>
      </w:r>
    </w:p>
    <w:p w:rsidR="00944001" w:rsidRDefault="004A3702" w:rsidP="00944001">
      <w:pPr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от «18</w:t>
      </w:r>
      <w:r w:rsidR="00A40ACF" w:rsidRPr="00A40ACF">
        <w:rPr>
          <w:rFonts w:ascii="PT Astra Serif" w:hAnsi="PT Astra Serif" w:cs="Arial"/>
          <w:sz w:val="26"/>
          <w:szCs w:val="26"/>
        </w:rPr>
        <w:t>»</w:t>
      </w:r>
      <w:r>
        <w:rPr>
          <w:rFonts w:ascii="PT Astra Serif" w:hAnsi="PT Astra Serif" w:cs="Arial"/>
          <w:sz w:val="26"/>
          <w:szCs w:val="26"/>
        </w:rPr>
        <w:t>марта</w:t>
      </w:r>
      <w:r w:rsidR="00843AD9">
        <w:rPr>
          <w:rFonts w:ascii="PT Astra Serif" w:hAnsi="PT Astra Serif" w:cs="Arial"/>
          <w:sz w:val="26"/>
          <w:szCs w:val="26"/>
        </w:rPr>
        <w:t>2024</w:t>
      </w:r>
      <w:r w:rsidR="00944001" w:rsidRPr="00A40ACF">
        <w:rPr>
          <w:rFonts w:ascii="PT Astra Serif" w:hAnsi="PT Astra Serif" w:cs="Arial"/>
          <w:sz w:val="26"/>
          <w:szCs w:val="26"/>
        </w:rPr>
        <w:t xml:space="preserve"> г. </w:t>
      </w:r>
      <w:r w:rsidR="00843AD9">
        <w:rPr>
          <w:rFonts w:ascii="PT Astra Serif" w:hAnsi="PT Astra Serif" w:cs="Arial"/>
          <w:sz w:val="26"/>
          <w:szCs w:val="26"/>
        </w:rPr>
        <w:t xml:space="preserve">      </w:t>
      </w:r>
      <w:r w:rsidR="00B0551F" w:rsidRPr="00A40ACF">
        <w:rPr>
          <w:rFonts w:ascii="PT Astra Serif" w:hAnsi="PT Astra Serif" w:cs="Arial"/>
          <w:sz w:val="26"/>
          <w:szCs w:val="26"/>
        </w:rPr>
        <w:t xml:space="preserve">№ </w:t>
      </w:r>
      <w:r>
        <w:rPr>
          <w:rFonts w:ascii="PT Astra Serif" w:hAnsi="PT Astra Serif" w:cs="Arial"/>
          <w:sz w:val="26"/>
          <w:szCs w:val="26"/>
        </w:rPr>
        <w:t>18</w:t>
      </w:r>
    </w:p>
    <w:p w:rsidR="008427D9" w:rsidRPr="00A40ACF" w:rsidRDefault="008427D9" w:rsidP="00944001">
      <w:pPr>
        <w:rPr>
          <w:rFonts w:ascii="PT Astra Serif" w:hAnsi="PT Astra Serif" w:cs="Arial"/>
          <w:sz w:val="26"/>
          <w:szCs w:val="26"/>
        </w:rPr>
      </w:pPr>
    </w:p>
    <w:p w:rsidR="00944001" w:rsidRPr="00A40ACF" w:rsidRDefault="00944001" w:rsidP="005932F1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BF2E01" w:rsidRPr="00A40ACF" w:rsidRDefault="008427D9" w:rsidP="00FA413C">
      <w:pPr>
        <w:pStyle w:val="1"/>
        <w:spacing w:before="0" w:after="0"/>
        <w:jc w:val="both"/>
        <w:rPr>
          <w:rFonts w:ascii="PT Astra Serif" w:hAnsi="PT Astra Serif" w:cs="Arial"/>
          <w:sz w:val="26"/>
          <w:szCs w:val="26"/>
        </w:rPr>
      </w:pPr>
      <w:r w:rsidRPr="00A40ACF">
        <w:rPr>
          <w:rFonts w:ascii="PT Astra Serif" w:hAnsi="PT Astra Serif" w:cs="Arial"/>
          <w:sz w:val="26"/>
          <w:szCs w:val="26"/>
        </w:rPr>
        <w:t>О</w:t>
      </w:r>
      <w:r w:rsidR="008A4220">
        <w:rPr>
          <w:rFonts w:ascii="PT Astra Serif" w:hAnsi="PT Astra Serif" w:cs="Arial"/>
          <w:sz w:val="26"/>
          <w:szCs w:val="26"/>
        </w:rPr>
        <w:t xml:space="preserve"> ВНЕСЕНИИ ИЗМЕНЕНИЯ В ПОСТАНОВЛЕНИЕ №</w:t>
      </w:r>
      <w:r w:rsidR="00352815">
        <w:rPr>
          <w:rFonts w:ascii="PT Astra Serif" w:hAnsi="PT Astra Serif" w:cs="Arial"/>
          <w:sz w:val="26"/>
          <w:szCs w:val="26"/>
        </w:rPr>
        <w:t>4 ОТ</w:t>
      </w:r>
      <w:r w:rsidR="008A4220">
        <w:rPr>
          <w:rFonts w:ascii="PT Astra Serif" w:hAnsi="PT Astra Serif" w:cs="Arial"/>
          <w:sz w:val="26"/>
          <w:szCs w:val="26"/>
        </w:rPr>
        <w:t>15.01.2024Г «О</w:t>
      </w:r>
      <w:r w:rsidRPr="00A40ACF">
        <w:rPr>
          <w:rFonts w:ascii="PT Astra Serif" w:hAnsi="PT Astra Serif" w:cs="Arial"/>
          <w:sz w:val="26"/>
          <w:szCs w:val="26"/>
        </w:rPr>
        <w:t xml:space="preserve"> ПЛАНЕ ПО ПРОТИВОДЕЙСТВИЮ КОРРУПЦИИ </w:t>
      </w:r>
    </w:p>
    <w:p w:rsidR="00944001" w:rsidRPr="00A40ACF" w:rsidRDefault="008427D9" w:rsidP="00FA413C">
      <w:pPr>
        <w:pStyle w:val="1"/>
        <w:spacing w:before="0" w:after="0"/>
        <w:jc w:val="both"/>
        <w:rPr>
          <w:rFonts w:ascii="PT Astra Serif" w:hAnsi="PT Astra Serif" w:cs="Arial"/>
          <w:sz w:val="26"/>
          <w:szCs w:val="26"/>
        </w:rPr>
      </w:pPr>
      <w:r w:rsidRPr="00A40ACF">
        <w:rPr>
          <w:rFonts w:ascii="PT Astra Serif" w:hAnsi="PT Astra Serif" w:cs="Arial"/>
          <w:sz w:val="26"/>
          <w:szCs w:val="26"/>
        </w:rPr>
        <w:t xml:space="preserve">В </w:t>
      </w:r>
      <w:r w:rsidR="00843AD9">
        <w:rPr>
          <w:rFonts w:ascii="PT Astra Serif" w:hAnsi="PT Astra Serif" w:cs="Arial"/>
          <w:sz w:val="26"/>
          <w:szCs w:val="26"/>
        </w:rPr>
        <w:t>ЕКАТЕРИНКИНСК</w:t>
      </w:r>
      <w:r w:rsidRPr="00A40ACF">
        <w:rPr>
          <w:rFonts w:ascii="PT Astra Serif" w:hAnsi="PT Astra Serif" w:cs="Arial"/>
          <w:sz w:val="26"/>
          <w:szCs w:val="26"/>
        </w:rPr>
        <w:t>ОМ СЕЛЬСКОМ ПОСЕЛЕНИИ</w:t>
      </w:r>
    </w:p>
    <w:p w:rsidR="00BF2E01" w:rsidRPr="00A40ACF" w:rsidRDefault="008427D9" w:rsidP="00FA413C">
      <w:pPr>
        <w:pStyle w:val="1"/>
        <w:spacing w:before="0" w:after="0"/>
        <w:jc w:val="both"/>
        <w:rPr>
          <w:rFonts w:ascii="PT Astra Serif" w:hAnsi="PT Astra Serif" w:cs="Arial"/>
          <w:sz w:val="26"/>
          <w:szCs w:val="26"/>
        </w:rPr>
      </w:pPr>
      <w:r w:rsidRPr="00A40ACF">
        <w:rPr>
          <w:rFonts w:ascii="PT Astra Serif" w:hAnsi="PT Astra Serif" w:cs="Arial"/>
          <w:sz w:val="26"/>
          <w:szCs w:val="26"/>
        </w:rPr>
        <w:t xml:space="preserve">КАДЫЙСКОГО МУНИЦИПАЛЬНОГО РАЙОНА </w:t>
      </w:r>
    </w:p>
    <w:p w:rsidR="00BF2E01" w:rsidRPr="00A40ACF" w:rsidRDefault="008427D9" w:rsidP="00FA413C">
      <w:pPr>
        <w:pStyle w:val="1"/>
        <w:spacing w:before="0" w:after="0"/>
        <w:jc w:val="both"/>
        <w:rPr>
          <w:rFonts w:ascii="PT Astra Serif" w:hAnsi="PT Astra Serif" w:cs="Arial"/>
          <w:sz w:val="26"/>
          <w:szCs w:val="26"/>
        </w:rPr>
      </w:pPr>
      <w:r w:rsidRPr="00A40ACF">
        <w:rPr>
          <w:rFonts w:ascii="PT Astra Serif" w:hAnsi="PT Astra Serif" w:cs="Arial"/>
          <w:sz w:val="26"/>
          <w:szCs w:val="26"/>
        </w:rPr>
        <w:t xml:space="preserve">КОСТРОМСКОЙ ОБЛАСТИ </w:t>
      </w:r>
    </w:p>
    <w:p w:rsidR="00BF2E01" w:rsidRPr="00A40ACF" w:rsidRDefault="00843AD9" w:rsidP="00FA413C">
      <w:pPr>
        <w:pStyle w:val="1"/>
        <w:spacing w:before="0" w:after="0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НА 2024</w:t>
      </w:r>
      <w:r w:rsidR="008A4220">
        <w:rPr>
          <w:rFonts w:ascii="PT Astra Serif" w:hAnsi="PT Astra Serif" w:cs="Arial"/>
          <w:sz w:val="26"/>
          <w:szCs w:val="26"/>
        </w:rPr>
        <w:t>ГОД»</w:t>
      </w:r>
    </w:p>
    <w:p w:rsidR="00BF2E01" w:rsidRPr="00A40ACF" w:rsidRDefault="00BF2E01" w:rsidP="005932F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4220" w:rsidRDefault="008A4220" w:rsidP="005932F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Согласно подпункта «ж</w:t>
      </w:r>
      <w:proofErr w:type="gramStart"/>
      <w:r>
        <w:rPr>
          <w:rFonts w:ascii="PT Astra Serif" w:hAnsi="PT Astra Serif"/>
          <w:sz w:val="26"/>
          <w:szCs w:val="26"/>
        </w:rPr>
        <w:t>»п</w:t>
      </w:r>
      <w:proofErr w:type="gramEnd"/>
      <w:r>
        <w:rPr>
          <w:rFonts w:ascii="PT Astra Serif" w:hAnsi="PT Astra Serif"/>
          <w:sz w:val="26"/>
          <w:szCs w:val="26"/>
        </w:rPr>
        <w:t>ункта 1 Указа Президента Российской Федерации</w:t>
      </w:r>
      <w:r w:rsidR="00CF76E2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от 29.12.2022№968 «Об особенностях исполнения обязанностей ,соблюдения ограничений и запретов в области</w:t>
      </w:r>
      <w:r w:rsidR="000450F2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противодействия </w:t>
      </w:r>
      <w:r w:rsidR="000450F2">
        <w:rPr>
          <w:rFonts w:ascii="PT Astra Serif" w:hAnsi="PT Astra Serif"/>
          <w:sz w:val="26"/>
          <w:szCs w:val="26"/>
        </w:rPr>
        <w:t>коррупции некоторыми</w:t>
      </w:r>
      <w:r w:rsidR="00CF76E2">
        <w:rPr>
          <w:rFonts w:ascii="PT Astra Serif" w:hAnsi="PT Astra Serif"/>
          <w:sz w:val="26"/>
          <w:szCs w:val="26"/>
        </w:rPr>
        <w:t xml:space="preserve"> категориями граждан в период проведения специальной военной операции»</w:t>
      </w:r>
      <w:r w:rsidR="00613787">
        <w:rPr>
          <w:rFonts w:ascii="PT Astra Serif" w:hAnsi="PT Astra Serif"/>
          <w:sz w:val="26"/>
          <w:szCs w:val="26"/>
        </w:rPr>
        <w:t>:</w:t>
      </w:r>
    </w:p>
    <w:p w:rsidR="00613787" w:rsidRDefault="00944001" w:rsidP="00352815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A40ACF">
        <w:rPr>
          <w:rFonts w:ascii="PT Astra Serif" w:hAnsi="PT Astra Serif"/>
          <w:sz w:val="26"/>
          <w:szCs w:val="26"/>
        </w:rPr>
        <w:t>1.</w:t>
      </w:r>
      <w:r w:rsidR="00613787">
        <w:rPr>
          <w:rFonts w:ascii="PT Astra Serif" w:hAnsi="PT Astra Serif"/>
          <w:sz w:val="26"/>
          <w:szCs w:val="26"/>
        </w:rPr>
        <w:t>Подпункт 2.4 раздела 2</w:t>
      </w:r>
      <w:r w:rsidR="00352815">
        <w:rPr>
          <w:rFonts w:ascii="PT Astra Serif" w:hAnsi="PT Astra Serif"/>
          <w:sz w:val="26"/>
          <w:szCs w:val="26"/>
        </w:rPr>
        <w:t xml:space="preserve">Плана считать утратившим силу  на </w:t>
      </w:r>
      <w:r w:rsidR="00613787">
        <w:rPr>
          <w:rFonts w:ascii="PT Astra Serif" w:hAnsi="PT Astra Serif"/>
          <w:sz w:val="26"/>
          <w:szCs w:val="26"/>
        </w:rPr>
        <w:t xml:space="preserve"> период проведения специальной военной операции</w:t>
      </w:r>
      <w:r w:rsidR="00D27594">
        <w:rPr>
          <w:rFonts w:ascii="PT Astra Serif" w:hAnsi="PT Astra Serif"/>
          <w:sz w:val="26"/>
          <w:szCs w:val="26"/>
        </w:rPr>
        <w:t xml:space="preserve"> и в</w:t>
      </w:r>
      <w:r w:rsidR="00613787">
        <w:rPr>
          <w:rFonts w:ascii="PT Astra Serif" w:hAnsi="PT Astra Serif"/>
          <w:sz w:val="26"/>
          <w:szCs w:val="26"/>
        </w:rPr>
        <w:t xml:space="preserve">предь до издания соответствующих нормативно </w:t>
      </w:r>
      <w:r w:rsidR="00D27594">
        <w:rPr>
          <w:rFonts w:ascii="PT Astra Serif" w:hAnsi="PT Astra Serif"/>
          <w:sz w:val="26"/>
          <w:szCs w:val="26"/>
        </w:rPr>
        <w:t>правовых актов Российской Федерации</w:t>
      </w:r>
      <w:r w:rsidR="00352815">
        <w:rPr>
          <w:rFonts w:ascii="PT Astra Serif" w:hAnsi="PT Astra Serif"/>
          <w:sz w:val="26"/>
          <w:szCs w:val="26"/>
        </w:rPr>
        <w:t>.</w:t>
      </w:r>
    </w:p>
    <w:p w:rsidR="00BF2E01" w:rsidRPr="00A40ACF" w:rsidRDefault="00CF76E2" w:rsidP="005932F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A40ACF">
        <w:rPr>
          <w:rFonts w:ascii="PT Astra Serif" w:hAnsi="PT Astra Serif"/>
          <w:sz w:val="26"/>
          <w:szCs w:val="26"/>
        </w:rPr>
        <w:t xml:space="preserve"> </w:t>
      </w:r>
      <w:r w:rsidR="00944001" w:rsidRPr="00A40ACF">
        <w:rPr>
          <w:rFonts w:ascii="PT Astra Serif" w:hAnsi="PT Astra Serif"/>
          <w:sz w:val="26"/>
          <w:szCs w:val="26"/>
        </w:rPr>
        <w:t>2.</w:t>
      </w:r>
      <w:proofErr w:type="gramStart"/>
      <w:r w:rsidR="00BF2E01" w:rsidRPr="00A40ACF">
        <w:rPr>
          <w:rFonts w:ascii="PT Astra Serif" w:hAnsi="PT Astra Serif"/>
          <w:sz w:val="26"/>
          <w:szCs w:val="26"/>
        </w:rPr>
        <w:t>Контроль за</w:t>
      </w:r>
      <w:proofErr w:type="gramEnd"/>
      <w:r w:rsidR="00BF2E01" w:rsidRPr="00A40ACF">
        <w:rPr>
          <w:rFonts w:ascii="PT Astra Serif" w:hAnsi="PT Astra Serif"/>
          <w:sz w:val="26"/>
          <w:szCs w:val="26"/>
        </w:rPr>
        <w:t xml:space="preserve"> выпо</w:t>
      </w:r>
      <w:r w:rsidR="00E25964" w:rsidRPr="00A40ACF">
        <w:rPr>
          <w:rFonts w:ascii="PT Astra Serif" w:hAnsi="PT Astra Serif"/>
          <w:sz w:val="26"/>
          <w:szCs w:val="26"/>
        </w:rPr>
        <w:t xml:space="preserve">лнением настоящего постановления </w:t>
      </w:r>
      <w:r w:rsidR="00944001" w:rsidRPr="00A40ACF">
        <w:rPr>
          <w:rFonts w:ascii="PT Astra Serif" w:hAnsi="PT Astra Serif"/>
          <w:sz w:val="26"/>
          <w:szCs w:val="26"/>
        </w:rPr>
        <w:t>оставляю за собой.</w:t>
      </w:r>
    </w:p>
    <w:p w:rsidR="00BF2E01" w:rsidRPr="00A40ACF" w:rsidRDefault="00944001" w:rsidP="005932F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A40ACF">
        <w:rPr>
          <w:rFonts w:ascii="PT Astra Serif" w:hAnsi="PT Astra Serif"/>
          <w:sz w:val="26"/>
          <w:szCs w:val="26"/>
        </w:rPr>
        <w:t>3.</w:t>
      </w:r>
      <w:r w:rsidR="00B12B36" w:rsidRPr="00A40ACF">
        <w:rPr>
          <w:rFonts w:ascii="PT Astra Serif" w:hAnsi="PT Astra Serif"/>
          <w:sz w:val="26"/>
          <w:szCs w:val="26"/>
        </w:rPr>
        <w:t>Настоящее постановление вступает в силу с момента официального опубликования.</w:t>
      </w:r>
    </w:p>
    <w:p w:rsidR="00DD354D" w:rsidRPr="00A40ACF" w:rsidRDefault="00DD354D" w:rsidP="005932F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DD354D" w:rsidRPr="00A40ACF" w:rsidRDefault="00DD354D" w:rsidP="005932F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F2E01" w:rsidRPr="00A40ACF" w:rsidRDefault="00BF2E01" w:rsidP="005932F1">
      <w:pPr>
        <w:pStyle w:val="1"/>
        <w:spacing w:before="0" w:after="0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BF2E01" w:rsidRPr="00A40ACF" w:rsidRDefault="00944001" w:rsidP="00FA413C">
      <w:pPr>
        <w:pStyle w:val="ConsPlusNormal"/>
        <w:ind w:firstLine="0"/>
        <w:jc w:val="both"/>
        <w:rPr>
          <w:rFonts w:ascii="PT Astra Serif" w:hAnsi="PT Astra Serif"/>
          <w:sz w:val="26"/>
          <w:szCs w:val="26"/>
        </w:rPr>
      </w:pPr>
      <w:r w:rsidRPr="00A40ACF">
        <w:rPr>
          <w:rFonts w:ascii="PT Astra Serif" w:hAnsi="PT Astra Serif"/>
          <w:sz w:val="26"/>
          <w:szCs w:val="26"/>
        </w:rPr>
        <w:t xml:space="preserve">Глава </w:t>
      </w:r>
      <w:r w:rsidR="00843AD9">
        <w:rPr>
          <w:rFonts w:ascii="PT Astra Serif" w:hAnsi="PT Astra Serif"/>
          <w:sz w:val="26"/>
          <w:szCs w:val="26"/>
        </w:rPr>
        <w:t>Екатеринкинск</w:t>
      </w:r>
      <w:r w:rsidR="00FA687A" w:rsidRPr="00A40ACF">
        <w:rPr>
          <w:rFonts w:ascii="PT Astra Serif" w:hAnsi="PT Astra Serif"/>
          <w:sz w:val="26"/>
          <w:szCs w:val="26"/>
        </w:rPr>
        <w:t xml:space="preserve">ого </w:t>
      </w:r>
      <w:r w:rsidR="00B12B36" w:rsidRPr="00A40ACF">
        <w:rPr>
          <w:rFonts w:ascii="PT Astra Serif" w:hAnsi="PT Astra Serif"/>
          <w:sz w:val="26"/>
          <w:szCs w:val="26"/>
        </w:rPr>
        <w:t xml:space="preserve">сельского поселения </w:t>
      </w:r>
    </w:p>
    <w:p w:rsidR="00FA413C" w:rsidRPr="00A40ACF" w:rsidRDefault="00B12B36" w:rsidP="00FA413C">
      <w:pPr>
        <w:pStyle w:val="ConsPlusNormal"/>
        <w:ind w:firstLine="0"/>
        <w:jc w:val="both"/>
        <w:rPr>
          <w:rFonts w:ascii="PT Astra Serif" w:hAnsi="PT Astra Serif"/>
          <w:sz w:val="26"/>
          <w:szCs w:val="26"/>
        </w:rPr>
      </w:pPr>
      <w:r w:rsidRPr="00A40ACF">
        <w:rPr>
          <w:rFonts w:ascii="PT Astra Serif" w:hAnsi="PT Astra Serif"/>
          <w:sz w:val="26"/>
          <w:szCs w:val="26"/>
        </w:rPr>
        <w:t>Кадыйского муниципального района</w:t>
      </w:r>
    </w:p>
    <w:p w:rsidR="00B12B36" w:rsidRPr="00A40ACF" w:rsidRDefault="00FA413C" w:rsidP="00FA413C">
      <w:pPr>
        <w:pStyle w:val="ConsPlusNormal"/>
        <w:ind w:firstLine="0"/>
        <w:jc w:val="both"/>
        <w:rPr>
          <w:rFonts w:ascii="PT Astra Serif" w:hAnsi="PT Astra Serif"/>
          <w:sz w:val="26"/>
          <w:szCs w:val="26"/>
        </w:rPr>
      </w:pPr>
      <w:r w:rsidRPr="00A40ACF">
        <w:rPr>
          <w:rFonts w:ascii="PT Astra Serif" w:hAnsi="PT Astra Serif"/>
          <w:sz w:val="26"/>
          <w:szCs w:val="26"/>
        </w:rPr>
        <w:t xml:space="preserve">Костромской области                                                        </w:t>
      </w:r>
      <w:r w:rsidR="00B12B36" w:rsidRPr="00A40ACF">
        <w:rPr>
          <w:rFonts w:ascii="PT Astra Serif" w:hAnsi="PT Astra Serif"/>
          <w:sz w:val="26"/>
          <w:szCs w:val="26"/>
        </w:rPr>
        <w:t xml:space="preserve">     </w:t>
      </w:r>
      <w:r w:rsidR="00843AD9">
        <w:rPr>
          <w:rFonts w:ascii="PT Astra Serif" w:hAnsi="PT Astra Serif"/>
          <w:sz w:val="26"/>
          <w:szCs w:val="26"/>
        </w:rPr>
        <w:t xml:space="preserve">                   Г.Н.Петракова</w:t>
      </w:r>
    </w:p>
    <w:p w:rsidR="00BF2E01" w:rsidRPr="00A40ACF" w:rsidRDefault="00BF2E01" w:rsidP="00BF2E01">
      <w:pPr>
        <w:pStyle w:val="ConsPlusNormal"/>
        <w:ind w:firstLine="0"/>
        <w:jc w:val="right"/>
        <w:rPr>
          <w:rFonts w:ascii="PT Astra Serif" w:hAnsi="PT Astra Serif"/>
          <w:sz w:val="26"/>
          <w:szCs w:val="26"/>
        </w:rPr>
      </w:pPr>
    </w:p>
    <w:p w:rsidR="00BF2E01" w:rsidRPr="00A40ACF" w:rsidRDefault="00BF2E01" w:rsidP="00BF2E01">
      <w:pPr>
        <w:pStyle w:val="ConsPlusNormal"/>
        <w:ind w:firstLine="0"/>
        <w:rPr>
          <w:rFonts w:ascii="PT Astra Serif" w:hAnsi="PT Astra Serif"/>
          <w:sz w:val="26"/>
          <w:szCs w:val="26"/>
        </w:rPr>
      </w:pPr>
    </w:p>
    <w:p w:rsidR="00BF2E01" w:rsidRPr="00A40ACF" w:rsidRDefault="00BF2E01" w:rsidP="00BF2E01">
      <w:pPr>
        <w:pStyle w:val="ConsPlusNormal"/>
        <w:ind w:firstLine="0"/>
        <w:rPr>
          <w:rFonts w:ascii="PT Astra Serif" w:hAnsi="PT Astra Serif"/>
          <w:sz w:val="26"/>
          <w:szCs w:val="26"/>
        </w:rPr>
      </w:pPr>
    </w:p>
    <w:p w:rsidR="00BF2E01" w:rsidRPr="00A40ACF" w:rsidRDefault="00BF2E01" w:rsidP="00BF2E01">
      <w:pPr>
        <w:widowControl/>
        <w:suppressAutoHyphens w:val="0"/>
        <w:rPr>
          <w:rFonts w:ascii="PT Astra Serif" w:hAnsi="PT Astra Serif" w:cs="Arial"/>
          <w:sz w:val="26"/>
          <w:szCs w:val="26"/>
        </w:rPr>
        <w:sectPr w:rsidR="00BF2E01" w:rsidRPr="00A40ACF" w:rsidSect="00A40ACF">
          <w:pgSz w:w="11906" w:h="16838"/>
          <w:pgMar w:top="1134" w:right="851" w:bottom="1134" w:left="1701" w:header="720" w:footer="1134" w:gutter="0"/>
          <w:cols w:space="720"/>
        </w:sectPr>
      </w:pPr>
    </w:p>
    <w:p w:rsidR="00BF2E01" w:rsidRPr="00A40ACF" w:rsidRDefault="00BF2E01" w:rsidP="00BF2E01">
      <w:pPr>
        <w:pStyle w:val="ConsPlusNormal"/>
        <w:ind w:firstLine="0"/>
        <w:rPr>
          <w:rFonts w:ascii="PT Astra Serif" w:hAnsi="PT Astra Serif"/>
          <w:sz w:val="26"/>
          <w:szCs w:val="26"/>
        </w:rPr>
      </w:pPr>
    </w:p>
    <w:sectPr w:rsidR="00BF2E01" w:rsidRPr="00A40ACF" w:rsidSect="00A40ACF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84000D6"/>
    <w:multiLevelType w:val="hybridMultilevel"/>
    <w:tmpl w:val="F542A7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C0E95"/>
    <w:rsid w:val="00007D06"/>
    <w:rsid w:val="000309E2"/>
    <w:rsid w:val="000450F2"/>
    <w:rsid w:val="00081C9F"/>
    <w:rsid w:val="001439ED"/>
    <w:rsid w:val="001658B5"/>
    <w:rsid w:val="00173674"/>
    <w:rsid w:val="001C0528"/>
    <w:rsid w:val="001D70E9"/>
    <w:rsid w:val="001E348F"/>
    <w:rsid w:val="00281A7D"/>
    <w:rsid w:val="002967E1"/>
    <w:rsid w:val="00296EEE"/>
    <w:rsid w:val="0034694B"/>
    <w:rsid w:val="00352815"/>
    <w:rsid w:val="00487E21"/>
    <w:rsid w:val="00495EDA"/>
    <w:rsid w:val="004A3702"/>
    <w:rsid w:val="004A5EE9"/>
    <w:rsid w:val="004D2787"/>
    <w:rsid w:val="00544247"/>
    <w:rsid w:val="005932F1"/>
    <w:rsid w:val="005A7DA0"/>
    <w:rsid w:val="005F1CB9"/>
    <w:rsid w:val="0060559F"/>
    <w:rsid w:val="00613787"/>
    <w:rsid w:val="007A62B3"/>
    <w:rsid w:val="008427D9"/>
    <w:rsid w:val="00843AD9"/>
    <w:rsid w:val="008A4220"/>
    <w:rsid w:val="008C7E7C"/>
    <w:rsid w:val="00944001"/>
    <w:rsid w:val="00A40ACF"/>
    <w:rsid w:val="00A94D8A"/>
    <w:rsid w:val="00AC0E95"/>
    <w:rsid w:val="00B0551F"/>
    <w:rsid w:val="00B12B36"/>
    <w:rsid w:val="00B1750E"/>
    <w:rsid w:val="00B238BC"/>
    <w:rsid w:val="00B325E2"/>
    <w:rsid w:val="00B95C80"/>
    <w:rsid w:val="00BE092F"/>
    <w:rsid w:val="00BF2E01"/>
    <w:rsid w:val="00C42DFE"/>
    <w:rsid w:val="00C46526"/>
    <w:rsid w:val="00CB2689"/>
    <w:rsid w:val="00CF76E2"/>
    <w:rsid w:val="00D078AE"/>
    <w:rsid w:val="00D27594"/>
    <w:rsid w:val="00D43844"/>
    <w:rsid w:val="00DC5925"/>
    <w:rsid w:val="00DD2CBA"/>
    <w:rsid w:val="00DD354D"/>
    <w:rsid w:val="00DD4DC6"/>
    <w:rsid w:val="00E25964"/>
    <w:rsid w:val="00EC1632"/>
    <w:rsid w:val="00F021F3"/>
    <w:rsid w:val="00F44F5E"/>
    <w:rsid w:val="00F8123F"/>
    <w:rsid w:val="00FA413C"/>
    <w:rsid w:val="00FA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E01"/>
    <w:pPr>
      <w:widowControl w:val="0"/>
      <w:suppressAutoHyphens/>
    </w:pPr>
    <w:rPr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rsid w:val="00BF2E01"/>
    <w:pPr>
      <w:keepNext/>
      <w:tabs>
        <w:tab w:val="num" w:pos="720"/>
      </w:tabs>
      <w:spacing w:before="100" w:after="62"/>
      <w:ind w:left="720" w:hanging="360"/>
      <w:outlineLvl w:val="0"/>
    </w:pPr>
    <w:rPr>
      <w:b/>
      <w:bCs/>
      <w:sz w:val="48"/>
    </w:rPr>
  </w:style>
  <w:style w:type="paragraph" w:customStyle="1" w:styleId="ConsPlusNormal">
    <w:name w:val="ConsPlusNormal"/>
    <w:rsid w:val="00BF2E01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szCs w:val="24"/>
      <w:lang w:eastAsia="hi-IN" w:bidi="hi-IN"/>
    </w:rPr>
  </w:style>
  <w:style w:type="paragraph" w:customStyle="1" w:styleId="ConsPlusTitle">
    <w:name w:val="ConsPlusTitle"/>
    <w:rsid w:val="00BF2E01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szCs w:val="24"/>
      <w:lang w:eastAsia="hi-IN" w:bidi="hi-IN"/>
    </w:rPr>
  </w:style>
  <w:style w:type="paragraph" w:customStyle="1" w:styleId="1">
    <w:name w:val="Обычный (веб)1"/>
    <w:basedOn w:val="a"/>
    <w:rsid w:val="00BF2E01"/>
    <w:pPr>
      <w:spacing w:before="100" w:after="119"/>
    </w:pPr>
  </w:style>
  <w:style w:type="paragraph" w:styleId="a3">
    <w:name w:val="Body Text Indent"/>
    <w:basedOn w:val="a"/>
    <w:rsid w:val="00944001"/>
    <w:pPr>
      <w:widowControl/>
      <w:ind w:firstLine="720"/>
      <w:jc w:val="both"/>
    </w:pPr>
    <w:rPr>
      <w:rFonts w:ascii="Arial" w:hAnsi="Arial"/>
      <w:kern w:val="0"/>
      <w:sz w:val="28"/>
      <w:szCs w:val="28"/>
      <w:lang w:eastAsia="ar-SA" w:bidi="ar-SA"/>
    </w:rPr>
  </w:style>
  <w:style w:type="paragraph" w:styleId="a4">
    <w:name w:val="Body Text"/>
    <w:basedOn w:val="a"/>
    <w:rsid w:val="00944001"/>
    <w:pPr>
      <w:widowControl/>
      <w:spacing w:after="120"/>
    </w:pPr>
    <w:rPr>
      <w:kern w:val="0"/>
      <w:lang w:eastAsia="ar-SA" w:bidi="ar-SA"/>
    </w:rPr>
  </w:style>
  <w:style w:type="character" w:customStyle="1" w:styleId="2">
    <w:name w:val="Основной текст (2)"/>
    <w:basedOn w:val="a0"/>
    <w:uiPriority w:val="99"/>
    <w:rsid w:val="001658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E01"/>
    <w:pPr>
      <w:widowControl w:val="0"/>
      <w:suppressAutoHyphens/>
    </w:pPr>
    <w:rPr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rsid w:val="00BF2E01"/>
    <w:pPr>
      <w:keepNext/>
      <w:tabs>
        <w:tab w:val="num" w:pos="720"/>
      </w:tabs>
      <w:spacing w:before="100" w:after="62"/>
      <w:ind w:left="720" w:hanging="360"/>
      <w:outlineLvl w:val="0"/>
    </w:pPr>
    <w:rPr>
      <w:b/>
      <w:bCs/>
      <w:sz w:val="48"/>
    </w:rPr>
  </w:style>
  <w:style w:type="paragraph" w:customStyle="1" w:styleId="ConsPlusNormal">
    <w:name w:val="ConsPlusNormal"/>
    <w:rsid w:val="00BF2E01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szCs w:val="24"/>
      <w:lang w:eastAsia="hi-IN" w:bidi="hi-IN"/>
    </w:rPr>
  </w:style>
  <w:style w:type="paragraph" w:customStyle="1" w:styleId="ConsPlusTitle">
    <w:name w:val="ConsPlusTitle"/>
    <w:rsid w:val="00BF2E01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szCs w:val="24"/>
      <w:lang w:eastAsia="hi-IN" w:bidi="hi-IN"/>
    </w:rPr>
  </w:style>
  <w:style w:type="paragraph" w:customStyle="1" w:styleId="1">
    <w:name w:val="Обычный (веб)1"/>
    <w:basedOn w:val="a"/>
    <w:rsid w:val="00BF2E01"/>
    <w:pPr>
      <w:spacing w:before="100" w:after="119"/>
    </w:pPr>
  </w:style>
  <w:style w:type="paragraph" w:styleId="a3">
    <w:name w:val="Body Text Indent"/>
    <w:basedOn w:val="a"/>
    <w:rsid w:val="00944001"/>
    <w:pPr>
      <w:widowControl/>
      <w:ind w:firstLine="720"/>
      <w:jc w:val="both"/>
    </w:pPr>
    <w:rPr>
      <w:rFonts w:ascii="Arial" w:hAnsi="Arial"/>
      <w:kern w:val="0"/>
      <w:sz w:val="28"/>
      <w:szCs w:val="28"/>
      <w:lang w:eastAsia="ar-SA" w:bidi="ar-SA"/>
    </w:rPr>
  </w:style>
  <w:style w:type="paragraph" w:styleId="a4">
    <w:name w:val="Body Text"/>
    <w:basedOn w:val="a"/>
    <w:rsid w:val="00944001"/>
    <w:pPr>
      <w:widowControl/>
      <w:spacing w:after="120"/>
    </w:pPr>
    <w:rPr>
      <w:kern w:val="0"/>
      <w:lang w:eastAsia="ar-SA" w:bidi="ar-SA"/>
    </w:rPr>
  </w:style>
  <w:style w:type="character" w:customStyle="1" w:styleId="2">
    <w:name w:val="Основной текст (2)"/>
    <w:basedOn w:val="a0"/>
    <w:uiPriority w:val="99"/>
    <w:rsid w:val="001658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Administration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Specialist</dc:creator>
  <cp:lastModifiedBy>позитроника</cp:lastModifiedBy>
  <cp:revision>11</cp:revision>
  <cp:lastPrinted>2024-03-19T08:03:00Z</cp:lastPrinted>
  <dcterms:created xsi:type="dcterms:W3CDTF">2023-01-19T12:08:00Z</dcterms:created>
  <dcterms:modified xsi:type="dcterms:W3CDTF">2024-04-02T06:40:00Z</dcterms:modified>
</cp:coreProperties>
</file>