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АДМИНИСТРАЦИЯ</w:t>
      </w: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ЕКАТЕРИНКИНСКОГО</w:t>
      </w:r>
      <w:r w:rsidRPr="00745112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КОСТРОМСКОЙ ОБЛАСТИ</w:t>
      </w: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ПОСТАНОВЛЕНИЕ</w:t>
      </w:r>
    </w:p>
    <w:p w:rsidR="00AB721F" w:rsidRPr="00745112" w:rsidRDefault="00AB721F" w:rsidP="00AB721F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AB721F" w:rsidRPr="00745112" w:rsidRDefault="007C191D" w:rsidP="00AB721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«15»июля</w:t>
      </w:r>
      <w:r w:rsidR="00AB721F">
        <w:rPr>
          <w:rFonts w:ascii="PT Astra Serif" w:hAnsi="PT Astra Serif"/>
          <w:sz w:val="26"/>
          <w:szCs w:val="26"/>
        </w:rPr>
        <w:t xml:space="preserve"> 2024</w:t>
      </w:r>
      <w:r w:rsidR="00AB721F" w:rsidRPr="00745112">
        <w:rPr>
          <w:rFonts w:ascii="PT Astra Serif" w:hAnsi="PT Astra Serif"/>
          <w:sz w:val="26"/>
          <w:szCs w:val="26"/>
        </w:rPr>
        <w:t xml:space="preserve"> года                                   </w:t>
      </w:r>
      <w:r w:rsidR="00AB721F">
        <w:rPr>
          <w:rFonts w:ascii="PT Astra Serif" w:hAnsi="PT Astra Serif"/>
          <w:sz w:val="26"/>
          <w:szCs w:val="26"/>
        </w:rPr>
        <w:t xml:space="preserve">                                                  </w:t>
      </w:r>
      <w:r>
        <w:rPr>
          <w:rFonts w:ascii="PT Astra Serif" w:hAnsi="PT Astra Serif"/>
          <w:sz w:val="26"/>
          <w:szCs w:val="26"/>
        </w:rPr>
        <w:t>№ 36</w:t>
      </w:r>
    </w:p>
    <w:p w:rsidR="00AB721F" w:rsidRPr="00745112" w:rsidRDefault="00AB721F" w:rsidP="00AB721F">
      <w:pPr>
        <w:rPr>
          <w:rFonts w:ascii="PT Astra Serif" w:hAnsi="PT Astra Serif"/>
          <w:sz w:val="26"/>
          <w:szCs w:val="26"/>
        </w:rPr>
      </w:pPr>
    </w:p>
    <w:p w:rsidR="00CA142F" w:rsidRPr="00CA142F" w:rsidRDefault="00CA142F" w:rsidP="00CA142F"/>
    <w:tbl>
      <w:tblPr>
        <w:tblpPr w:leftFromText="180" w:rightFromText="180" w:vertAnchor="text" w:tblpXSpec="center" w:tblpY="196"/>
        <w:tblW w:w="7937" w:type="dxa"/>
        <w:tblLook w:val="04A0"/>
      </w:tblPr>
      <w:tblGrid>
        <w:gridCol w:w="7937"/>
      </w:tblGrid>
      <w:tr w:rsidR="00CA142F" w:rsidRPr="00CA142F" w:rsidTr="00CA142F">
        <w:trPr>
          <w:trHeight w:val="283"/>
        </w:trPr>
        <w:tc>
          <w:tcPr>
            <w:tcW w:w="7937" w:type="dxa"/>
          </w:tcPr>
          <w:p w:rsidR="00CA142F" w:rsidRPr="00CA142F" w:rsidRDefault="00192FCA" w:rsidP="00CA142F">
            <w:pPr>
              <w:rPr>
                <w:b/>
                <w:bCs/>
              </w:rPr>
            </w:pPr>
            <w:r>
              <w:rPr>
                <w:b/>
                <w:bCs/>
              </w:rPr>
              <w:t>ОБ  УТВЕРЖДЕНИИИ ПОЛОЖЕНИЯ  ПО  УЧЕТУ МИКРОПОВРЕЖДЕНИЙ (МИКРОТРАВМАМ) РАБОТНИКОВ  АДМИНИСТРАЦИИ</w:t>
            </w:r>
            <w:r w:rsidR="00CA142F" w:rsidRPr="00CA14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ЕКАТЕРИНКИНСКОГО  СЕЛЬСКОГО  ПОСЕЛЕНИЯ</w:t>
            </w:r>
            <w:r w:rsidR="00CA142F" w:rsidRPr="00CA142F">
              <w:rPr>
                <w:b/>
                <w:bCs/>
              </w:rPr>
              <w:t xml:space="preserve"> </w:t>
            </w:r>
            <w:r w:rsidR="007D641B">
              <w:rPr>
                <w:b/>
                <w:bCs/>
              </w:rPr>
              <w:t>КАДЫЙСКОГО  РАЙОНА</w:t>
            </w:r>
          </w:p>
          <w:p w:rsidR="00CA142F" w:rsidRPr="00CA142F" w:rsidRDefault="00CA142F" w:rsidP="00CA142F"/>
        </w:tc>
      </w:tr>
    </w:tbl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r w:rsidRPr="00CA142F">
        <w:tab/>
        <w:t xml:space="preserve">В соответствии ст. 226 Трудового кодекса РФ, Приказа Министерства труда и социальной защиты РФ от 15.09.2021 № 632н «Об утверждении рекомендаций по учету микроповреждений (микротравм) работников»,                             </w:t>
      </w:r>
      <w:proofErr w:type="gramStart"/>
      <w:r w:rsidRPr="00CA142F">
        <w:t>п</w:t>
      </w:r>
      <w:proofErr w:type="gramEnd"/>
      <w:r w:rsidRPr="00CA142F">
        <w:t xml:space="preserve"> о с т а н о в л я ю:</w:t>
      </w:r>
    </w:p>
    <w:p w:rsidR="00CA142F" w:rsidRPr="00CA142F" w:rsidRDefault="00CA142F" w:rsidP="00CA142F">
      <w:r w:rsidRPr="00CA142F">
        <w:tab/>
        <w:t>1.   Утвердить и ввести в действие Положение об учете и расследовании микротравм (далее — Положение) в соответствии с приложением 1.</w:t>
      </w:r>
    </w:p>
    <w:p w:rsidR="00CA142F" w:rsidRPr="00CA142F" w:rsidRDefault="00CA142F" w:rsidP="00CA142F">
      <w:r w:rsidRPr="00CA142F">
        <w:tab/>
        <w:t>2. Утвердить форму справки о рассмотрении обстоятельств и причин микротравмы в соответствии с приложением  2 .</w:t>
      </w:r>
    </w:p>
    <w:p w:rsidR="00CA142F" w:rsidRPr="00CA142F" w:rsidRDefault="00CA142F" w:rsidP="00CA142F">
      <w:r w:rsidRPr="00CA142F">
        <w:tab/>
        <w:t xml:space="preserve">3. Утвердить форму журнала учета микротравм в соответствии с приложением  3. </w:t>
      </w:r>
    </w:p>
    <w:p w:rsidR="00CA142F" w:rsidRPr="00CA142F" w:rsidRDefault="00CA142F" w:rsidP="00CA142F">
      <w:r w:rsidRPr="00CA142F">
        <w:tab/>
        <w:t xml:space="preserve">4. Назначить </w:t>
      </w:r>
      <w:proofErr w:type="gramStart"/>
      <w:r w:rsidRPr="00CA142F">
        <w:t>ответственным</w:t>
      </w:r>
      <w:proofErr w:type="gramEnd"/>
      <w:r w:rsidRPr="00CA142F">
        <w:t xml:space="preserve"> за учет, расследование и оформление микроповреждений ответственного лица  по охране труда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района. </w:t>
      </w:r>
    </w:p>
    <w:p w:rsidR="00CA142F" w:rsidRPr="00CA142F" w:rsidRDefault="00CA142F" w:rsidP="00CA142F">
      <w:r w:rsidRPr="00CA142F">
        <w:tab/>
        <w:t xml:space="preserve">5. </w:t>
      </w:r>
      <w:proofErr w:type="gramStart"/>
      <w:r w:rsidRPr="00CA142F">
        <w:t>Контроль за</w:t>
      </w:r>
      <w:proofErr w:type="gramEnd"/>
      <w:r w:rsidRPr="00CA142F">
        <w:t xml:space="preserve"> выполнением настоящего постановлению оставляю за собой.</w:t>
      </w:r>
    </w:p>
    <w:p w:rsidR="00CA142F" w:rsidRPr="00CA142F" w:rsidRDefault="00CA142F" w:rsidP="00CA142F">
      <w:r w:rsidRPr="00CA142F">
        <w:t xml:space="preserve">          6. Постановление вступает в силу </w:t>
      </w:r>
      <w:r w:rsidR="00192FCA">
        <w:t>с момента опубликования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r w:rsidRPr="00CA142F">
        <w:lastRenderedPageBreak/>
        <w:t>Глава</w:t>
      </w:r>
    </w:p>
    <w:p w:rsidR="00CA142F" w:rsidRPr="00CA142F" w:rsidRDefault="00AB721F" w:rsidP="00CA142F">
      <w:r>
        <w:t>Екатеринкинск</w:t>
      </w:r>
      <w:r w:rsidR="00CA142F" w:rsidRPr="00CA142F">
        <w:t>ого сельского поселения</w:t>
      </w:r>
    </w:p>
    <w:p w:rsidR="00CA142F" w:rsidRPr="00CA142F" w:rsidRDefault="00AB721F" w:rsidP="00CA142F">
      <w:r>
        <w:t>Кадыйск</w:t>
      </w:r>
      <w:r w:rsidR="00CA142F" w:rsidRPr="00CA142F">
        <w:t xml:space="preserve">ого района                                                   </w:t>
      </w:r>
      <w:r w:rsidR="00831B6B">
        <w:t xml:space="preserve">                                             Г.Н.Петракова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r w:rsidRPr="00CA142F">
        <w:t xml:space="preserve"> Приложение 1</w:t>
      </w:r>
    </w:p>
    <w:p w:rsidR="00CA142F" w:rsidRPr="00CA142F" w:rsidRDefault="00CA142F" w:rsidP="00CA142F">
      <w:r w:rsidRPr="00CA142F">
        <w:t xml:space="preserve">                                                                        к постановлению  администрации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pPr>
        <w:rPr>
          <w:b/>
        </w:rPr>
      </w:pPr>
      <w:r w:rsidRPr="00CA142F">
        <w:rPr>
          <w:b/>
        </w:rPr>
        <w:t>ПОЛОЖЕНИЕ</w:t>
      </w:r>
    </w:p>
    <w:p w:rsidR="00CA142F" w:rsidRPr="00CA142F" w:rsidRDefault="00CA142F" w:rsidP="00CA142F">
      <w:pPr>
        <w:rPr>
          <w:b/>
        </w:rPr>
      </w:pPr>
      <w:r w:rsidRPr="00CA142F">
        <w:rPr>
          <w:b/>
        </w:rPr>
        <w:t xml:space="preserve">По учёту микроповреждений (микротравм) работников </w:t>
      </w:r>
    </w:p>
    <w:p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 xml:space="preserve">администрации </w:t>
      </w:r>
      <w:r w:rsidR="00AB721F">
        <w:rPr>
          <w:b/>
          <w:bCs/>
        </w:rPr>
        <w:t>Екатеринкинск</w:t>
      </w:r>
      <w:r w:rsidRPr="00CA142F">
        <w:rPr>
          <w:b/>
          <w:bCs/>
        </w:rPr>
        <w:t xml:space="preserve">ого  сельского поселения </w:t>
      </w:r>
    </w:p>
    <w:p w:rsidR="00CA142F" w:rsidRPr="00CA142F" w:rsidRDefault="00AB721F" w:rsidP="00CA142F">
      <w:pPr>
        <w:rPr>
          <w:b/>
          <w:bCs/>
        </w:rPr>
      </w:pPr>
      <w:r>
        <w:rPr>
          <w:b/>
          <w:bCs/>
        </w:rPr>
        <w:t>Кадыйск</w:t>
      </w:r>
      <w:r w:rsidR="00CA142F" w:rsidRPr="00CA142F">
        <w:rPr>
          <w:b/>
          <w:bCs/>
        </w:rPr>
        <w:t>ого района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  <w:r w:rsidRPr="00CA142F">
        <w:rPr>
          <w:b/>
        </w:rPr>
        <w:t>1. Область применения.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numPr>
          <w:ilvl w:val="1"/>
          <w:numId w:val="1"/>
        </w:numPr>
      </w:pPr>
      <w:r w:rsidRPr="00CA142F">
        <w:t xml:space="preserve">Настоящее Положение определяет процедуры регистрации, информирования, расследования и учёта микротравм, полученных работниками в процессе их трудовой деятельности 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района. </w:t>
      </w:r>
    </w:p>
    <w:p w:rsidR="00CA142F" w:rsidRPr="00CA142F" w:rsidRDefault="00CA142F" w:rsidP="00CA142F">
      <w:pPr>
        <w:numPr>
          <w:ilvl w:val="1"/>
          <w:numId w:val="1"/>
        </w:numPr>
      </w:pPr>
      <w:r w:rsidRPr="00CA142F">
        <w:t xml:space="preserve">Требования настоящего Положения являются обязательными для исполнения всеми работниками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:rsidR="00CA142F" w:rsidRPr="00CA142F" w:rsidRDefault="00CA142F" w:rsidP="00CA142F"/>
    <w:p w:rsidR="00CA142F" w:rsidRPr="00CA142F" w:rsidRDefault="00CA142F" w:rsidP="00CA142F">
      <w:pPr>
        <w:numPr>
          <w:ilvl w:val="0"/>
          <w:numId w:val="1"/>
        </w:numPr>
        <w:rPr>
          <w:b/>
        </w:rPr>
      </w:pPr>
      <w:r w:rsidRPr="00CA142F">
        <w:rPr>
          <w:b/>
        </w:rPr>
        <w:t>Нормативные ссылки.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numPr>
          <w:ilvl w:val="1"/>
          <w:numId w:val="1"/>
        </w:numPr>
      </w:pPr>
      <w:r w:rsidRPr="00CA142F">
        <w:t>Настоящее Положение разработано с учётом требований следующих правовых и нормативных документов:</w:t>
      </w:r>
    </w:p>
    <w:p w:rsidR="00CA142F" w:rsidRPr="00CA142F" w:rsidRDefault="00CA142F" w:rsidP="00CA142F">
      <w:r w:rsidRPr="00CA142F">
        <w:tab/>
        <w:t>- Трудовой кодекс РФ (с изменениями и дополнениями, вступившими в силу с 01.03.2022г);</w:t>
      </w:r>
    </w:p>
    <w:p w:rsidR="00CA142F" w:rsidRPr="00CA142F" w:rsidRDefault="00CA142F" w:rsidP="00CA142F">
      <w:r w:rsidRPr="00CA142F">
        <w:tab/>
        <w:t>- Приказ Министерства труда и социальной защиты РФ от 15.09. 2021г. № 632н «Об утверждении рекомендаций по учёту микроповреждений (микротравм) работников»;</w:t>
      </w:r>
    </w:p>
    <w:p w:rsidR="00CA142F" w:rsidRPr="00CA142F" w:rsidRDefault="00CA142F" w:rsidP="00CA142F">
      <w:r w:rsidRPr="00CA142F">
        <w:tab/>
        <w:t xml:space="preserve">- Устав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:rsidR="00CA142F" w:rsidRPr="00CA142F" w:rsidRDefault="00CA142F" w:rsidP="00CA142F"/>
    <w:p w:rsidR="00CA142F" w:rsidRPr="00CA142F" w:rsidRDefault="00CA142F" w:rsidP="00CA142F">
      <w:pPr>
        <w:numPr>
          <w:ilvl w:val="0"/>
          <w:numId w:val="1"/>
        </w:numPr>
      </w:pPr>
      <w:r w:rsidRPr="00CA142F">
        <w:rPr>
          <w:b/>
        </w:rPr>
        <w:t>Термины, обозначения и сокращения.</w:t>
      </w:r>
    </w:p>
    <w:p w:rsidR="00CA142F" w:rsidRPr="00CA142F" w:rsidRDefault="00CA142F" w:rsidP="00CA142F"/>
    <w:p w:rsidR="00CA142F" w:rsidRPr="00CA142F" w:rsidRDefault="00CA142F" w:rsidP="00CA142F">
      <w:r w:rsidRPr="00CA142F">
        <w:rPr>
          <w:b/>
        </w:rPr>
        <w:t xml:space="preserve">Аварийная ситуация </w:t>
      </w:r>
      <w:r w:rsidRPr="00CA142F">
        <w:t>– ситуация, характеризующаяся вероятностью возникновения аварии с возможностью дальнейшего его развития.</w:t>
      </w:r>
    </w:p>
    <w:p w:rsidR="00CA142F" w:rsidRPr="00CA142F" w:rsidRDefault="00CA142F" w:rsidP="00CA142F">
      <w:r w:rsidRPr="00CA142F">
        <w:t>Безопасные условия труда – условия труда, при которых воздействие на работающих вредных и (или) опасных производственных факторов исключено, либо уровни их воздействия не превышают установленных нормативов.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Вредный производственный фактор</w:t>
      </w:r>
      <w:r w:rsidRPr="00CA142F">
        <w:t xml:space="preserve"> – производственный фактор, воздействие которого на работника может привести к его заболеванию.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Микротравма</w:t>
      </w:r>
      <w:r w:rsidRPr="00CA142F">
        <w:t xml:space="preserve">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Опасность</w:t>
      </w:r>
      <w:r w:rsidRPr="00CA142F"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Опасный производственный фактор</w:t>
      </w:r>
      <w:r w:rsidRPr="00CA142F">
        <w:t xml:space="preserve"> – производственный фактор, воздействие которого на работника может привести к его травме.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Производственная деятельность</w:t>
      </w:r>
      <w:r w:rsidRPr="00CA142F">
        <w:t xml:space="preserve"> – совокупность действий работников с применением средств труда, необходимых для превращения ресурсов </w:t>
      </w:r>
      <w:proofErr w:type="gramStart"/>
      <w:r w:rsidRPr="00CA142F">
        <w:t>в</w:t>
      </w:r>
      <w:proofErr w:type="gramEnd"/>
    </w:p>
    <w:p w:rsidR="00CA142F" w:rsidRPr="00CA142F" w:rsidRDefault="00CA142F" w:rsidP="00CA142F">
      <w:r w:rsidRPr="00CA142F">
        <w:lastRenderedPageBreak/>
        <w:t xml:space="preserve">готовую продукцию, включающих в себя производство и переработку различных видов сырья, строительство, оказание различных видов услуг. 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Производственное подразделение</w:t>
      </w:r>
      <w:r w:rsidRPr="00CA142F">
        <w:t xml:space="preserve"> – цех, участок, отдел, лаборатория, склад и другие подразделения. 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Профессиональный риск</w:t>
      </w:r>
      <w:r w:rsidRPr="00CA142F"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 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 xml:space="preserve">Работодатель </w:t>
      </w:r>
      <w:r w:rsidRPr="00CA142F">
        <w:t>– руководитель, наделенный правом заключать трудовые договоры с работниками.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Работник</w:t>
      </w:r>
      <w:r w:rsidRPr="00CA142F">
        <w:t xml:space="preserve"> – физическое лицо, вступившее в трудовые отношения с работодателем. 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Рабочее место</w:t>
      </w:r>
      <w:r w:rsidRPr="00CA142F"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Требования охраны труда</w:t>
      </w:r>
      <w:r w:rsidRPr="00CA142F"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r w:rsidRPr="00CA142F">
        <w:rPr>
          <w:b/>
        </w:rPr>
        <w:t>Управление профессиональными рисками</w:t>
      </w:r>
      <w:r w:rsidRPr="00CA142F">
        <w:t xml:space="preserve"> – комплекс взаимосвязанных мероприятий, включающих в себя меры по выявлению, оценке и снижению уровней профессиональных рисков. </w:t>
      </w:r>
    </w:p>
    <w:p w:rsidR="00CA142F" w:rsidRPr="00CA142F" w:rsidRDefault="00CA142F" w:rsidP="00CA142F"/>
    <w:p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4. Общие положения.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4.1.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 </w:t>
      </w:r>
    </w:p>
    <w:p w:rsidR="00CA142F" w:rsidRPr="00CA142F" w:rsidRDefault="00CA142F" w:rsidP="00CA142F">
      <w:r w:rsidRPr="00CA142F">
        <w:t xml:space="preserve">4.2. Учет микроповреждений (микротравм) работников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 </w:t>
      </w:r>
    </w:p>
    <w:p w:rsidR="00CA142F" w:rsidRPr="00CA142F" w:rsidRDefault="00CA142F" w:rsidP="00CA142F">
      <w:r w:rsidRPr="00CA142F">
        <w:lastRenderedPageBreak/>
        <w:t xml:space="preserve">4.3. Учет микроповреждений (микротравм) работников осуществляется путем сбора и регистрации информации о микроповреждениях (микротравмах). </w:t>
      </w:r>
    </w:p>
    <w:p w:rsidR="00CA142F" w:rsidRPr="00CA142F" w:rsidRDefault="00CA142F" w:rsidP="00CA142F">
      <w:r w:rsidRPr="00CA142F">
        <w:t xml:space="preserve">4.4.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 </w:t>
      </w:r>
    </w:p>
    <w:p w:rsidR="00CA142F" w:rsidRPr="00CA142F" w:rsidRDefault="00CA142F" w:rsidP="00CA142F">
      <w:r w:rsidRPr="00CA142F">
        <w:tab/>
        <w:t xml:space="preserve">- организует информирование работников о действиях при получении микроповреждения (микротравмы); </w:t>
      </w:r>
    </w:p>
    <w:p w:rsidR="00CA142F" w:rsidRPr="00CA142F" w:rsidRDefault="00CA142F" w:rsidP="00CA142F">
      <w:r w:rsidRPr="00CA142F">
        <w:tab/>
        <w:t xml:space="preserve">- 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2 к настоящему Положению); </w:t>
      </w:r>
    </w:p>
    <w:p w:rsidR="00CA142F" w:rsidRPr="00CA142F" w:rsidRDefault="00CA142F" w:rsidP="00CA142F">
      <w:r w:rsidRPr="00CA142F">
        <w:tab/>
        <w:t xml:space="preserve">-  обеспечивает доступность бланка справки на электронном носителе во всех структурных подразделениях, путем размещения его в локальной компьютерной сети академии; </w:t>
      </w:r>
    </w:p>
    <w:p w:rsidR="00CA142F" w:rsidRPr="00CA142F" w:rsidRDefault="00CA142F" w:rsidP="00CA142F">
      <w:r w:rsidRPr="00CA142F">
        <w:tab/>
        <w:t xml:space="preserve">- организует регистрацию происшедших микроповреждений (микротравм) в журнале учета микроповреждений (микротравм) работников (далее - журнал) (приложение 3 к настоящему Положению). </w:t>
      </w:r>
    </w:p>
    <w:p w:rsidR="00CA142F" w:rsidRPr="00CA142F" w:rsidRDefault="00CA142F" w:rsidP="00CA142F">
      <w:r w:rsidRPr="00CA142F">
        <w:t xml:space="preserve">4.5. Заполненные справки и журнал хранятся в эксплуатационно-хозяйственном отделе. Срок хранения указанных документов составляет 1 год. </w:t>
      </w:r>
    </w:p>
    <w:p w:rsidR="00CA142F" w:rsidRPr="00CA142F" w:rsidRDefault="00CA142F" w:rsidP="00CA142F">
      <w:r w:rsidRPr="00CA142F">
        <w:t xml:space="preserve">4.6. Справки и журнал оформляются на бумажном носителе. </w:t>
      </w:r>
    </w:p>
    <w:p w:rsidR="00CA142F" w:rsidRPr="00CA142F" w:rsidRDefault="00CA142F" w:rsidP="00CA142F"/>
    <w:p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 xml:space="preserve">5. Организация учёта микроповреждений </w:t>
      </w:r>
    </w:p>
    <w:p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(микротравм) работников.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5.1. Любая микротравма является следствием предшествующих нарушений требований охраны труда, технологии производства работ или аварийной ситуации. Микротравмы могут привести к более тяжелым последствиям, в первую очередь на рабочих местах. </w:t>
      </w:r>
    </w:p>
    <w:p w:rsidR="00CA142F" w:rsidRPr="00CA142F" w:rsidRDefault="00CA142F" w:rsidP="00CA142F">
      <w:r w:rsidRPr="00CA142F">
        <w:t xml:space="preserve">5.2. 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обязаны принимать незамедлительные меры по выявлению нарушений требований охраны труда, анализу их причин и предотвращению повторных случаев. </w:t>
      </w:r>
    </w:p>
    <w:p w:rsidR="00CA142F" w:rsidRPr="00CA142F" w:rsidRDefault="00CA142F" w:rsidP="00CA142F">
      <w:r w:rsidRPr="00CA142F">
        <w:t xml:space="preserve">5.3. Руководитель принимает в зависимости от обстоятельств микротравмы меры по предотвращению аварийных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 </w:t>
      </w:r>
    </w:p>
    <w:p w:rsidR="00CA142F" w:rsidRPr="00CA142F" w:rsidRDefault="00CA142F" w:rsidP="00CA142F">
      <w:r w:rsidRPr="00CA142F">
        <w:t xml:space="preserve">5.4. Руководитель обеспечивает фиксацию места происшествия путем фотографирования, оформления схем. </w:t>
      </w:r>
    </w:p>
    <w:p w:rsidR="00CA142F" w:rsidRPr="00CA142F" w:rsidRDefault="00CA142F" w:rsidP="00CA142F">
      <w:r w:rsidRPr="00CA142F">
        <w:lastRenderedPageBreak/>
        <w:t xml:space="preserve">5.5. Основанием для регистрации микроповреждения (микротравмы) работника и рассмотрения обстоятельств и причин, приведших к его возникновению, является письменное обращение (заявление) пострадавшего к своему непосредственному ответственному лицу или руководителю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(далее - оповещаемое лицо). </w:t>
      </w:r>
    </w:p>
    <w:p w:rsidR="00CA142F" w:rsidRPr="00CA142F" w:rsidRDefault="00CA142F" w:rsidP="00CA142F">
      <w:r w:rsidRPr="00CA142F">
        <w:t xml:space="preserve">5.6. Оповещаемое лицо после получения заявления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в медицинскую организацию. </w:t>
      </w:r>
    </w:p>
    <w:p w:rsidR="00CA142F" w:rsidRPr="00CA142F" w:rsidRDefault="00CA142F" w:rsidP="00CA142F">
      <w:r w:rsidRPr="00CA142F">
        <w:t xml:space="preserve">5.7. Оповещаемое лицо незамедлительно уведомляет руководителя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о микроповреждении (микротравме) работника в устной или в письменной форме путем направления письма на электронную почту </w:t>
      </w:r>
      <w:r w:rsidRPr="00CA142F">
        <w:rPr>
          <w:b/>
        </w:rPr>
        <w:t>adm_georgievskoe@mail.ru</w:t>
      </w:r>
      <w:r w:rsidRPr="00CA142F">
        <w:t>.</w:t>
      </w:r>
    </w:p>
    <w:p w:rsidR="00CA142F" w:rsidRPr="00CA142F" w:rsidRDefault="00CA142F" w:rsidP="00CA142F">
      <w:r w:rsidRPr="00CA142F">
        <w:t xml:space="preserve">При уведомлении руководителя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 оповещаемое лицо должно сообщить:</w:t>
      </w:r>
    </w:p>
    <w:p w:rsidR="00CA142F" w:rsidRPr="00CA142F" w:rsidRDefault="00CA142F" w:rsidP="00CA142F">
      <w:r w:rsidRPr="00CA142F">
        <w:tab/>
      </w:r>
      <w:proofErr w:type="gramStart"/>
      <w:r w:rsidRPr="00CA142F">
        <w:t xml:space="preserve">-  фамилию, имя, отчество (при наличии) пострадавшего работника, его должность, структурное подразделение; </w:t>
      </w:r>
      <w:proofErr w:type="gramEnd"/>
    </w:p>
    <w:p w:rsidR="00CA142F" w:rsidRPr="00CA142F" w:rsidRDefault="00CA142F" w:rsidP="00CA142F">
      <w:r w:rsidRPr="00CA142F">
        <w:tab/>
        <w:t xml:space="preserve">-  место, дату и время получения работником микроповреждения (микротравмы); </w:t>
      </w:r>
    </w:p>
    <w:p w:rsidR="00CA142F" w:rsidRPr="00CA142F" w:rsidRDefault="00CA142F" w:rsidP="00CA142F">
      <w:r w:rsidRPr="00CA142F">
        <w:tab/>
        <w:t xml:space="preserve">-  характер (описание) микротравмы; </w:t>
      </w:r>
    </w:p>
    <w:p w:rsidR="00CA142F" w:rsidRPr="00CA142F" w:rsidRDefault="00CA142F" w:rsidP="00CA142F">
      <w:r w:rsidRPr="00CA142F">
        <w:tab/>
        <w:t xml:space="preserve">- краткую информацию об обстоятельствах получения работником микроповреждения (микротравмы). </w:t>
      </w:r>
    </w:p>
    <w:p w:rsidR="00CA142F" w:rsidRPr="00CA142F" w:rsidRDefault="00CA142F" w:rsidP="00CA142F">
      <w:r w:rsidRPr="00CA142F">
        <w:t xml:space="preserve">5.8. </w:t>
      </w:r>
      <w:proofErr w:type="gramStart"/>
      <w:r w:rsidRPr="00CA142F">
        <w:t xml:space="preserve">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  получив</w:t>
      </w:r>
      <w:proofErr w:type="gramEnd"/>
      <w:r w:rsidRPr="00CA142F">
        <w:t xml:space="preserve">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числе, если отсутствуют объяснения пострадавшего работника, срок рассмотрения может быть продлен, но не более чем на два календарных дня. </w:t>
      </w:r>
    </w:p>
    <w:p w:rsidR="00CA142F" w:rsidRPr="00CA142F" w:rsidRDefault="00CA142F" w:rsidP="00CA142F">
      <w:r w:rsidRPr="00CA142F">
        <w:t xml:space="preserve">5.9. 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руководитель  имеет право привлекать к рассмотрению обстоятельств и причин, приведших к возникновению микроповреждений (микротравм) работника, оповещаемое лицо, а также проводить опрос очевидцев. </w:t>
      </w:r>
    </w:p>
    <w:p w:rsidR="00CA142F" w:rsidRPr="00CA142F" w:rsidRDefault="00CA142F" w:rsidP="00CA142F">
      <w:r w:rsidRPr="00CA142F">
        <w:t xml:space="preserve">5.10. </w:t>
      </w:r>
      <w:proofErr w:type="gramStart"/>
      <w:r w:rsidRPr="00CA142F">
        <w:t xml:space="preserve">Если в ходе расследования микротравмы установлено нарушение, допущенное непосредственным исполнителем (работником), выраженное в сознательном невыполнении требований охраны труда, начальник или руководитель структурного подразделения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 </w:t>
      </w:r>
      <w:proofErr w:type="gramEnd"/>
    </w:p>
    <w:p w:rsidR="00CA142F" w:rsidRPr="00CA142F" w:rsidRDefault="00CA142F" w:rsidP="00CA142F">
      <w:r w:rsidRPr="00CA142F">
        <w:lastRenderedPageBreak/>
        <w:t xml:space="preserve">5.11.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представителей, включая представителей выборного органа первичной профсоюзной организации . </w:t>
      </w:r>
    </w:p>
    <w:p w:rsidR="00CA142F" w:rsidRPr="00CA142F" w:rsidRDefault="00CA142F" w:rsidP="00CA142F">
      <w:r w:rsidRPr="00CA142F">
        <w:t xml:space="preserve">5.12. Ответственное лицо по результатам рассмотрения обстоятельств и причин, приведших к возникновению микроповреждения (микротравмы) заполняет бланк справки (приложение 2 к настоящему Положению)  с которым обязан ознакомить пострадавшего работника. </w:t>
      </w:r>
    </w:p>
    <w:p w:rsidR="00CA142F" w:rsidRPr="00CA142F" w:rsidRDefault="00CA142F" w:rsidP="00CA142F">
      <w:r w:rsidRPr="00CA142F">
        <w:t xml:space="preserve">5.13. Ответственное лицо регистрирует получение микроповреждения (микротравмы) в журнале (приложение  3 к настоящему Положению), а также совместно с руководителем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пострадавшего работника организует мероприятия по устранению причин, приведших к возникновению микроповреждений (микротравм). </w:t>
      </w:r>
    </w:p>
    <w:p w:rsidR="00CA142F" w:rsidRPr="00CA142F" w:rsidRDefault="00CA142F" w:rsidP="00CA142F">
      <w:r w:rsidRPr="00CA142F">
        <w:t xml:space="preserve">При подготовке перечня соответствующих мероприятий ответственное лицо по охране труда (ведущий специалист по общим вопросам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района)  обязан учитывать: </w:t>
      </w:r>
    </w:p>
    <w:p w:rsidR="00CA142F" w:rsidRPr="00CA142F" w:rsidRDefault="00CA142F" w:rsidP="00CA142F">
      <w:r w:rsidRPr="00CA142F">
        <w:tab/>
        <w:t xml:space="preserve"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 </w:t>
      </w:r>
    </w:p>
    <w:p w:rsidR="00CA142F" w:rsidRPr="00CA142F" w:rsidRDefault="00CA142F" w:rsidP="00CA142F">
      <w:r w:rsidRPr="00CA142F">
        <w:tab/>
        <w:t xml:space="preserve">- организационные недостатки в функционировании системы управления охраной труда; </w:t>
      </w:r>
    </w:p>
    <w:p w:rsidR="00CA142F" w:rsidRPr="00CA142F" w:rsidRDefault="00CA142F" w:rsidP="00CA142F">
      <w:r w:rsidRPr="00CA142F">
        <w:tab/>
        <w:t xml:space="preserve">- физическое состояние работника в момент получения микроповреждения (микротравмы); </w:t>
      </w:r>
    </w:p>
    <w:p w:rsidR="00CA142F" w:rsidRPr="00CA142F" w:rsidRDefault="00CA142F" w:rsidP="00CA142F">
      <w:r w:rsidRPr="00CA142F">
        <w:tab/>
        <w:t xml:space="preserve">- меры по контролю; </w:t>
      </w:r>
    </w:p>
    <w:p w:rsidR="00CA142F" w:rsidRPr="00CA142F" w:rsidRDefault="00CA142F" w:rsidP="00CA142F">
      <w:r w:rsidRPr="00CA142F">
        <w:tab/>
        <w:t xml:space="preserve">- механизмы оценки эффективности мер по контролю и реализации профилактических мероприятий. </w:t>
      </w:r>
    </w:p>
    <w:p w:rsidR="00CA142F" w:rsidRPr="00CA142F" w:rsidRDefault="00CA142F" w:rsidP="00CA142F">
      <w:r w:rsidRPr="00CA142F">
        <w:t xml:space="preserve">5.14. Работодатель обеспечивает финансирование мероприятий по устранению причин микротравм и улучшению условий труда. 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6. Заключительные положения.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6.1. Внесение изменений в данное Положение возможно в связи с изменениями в нормативных документах. </w:t>
      </w:r>
    </w:p>
    <w:p w:rsidR="00CA142F" w:rsidRPr="00CA142F" w:rsidRDefault="00CA142F" w:rsidP="00CA142F">
      <w:r w:rsidRPr="00CA142F">
        <w:t xml:space="preserve">6.2.  Внесение изменений в Положение оформляется постановление главой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/>
    <w:p w:rsidR="00CA142F" w:rsidRPr="00CA142F" w:rsidRDefault="007C191D" w:rsidP="00CA142F">
      <w:r>
        <w:t xml:space="preserve">                                                                                                     </w:t>
      </w:r>
      <w:r w:rsidR="00CA142F" w:rsidRPr="00CA142F">
        <w:t xml:space="preserve"> Приложение 2</w:t>
      </w:r>
    </w:p>
    <w:p w:rsidR="00CA142F" w:rsidRPr="00CA142F" w:rsidRDefault="00CA142F" w:rsidP="00CA142F">
      <w:r w:rsidRPr="00CA142F">
        <w:t xml:space="preserve">                                                                        </w:t>
      </w:r>
      <w:r w:rsidR="007C191D">
        <w:t xml:space="preserve">                                 </w:t>
      </w:r>
      <w:r w:rsidRPr="00CA142F">
        <w:t>к постановлению  администрации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  <w:r w:rsidRPr="00CA142F">
        <w:rPr>
          <w:b/>
        </w:rPr>
        <w:t>Справка</w:t>
      </w:r>
    </w:p>
    <w:p w:rsidR="00CA142F" w:rsidRPr="00CA142F" w:rsidRDefault="00CA142F" w:rsidP="00CA142F">
      <w:pPr>
        <w:rPr>
          <w:b/>
        </w:rPr>
      </w:pPr>
      <w:r w:rsidRPr="00CA142F">
        <w:rPr>
          <w:b/>
        </w:rPr>
        <w:t xml:space="preserve">о рассмотрении причин и обстоятельств, приведших к возникновению микроповреждения (микротравмы) работника администрации </w:t>
      </w:r>
    </w:p>
    <w:p w:rsidR="00CA142F" w:rsidRPr="00CA142F" w:rsidRDefault="00AB721F" w:rsidP="00CA142F">
      <w:pPr>
        <w:rPr>
          <w:b/>
        </w:rPr>
      </w:pPr>
      <w:r>
        <w:rPr>
          <w:b/>
        </w:rPr>
        <w:t>Екатеринкинск</w:t>
      </w:r>
      <w:r w:rsidR="00CA142F" w:rsidRPr="00CA142F">
        <w:rPr>
          <w:b/>
        </w:rPr>
        <w:t>ого сельского поселения</w:t>
      </w:r>
    </w:p>
    <w:p w:rsidR="00CA142F" w:rsidRPr="00CA142F" w:rsidRDefault="00AB721F" w:rsidP="00CA142F">
      <w:pPr>
        <w:rPr>
          <w:b/>
        </w:rPr>
      </w:pPr>
      <w:r>
        <w:rPr>
          <w:b/>
        </w:rPr>
        <w:t>Кадыйск</w:t>
      </w:r>
      <w:r w:rsidR="00CA142F" w:rsidRPr="00CA142F">
        <w:rPr>
          <w:b/>
        </w:rPr>
        <w:t>ого района</w:t>
      </w:r>
    </w:p>
    <w:p w:rsidR="00CA142F" w:rsidRPr="00CA142F" w:rsidRDefault="00CA142F" w:rsidP="00CA142F"/>
    <w:p w:rsidR="00CA142F" w:rsidRPr="00CA142F" w:rsidRDefault="00CA142F" w:rsidP="00CA142F">
      <w:r w:rsidRPr="00CA142F">
        <w:tab/>
      </w:r>
      <w:proofErr w:type="gramStart"/>
      <w:r w:rsidRPr="00CA142F">
        <w:t>Пострадавший работник (фамилия, имя, отчество (при наличии), год рождения, должность, структурное подразделение, стаж работы по специальности:</w:t>
      </w:r>
      <w:proofErr w:type="gramEnd"/>
    </w:p>
    <w:p w:rsidR="00CA142F" w:rsidRPr="00CA142F" w:rsidRDefault="00CA142F" w:rsidP="00CA142F">
      <w:r w:rsidRPr="00CA142F">
        <w:t xml:space="preserve">_________________________________________________________________ </w:t>
      </w:r>
    </w:p>
    <w:p w:rsidR="00CA142F" w:rsidRPr="00CA142F" w:rsidRDefault="00CA142F" w:rsidP="00CA142F">
      <w:r w:rsidRPr="00CA142F">
        <w:lastRenderedPageBreak/>
        <w:t xml:space="preserve">_________________________________________________________________ </w:t>
      </w:r>
    </w:p>
    <w:p w:rsidR="00CA142F" w:rsidRPr="00CA142F" w:rsidRDefault="00CA142F" w:rsidP="00CA142F">
      <w:r w:rsidRPr="00CA142F">
        <w:t>_________________________________________________________________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Место получения работником микроповреждения (микротравмы): _________________________________________________________________ </w:t>
      </w:r>
    </w:p>
    <w:p w:rsidR="00CA142F" w:rsidRPr="00CA142F" w:rsidRDefault="00CA142F" w:rsidP="00CA142F">
      <w:r w:rsidRPr="00CA142F">
        <w:t xml:space="preserve">_________________________________________________________________ 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Дата, время получения работником микроповреждения (микротравмы): _______________________________________________________________________________ </w:t>
      </w:r>
    </w:p>
    <w:p w:rsidR="00CA142F" w:rsidRPr="00CA142F" w:rsidRDefault="00CA142F" w:rsidP="00CA142F"/>
    <w:p w:rsidR="00CA142F" w:rsidRPr="00CA142F" w:rsidRDefault="00CA142F" w:rsidP="00CA142F">
      <w:r w:rsidRPr="00CA142F">
        <w:t>Действия по оказанию первой помощи:_____________________________________________</w:t>
      </w:r>
    </w:p>
    <w:p w:rsidR="00CA142F" w:rsidRPr="00CA142F" w:rsidRDefault="00CA142F" w:rsidP="00CA142F">
      <w:r w:rsidRPr="00CA142F">
        <w:t>_______________________________________________________________________________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Характер (описание) микротравмы: ________________________________________________ </w:t>
      </w:r>
    </w:p>
    <w:p w:rsidR="00CA142F" w:rsidRPr="00CA142F" w:rsidRDefault="00CA142F" w:rsidP="00CA142F">
      <w:r w:rsidRPr="00CA142F">
        <w:t>_______________________________________________________________________________</w:t>
      </w:r>
    </w:p>
    <w:p w:rsidR="00CA142F" w:rsidRPr="00CA142F" w:rsidRDefault="00CA142F" w:rsidP="00CA142F"/>
    <w:p w:rsidR="00CA142F" w:rsidRPr="00CA142F" w:rsidRDefault="00CA142F" w:rsidP="00CA142F">
      <w:proofErr w:type="gramStart"/>
      <w:r w:rsidRPr="00CA142F">
        <w:t>Обстоятельства (изложение обстоятельств получения работником микроповреждения (микротравмы): _________________________________________________________________</w:t>
      </w:r>
      <w:proofErr w:type="gramEnd"/>
    </w:p>
    <w:p w:rsidR="00CA142F" w:rsidRPr="00CA142F" w:rsidRDefault="00CA142F" w:rsidP="00CA142F">
      <w:r w:rsidRPr="00CA142F">
        <w:t>_______________________________________________________________________________</w:t>
      </w:r>
    </w:p>
    <w:p w:rsidR="00CA142F" w:rsidRPr="00CA142F" w:rsidRDefault="00CA142F" w:rsidP="00CA142F"/>
    <w:p w:rsidR="00CA142F" w:rsidRPr="00CA142F" w:rsidRDefault="00CA142F" w:rsidP="00CA142F">
      <w:r w:rsidRPr="00CA142F">
        <w:t>Причины, приведшие к микроповреждению (микротравме): ___________________________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Предложения по устранению причин, приведших к микроповреждению </w:t>
      </w:r>
    </w:p>
    <w:p w:rsidR="00CA142F" w:rsidRPr="00CA142F" w:rsidRDefault="00CA142F" w:rsidP="00CA142F">
      <w:r w:rsidRPr="00CA142F">
        <w:t xml:space="preserve">(микротравме):__________________________________________________________________ 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>
      <w:r w:rsidRPr="00CA142F">
        <w:t xml:space="preserve">_______________________________________________________________________________ </w:t>
      </w:r>
    </w:p>
    <w:p w:rsidR="00CA142F" w:rsidRPr="00CA142F" w:rsidRDefault="00CA142F" w:rsidP="00CA142F">
      <w:r w:rsidRPr="00CA142F">
        <w:lastRenderedPageBreak/>
        <w:t xml:space="preserve">_______________________________________________________________________________ </w:t>
      </w:r>
    </w:p>
    <w:p w:rsidR="00CA142F" w:rsidRPr="00CA142F" w:rsidRDefault="00CA142F" w:rsidP="00CA142F"/>
    <w:p w:rsidR="00CA142F" w:rsidRPr="00CA142F" w:rsidRDefault="00CA142F" w:rsidP="00CA142F">
      <w:r w:rsidRPr="00CA142F">
        <w:t xml:space="preserve">Подпись уполномоченного лица __________________________________________________ </w:t>
      </w:r>
    </w:p>
    <w:p w:rsidR="00CA142F" w:rsidRPr="00CA142F" w:rsidRDefault="00CA142F" w:rsidP="00CA142F">
      <w:r w:rsidRPr="00CA142F">
        <w:t xml:space="preserve">                                                                     (фамилия, инициалы, должность, дата) </w:t>
      </w:r>
    </w:p>
    <w:p w:rsidR="00CA142F" w:rsidRPr="00CA142F" w:rsidRDefault="00CA142F" w:rsidP="00CA142F"/>
    <w:p w:rsidR="00CA142F" w:rsidRPr="00CA142F" w:rsidRDefault="00CA142F" w:rsidP="00CA142F">
      <w:r w:rsidRPr="00CA142F">
        <w:rPr>
          <w:b/>
          <w:bCs/>
        </w:rPr>
        <w:t xml:space="preserve">Примечание: </w:t>
      </w:r>
      <w:r w:rsidRPr="00CA142F">
        <w:t xml:space="preserve">справка составляется ответственным лицом  в одном экземпляре, который хранится у ведущего специалиста по общим вопросам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района, а в течение одного года после его оформления.</w:t>
      </w:r>
    </w:p>
    <w:p w:rsidR="00CA142F" w:rsidRPr="00CA142F" w:rsidRDefault="00CA142F" w:rsidP="00CA142F">
      <w:r w:rsidRPr="00CA142F">
        <w:t xml:space="preserve"> Приложение 3</w:t>
      </w:r>
    </w:p>
    <w:p w:rsidR="00CA142F" w:rsidRPr="00CA142F" w:rsidRDefault="00CA142F" w:rsidP="00CA142F">
      <w:r w:rsidRPr="00CA142F">
        <w:t xml:space="preserve">                                                                      </w:t>
      </w:r>
      <w:r w:rsidR="007C191D">
        <w:t xml:space="preserve">                            </w:t>
      </w:r>
      <w:r w:rsidRPr="00CA142F">
        <w:t xml:space="preserve">  к постановлению  администрации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r w:rsidRPr="00CA142F">
        <w:tab/>
      </w:r>
    </w:p>
    <w:p w:rsidR="00CA142F" w:rsidRPr="00CA142F" w:rsidRDefault="00CA142F" w:rsidP="00CA142F"/>
    <w:tbl>
      <w:tblPr>
        <w:tblW w:w="0" w:type="auto"/>
        <w:tblLayout w:type="fixed"/>
        <w:tblLook w:val="04A0"/>
      </w:tblPr>
      <w:tblGrid>
        <w:gridCol w:w="4576"/>
        <w:gridCol w:w="4577"/>
      </w:tblGrid>
      <w:tr w:rsidR="00CA142F" w:rsidRPr="00CA142F" w:rsidTr="00CA142F">
        <w:trPr>
          <w:trHeight w:val="197"/>
        </w:trPr>
        <w:tc>
          <w:tcPr>
            <w:tcW w:w="91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1C8A" w:rsidRPr="00CA142F" w:rsidRDefault="00CA142F" w:rsidP="00CA142F">
            <w:r w:rsidRPr="00CA142F">
              <w:rPr>
                <w:b/>
                <w:bCs/>
              </w:rPr>
              <w:t>Журнал учета микроповреждений (микротравм) работников</w:t>
            </w:r>
          </w:p>
        </w:tc>
      </w:tr>
      <w:tr w:rsidR="00CA142F" w:rsidRPr="00CA142F" w:rsidTr="00CA142F">
        <w:trPr>
          <w:trHeight w:val="451"/>
        </w:trPr>
        <w:tc>
          <w:tcPr>
            <w:tcW w:w="9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42F" w:rsidRPr="00CA142F" w:rsidRDefault="00CA142F" w:rsidP="00CA142F">
            <w:pPr>
              <w:rPr>
                <w:b/>
                <w:bCs/>
              </w:rPr>
            </w:pPr>
            <w:r w:rsidRPr="00CA142F">
              <w:rPr>
                <w:b/>
                <w:bCs/>
              </w:rPr>
              <w:t xml:space="preserve">администрации </w:t>
            </w:r>
            <w:r w:rsidR="00AB721F">
              <w:rPr>
                <w:b/>
                <w:bCs/>
              </w:rPr>
              <w:t>Екатеринкинск</w:t>
            </w:r>
            <w:r w:rsidRPr="00CA142F">
              <w:rPr>
                <w:b/>
                <w:bCs/>
              </w:rPr>
              <w:t>ого сельского поселения</w:t>
            </w:r>
          </w:p>
          <w:p w:rsidR="00CA142F" w:rsidRPr="00CA142F" w:rsidRDefault="00AB721F" w:rsidP="00CA142F">
            <w:r>
              <w:rPr>
                <w:b/>
                <w:bCs/>
              </w:rPr>
              <w:t>Кадыйск</w:t>
            </w:r>
            <w:r w:rsidR="00CA142F" w:rsidRPr="00CA142F">
              <w:rPr>
                <w:b/>
                <w:bCs/>
              </w:rPr>
              <w:t>ого района</w:t>
            </w:r>
          </w:p>
          <w:p w:rsidR="00C81C8A" w:rsidRPr="00CA142F" w:rsidRDefault="00C81C8A" w:rsidP="00CA142F"/>
        </w:tc>
      </w:tr>
      <w:tr w:rsidR="00CA142F" w:rsidRPr="00CA142F" w:rsidTr="00CA142F">
        <w:trPr>
          <w:trHeight w:val="2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CA142F" w:rsidRPr="00CA142F" w:rsidRDefault="00CA142F" w:rsidP="00CA142F"/>
          <w:p w:rsidR="00C81C8A" w:rsidRPr="00CA142F" w:rsidRDefault="00CA142F" w:rsidP="00CA142F">
            <w:r w:rsidRPr="00CA142F">
              <w:t>Дата начала ведения журнала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CA142F" w:rsidRPr="00CA142F" w:rsidRDefault="00CA142F" w:rsidP="00CA142F"/>
          <w:p w:rsidR="00C81C8A" w:rsidRPr="00CA142F" w:rsidRDefault="00CA142F" w:rsidP="00CA142F">
            <w:r w:rsidRPr="00CA142F">
              <w:t>Дата окончания ведения журнала</w:t>
            </w:r>
          </w:p>
        </w:tc>
      </w:tr>
    </w:tbl>
    <w:p w:rsidR="00CA142F" w:rsidRPr="00CA142F" w:rsidRDefault="00CA142F" w:rsidP="00CA142F"/>
    <w:p w:rsidR="00CA142F" w:rsidRPr="00CA142F" w:rsidRDefault="00CA142F" w:rsidP="00CA142F">
      <w:pPr>
        <w:rPr>
          <w:b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135"/>
        <w:gridCol w:w="1277"/>
        <w:gridCol w:w="1418"/>
        <w:gridCol w:w="1419"/>
        <w:gridCol w:w="993"/>
        <w:gridCol w:w="1135"/>
        <w:gridCol w:w="993"/>
        <w:gridCol w:w="974"/>
      </w:tblGrid>
      <w:tr w:rsidR="00CA142F" w:rsidRPr="00CA142F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 xml:space="preserve"> 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ФИО пострадавшего</w:t>
            </w:r>
          </w:p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Место, дата и время получения</w:t>
            </w:r>
          </w:p>
          <w:p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микропов</w:t>
            </w:r>
            <w:r w:rsidRPr="00CA142F">
              <w:rPr>
                <w:b/>
              </w:rPr>
              <w:lastRenderedPageBreak/>
              <w:t>реж</w:t>
            </w:r>
            <w:proofErr w:type="spellEnd"/>
          </w:p>
          <w:p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дения</w:t>
            </w:r>
            <w:proofErr w:type="spellEnd"/>
          </w:p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lastRenderedPageBreak/>
              <w:t>Профессия (структурное подразделение)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Характер полученных повреждений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Выполняе</w:t>
            </w:r>
            <w:proofErr w:type="spellEnd"/>
          </w:p>
          <w:p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мая</w:t>
            </w:r>
          </w:p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Установ</w:t>
            </w:r>
            <w:proofErr w:type="spellEnd"/>
          </w:p>
          <w:p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ленная основная</w:t>
            </w:r>
          </w:p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причина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42F" w:rsidRPr="00CA142F" w:rsidRDefault="00CA142F" w:rsidP="00CA142F">
            <w:pPr>
              <w:rPr>
                <w:b/>
              </w:rPr>
            </w:pPr>
            <w:proofErr w:type="gramStart"/>
            <w:r w:rsidRPr="00CA142F">
              <w:rPr>
                <w:b/>
              </w:rPr>
              <w:t>Принятые</w:t>
            </w:r>
            <w:proofErr w:type="gramEnd"/>
          </w:p>
          <w:p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меры, дата</w:t>
            </w:r>
          </w:p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исполн</w:t>
            </w:r>
            <w:r w:rsidRPr="00CA142F">
              <w:rPr>
                <w:b/>
              </w:rPr>
              <w:lastRenderedPageBreak/>
              <w:t>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lastRenderedPageBreak/>
              <w:t>ФИО  и должность лица, проводившего рассле</w:t>
            </w:r>
            <w:r w:rsidRPr="00CA142F">
              <w:rPr>
                <w:b/>
              </w:rPr>
              <w:lastRenderedPageBreak/>
              <w:t>дование</w:t>
            </w:r>
          </w:p>
        </w:tc>
      </w:tr>
      <w:tr w:rsidR="00CA142F" w:rsidRPr="00CA142F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9</w:t>
            </w:r>
          </w:p>
        </w:tc>
      </w:tr>
      <w:tr w:rsidR="00CA142F" w:rsidRPr="00CA142F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8A" w:rsidRPr="00CA142F" w:rsidRDefault="00C81C8A" w:rsidP="00CA142F">
            <w:pPr>
              <w:rPr>
                <w:b/>
              </w:rPr>
            </w:pPr>
          </w:p>
        </w:tc>
      </w:tr>
    </w:tbl>
    <w:p w:rsidR="00CA142F" w:rsidRPr="00CA142F" w:rsidRDefault="00CA142F" w:rsidP="00CA142F"/>
    <w:p w:rsidR="00CA142F" w:rsidRPr="00CA142F" w:rsidRDefault="00CA142F" w:rsidP="00CA142F"/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CA142F" w:rsidRPr="00CA142F" w:rsidRDefault="00CA142F" w:rsidP="00CA142F">
      <w:pPr>
        <w:rPr>
          <w:b/>
        </w:rPr>
      </w:pPr>
    </w:p>
    <w:p w:rsidR="00B01979" w:rsidRDefault="00B01979">
      <w:bookmarkStart w:id="0" w:name="_GoBack"/>
      <w:bookmarkEnd w:id="0"/>
    </w:p>
    <w:sectPr w:rsidR="00B01979" w:rsidSect="00C8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8FE"/>
    <w:multiLevelType w:val="multilevel"/>
    <w:tmpl w:val="09B0ED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2F"/>
    <w:rsid w:val="00192FCA"/>
    <w:rsid w:val="007C191D"/>
    <w:rsid w:val="007D641B"/>
    <w:rsid w:val="00831B6B"/>
    <w:rsid w:val="00AB721F"/>
    <w:rsid w:val="00B01979"/>
    <w:rsid w:val="00C81C8A"/>
    <w:rsid w:val="00CA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позитроника</cp:lastModifiedBy>
  <cp:revision>2</cp:revision>
  <cp:lastPrinted>2024-07-19T09:19:00Z</cp:lastPrinted>
  <dcterms:created xsi:type="dcterms:W3CDTF">2024-06-24T12:35:00Z</dcterms:created>
  <dcterms:modified xsi:type="dcterms:W3CDTF">2024-07-19T09:22:00Z</dcterms:modified>
</cp:coreProperties>
</file>