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ED" w:rsidRPr="006D1B3D" w:rsidRDefault="002D4BED" w:rsidP="00B81875">
      <w:pPr>
        <w:spacing w:line="276" w:lineRule="auto"/>
        <w:jc w:val="center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РОССИЙСКАЯ ФЕДЕРАЦИЯ</w:t>
      </w:r>
    </w:p>
    <w:p w:rsidR="002D4BED" w:rsidRPr="006D1B3D" w:rsidRDefault="002D4BED" w:rsidP="00B81875">
      <w:pPr>
        <w:spacing w:line="276" w:lineRule="auto"/>
        <w:jc w:val="center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КОСТРОМСКАЯ ОБЛАСТЬ</w:t>
      </w:r>
    </w:p>
    <w:p w:rsidR="002D4BED" w:rsidRPr="006D1B3D" w:rsidRDefault="002D4BED" w:rsidP="00B81875">
      <w:pPr>
        <w:spacing w:line="276" w:lineRule="auto"/>
        <w:jc w:val="center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КАДЫЙСКИЙ МУНИЦИПАЛЬНЫЙ РАЙОН</w:t>
      </w:r>
    </w:p>
    <w:p w:rsidR="002D4BED" w:rsidRPr="006D1B3D" w:rsidRDefault="00B81875" w:rsidP="00B81875">
      <w:pPr>
        <w:spacing w:line="276" w:lineRule="auto"/>
        <w:jc w:val="center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СОВЕТ ДЕПУТАТОВ</w:t>
      </w:r>
      <w:r w:rsidR="003E57C4" w:rsidRPr="006D1B3D">
        <w:rPr>
          <w:rFonts w:ascii="PT Serif" w:hAnsi="PT Serif"/>
          <w:sz w:val="22"/>
        </w:rPr>
        <w:t xml:space="preserve"> ЕКАТЕРИНКИНСК</w:t>
      </w:r>
      <w:r w:rsidR="009973B9" w:rsidRPr="006D1B3D">
        <w:rPr>
          <w:rFonts w:ascii="PT Serif" w:hAnsi="PT Serif"/>
          <w:sz w:val="22"/>
        </w:rPr>
        <w:t>ОГО</w:t>
      </w:r>
      <w:r w:rsidR="002D4BED" w:rsidRPr="006D1B3D">
        <w:rPr>
          <w:rFonts w:ascii="PT Serif" w:hAnsi="PT Serif"/>
          <w:sz w:val="22"/>
        </w:rPr>
        <w:t xml:space="preserve"> СЕЛЬСКОГО ПОСЕЛЕНИЯ</w:t>
      </w:r>
    </w:p>
    <w:p w:rsidR="002D4BED" w:rsidRPr="006D1B3D" w:rsidRDefault="002D4BED" w:rsidP="00801BCC">
      <w:pPr>
        <w:spacing w:line="276" w:lineRule="auto"/>
        <w:rPr>
          <w:rFonts w:ascii="PT Serif" w:hAnsi="PT Serif"/>
          <w:sz w:val="22"/>
        </w:rPr>
      </w:pPr>
    </w:p>
    <w:p w:rsidR="002D4BED" w:rsidRPr="006D1B3D" w:rsidRDefault="009973B9" w:rsidP="00801BCC">
      <w:pPr>
        <w:spacing w:line="276" w:lineRule="auto"/>
        <w:jc w:val="center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РЕШЕНИЕ</w:t>
      </w:r>
    </w:p>
    <w:p w:rsidR="002D4BED" w:rsidRPr="006D1B3D" w:rsidRDefault="002D4BED" w:rsidP="00801BCC">
      <w:pPr>
        <w:spacing w:line="276" w:lineRule="auto"/>
        <w:jc w:val="center"/>
        <w:rPr>
          <w:rFonts w:ascii="PT Serif" w:hAnsi="PT Serif"/>
          <w:sz w:val="22"/>
        </w:rPr>
      </w:pPr>
    </w:p>
    <w:p w:rsidR="002D4BED" w:rsidRPr="006D1B3D" w:rsidRDefault="002D4BED" w:rsidP="00801BCC">
      <w:pPr>
        <w:spacing w:line="276" w:lineRule="auto"/>
        <w:jc w:val="both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 xml:space="preserve">от </w:t>
      </w:r>
      <w:r w:rsidR="009973B9" w:rsidRPr="006D1B3D">
        <w:rPr>
          <w:rFonts w:ascii="PT Serif" w:hAnsi="PT Serif"/>
          <w:sz w:val="22"/>
        </w:rPr>
        <w:t>«</w:t>
      </w:r>
      <w:r w:rsidR="00784DA7" w:rsidRPr="006D1B3D">
        <w:rPr>
          <w:rFonts w:ascii="PT Serif" w:hAnsi="PT Serif"/>
          <w:sz w:val="22"/>
        </w:rPr>
        <w:t>29</w:t>
      </w:r>
      <w:r w:rsidR="003E57C4" w:rsidRPr="006D1B3D">
        <w:rPr>
          <w:rFonts w:ascii="PT Serif" w:hAnsi="PT Serif"/>
          <w:sz w:val="22"/>
        </w:rPr>
        <w:t xml:space="preserve"> </w:t>
      </w:r>
      <w:r w:rsidR="009973B9" w:rsidRPr="006D1B3D">
        <w:rPr>
          <w:rFonts w:ascii="PT Serif" w:hAnsi="PT Serif"/>
          <w:sz w:val="22"/>
        </w:rPr>
        <w:t>»</w:t>
      </w:r>
      <w:r w:rsidR="00784DA7" w:rsidRPr="006D1B3D">
        <w:rPr>
          <w:rFonts w:ascii="PT Serif" w:hAnsi="PT Serif"/>
          <w:sz w:val="22"/>
        </w:rPr>
        <w:t xml:space="preserve">апреля </w:t>
      </w:r>
      <w:r w:rsidRPr="006D1B3D">
        <w:rPr>
          <w:rFonts w:ascii="PT Serif" w:hAnsi="PT Serif"/>
          <w:sz w:val="22"/>
        </w:rPr>
        <w:t xml:space="preserve"> 2022 года                                                            </w:t>
      </w:r>
      <w:r w:rsidR="003E57C4" w:rsidRPr="006D1B3D">
        <w:rPr>
          <w:rFonts w:ascii="PT Serif" w:hAnsi="PT Serif"/>
          <w:sz w:val="22"/>
        </w:rPr>
        <w:t xml:space="preserve">                </w:t>
      </w:r>
      <w:r w:rsidRPr="006D1B3D">
        <w:rPr>
          <w:rFonts w:ascii="PT Serif" w:hAnsi="PT Serif"/>
          <w:sz w:val="22"/>
        </w:rPr>
        <w:t xml:space="preserve">  № </w:t>
      </w:r>
      <w:r w:rsidR="003E57C4" w:rsidRPr="006D1B3D">
        <w:rPr>
          <w:rFonts w:ascii="PT Serif" w:hAnsi="PT Serif"/>
          <w:sz w:val="22"/>
        </w:rPr>
        <w:t>69</w:t>
      </w:r>
    </w:p>
    <w:p w:rsidR="002D4BED" w:rsidRPr="006D1B3D" w:rsidRDefault="002D4BED" w:rsidP="00801BCC">
      <w:pPr>
        <w:spacing w:line="276" w:lineRule="auto"/>
        <w:rPr>
          <w:rFonts w:ascii="PT Serif" w:hAnsi="PT Serif"/>
          <w:sz w:val="22"/>
        </w:rPr>
      </w:pPr>
    </w:p>
    <w:p w:rsidR="00001495" w:rsidRPr="006D1B3D" w:rsidRDefault="00B6794B" w:rsidP="00784DA7">
      <w:pPr>
        <w:spacing w:line="276" w:lineRule="auto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 xml:space="preserve">О ВНЕСЕНИИ ИЗМЕНЕНИЙ В РЕШЕНИЕ СОВЕТА ДЕПУТАТОВ </w:t>
      </w:r>
      <w:r w:rsidR="003E57C4" w:rsidRPr="006D1B3D">
        <w:rPr>
          <w:rFonts w:ascii="PT Serif" w:hAnsi="PT Serif"/>
          <w:sz w:val="22"/>
        </w:rPr>
        <w:t>ЕКАТЕРИНКИНСК</w:t>
      </w:r>
      <w:r w:rsidRPr="006D1B3D">
        <w:rPr>
          <w:rFonts w:ascii="PT Serif" w:hAnsi="PT Serif"/>
          <w:sz w:val="22"/>
        </w:rPr>
        <w:t>ОГО СЕЛЬСКОГО ПОСЕЛЕНИЯ КАДЫЙСКОГО МУНИЦИПАЛЬНОГО РАЙОНА КОСТРОМСК</w:t>
      </w:r>
      <w:r w:rsidR="00317650" w:rsidRPr="006D1B3D">
        <w:rPr>
          <w:rFonts w:ascii="PT Serif" w:hAnsi="PT Serif"/>
          <w:sz w:val="22"/>
        </w:rPr>
        <w:t>ОЙ ОБЛАСТИ ОТ 20.04.2016 г. № 26</w:t>
      </w:r>
    </w:p>
    <w:p w:rsidR="00001495" w:rsidRPr="006D1B3D" w:rsidRDefault="00001495" w:rsidP="00784DA7">
      <w:pPr>
        <w:spacing w:line="276" w:lineRule="auto"/>
        <w:rPr>
          <w:rFonts w:ascii="PT Serif" w:hAnsi="PT Serif"/>
          <w:sz w:val="22"/>
        </w:rPr>
      </w:pPr>
    </w:p>
    <w:p w:rsidR="00B81875" w:rsidRPr="006D1B3D" w:rsidRDefault="00801BCC" w:rsidP="00784DA7">
      <w:pPr>
        <w:ind w:firstLine="709"/>
        <w:rPr>
          <w:rFonts w:ascii="PT Serif" w:hAnsi="PT Serif"/>
          <w:sz w:val="22"/>
        </w:rPr>
      </w:pPr>
      <w:proofErr w:type="gramStart"/>
      <w:r w:rsidRPr="006D1B3D">
        <w:rPr>
          <w:rFonts w:ascii="PT Serif" w:hAnsi="PT Serif"/>
          <w:sz w:val="22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Законом Костромской области от 10.03.2009 № 450-4-ЗКО «О противодействии коррупции в Костромской области», постановлением губернатора Костромской области от 28.07.2015 № 137 «О мерах по осуществлению контроля за соответствием расходов лиц, замещающих государственные</w:t>
      </w:r>
      <w:proofErr w:type="gramEnd"/>
      <w:r w:rsidRPr="006D1B3D">
        <w:rPr>
          <w:rFonts w:ascii="PT Serif" w:hAnsi="PT Serif"/>
          <w:sz w:val="22"/>
        </w:rPr>
        <w:t xml:space="preserve"> должности, и иных лиц их доходам», Уставом муниципального образования </w:t>
      </w:r>
      <w:bookmarkStart w:id="0" w:name="_Hlk101525001"/>
      <w:proofErr w:type="spellStart"/>
      <w:r w:rsidR="003E57C4" w:rsidRPr="006D1B3D">
        <w:rPr>
          <w:rFonts w:ascii="PT Serif" w:hAnsi="PT Serif"/>
          <w:sz w:val="22"/>
        </w:rPr>
        <w:t>Екатеринкинск</w:t>
      </w:r>
      <w:r w:rsidR="009973B9" w:rsidRPr="006D1B3D">
        <w:rPr>
          <w:rFonts w:ascii="PT Serif" w:hAnsi="PT Serif"/>
          <w:sz w:val="22"/>
        </w:rPr>
        <w:t>ое</w:t>
      </w:r>
      <w:bookmarkEnd w:id="0"/>
      <w:proofErr w:type="spellEnd"/>
      <w:r w:rsidR="00317650" w:rsidRPr="006D1B3D">
        <w:rPr>
          <w:rFonts w:ascii="PT Serif" w:hAnsi="PT Serif"/>
          <w:sz w:val="22"/>
        </w:rPr>
        <w:t xml:space="preserve"> </w:t>
      </w:r>
      <w:r w:rsidRPr="006D1B3D">
        <w:rPr>
          <w:rFonts w:ascii="PT Serif" w:hAnsi="PT Serif"/>
          <w:sz w:val="22"/>
        </w:rPr>
        <w:t xml:space="preserve">сельское поселение Кадыйского муниципального района Костромской области, </w:t>
      </w:r>
      <w:r w:rsidR="00B81875" w:rsidRPr="006D1B3D">
        <w:rPr>
          <w:rFonts w:ascii="PT Serif" w:hAnsi="PT Serif"/>
          <w:sz w:val="22"/>
        </w:rPr>
        <w:t>Совет депутатов,</w:t>
      </w:r>
      <w:r w:rsidR="002339B8" w:rsidRPr="006D1B3D">
        <w:rPr>
          <w:rFonts w:ascii="PT Serif" w:hAnsi="PT Serif"/>
          <w:sz w:val="22"/>
        </w:rPr>
        <w:t xml:space="preserve"> </w:t>
      </w:r>
      <w:r w:rsidR="00B81875" w:rsidRPr="006D1B3D">
        <w:rPr>
          <w:rFonts w:ascii="PT Serif" w:hAnsi="PT Serif"/>
          <w:sz w:val="22"/>
        </w:rPr>
        <w:t>решил:</w:t>
      </w:r>
    </w:p>
    <w:p w:rsidR="00801BCC" w:rsidRPr="006D1B3D" w:rsidRDefault="00801BCC" w:rsidP="00784DA7">
      <w:pPr>
        <w:ind w:firstLine="709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1.</w:t>
      </w:r>
      <w:r w:rsidR="00B6794B" w:rsidRPr="006D1B3D">
        <w:rPr>
          <w:rFonts w:ascii="PT Serif" w:hAnsi="PT Serif"/>
          <w:sz w:val="22"/>
        </w:rPr>
        <w:t xml:space="preserve"> </w:t>
      </w:r>
      <w:proofErr w:type="gramStart"/>
      <w:r w:rsidR="00B6794B" w:rsidRPr="006D1B3D">
        <w:rPr>
          <w:rFonts w:ascii="PT Serif" w:hAnsi="PT Serif"/>
          <w:sz w:val="22"/>
        </w:rPr>
        <w:t xml:space="preserve">Внести в </w:t>
      </w:r>
      <w:bookmarkStart w:id="1" w:name="_Hlk101525185"/>
      <w:r w:rsidR="006A7472" w:rsidRPr="006D1B3D">
        <w:rPr>
          <w:rFonts w:ascii="PT Serif" w:hAnsi="PT Serif"/>
          <w:sz w:val="22"/>
        </w:rPr>
        <w:t>р</w:t>
      </w:r>
      <w:r w:rsidR="009973B9" w:rsidRPr="006D1B3D">
        <w:rPr>
          <w:rFonts w:ascii="PT Serif" w:hAnsi="PT Serif"/>
          <w:sz w:val="22"/>
        </w:rPr>
        <w:t>ешение</w:t>
      </w:r>
      <w:r w:rsidR="002339B8" w:rsidRPr="006D1B3D">
        <w:rPr>
          <w:rFonts w:ascii="PT Serif" w:hAnsi="PT Serif"/>
          <w:sz w:val="22"/>
        </w:rPr>
        <w:t xml:space="preserve"> </w:t>
      </w:r>
      <w:r w:rsidR="009973B9" w:rsidRPr="006D1B3D">
        <w:rPr>
          <w:rFonts w:ascii="PT Serif" w:hAnsi="PT Serif"/>
          <w:sz w:val="22"/>
        </w:rPr>
        <w:t>Совета депутатов</w:t>
      </w:r>
      <w:r w:rsidR="00317650" w:rsidRPr="006D1B3D">
        <w:rPr>
          <w:rFonts w:ascii="PT Serif" w:hAnsi="PT Serif"/>
          <w:sz w:val="22"/>
        </w:rPr>
        <w:t xml:space="preserve"> </w:t>
      </w:r>
      <w:r w:rsidR="003E57C4" w:rsidRPr="006D1B3D">
        <w:rPr>
          <w:rFonts w:ascii="PT Serif" w:hAnsi="PT Serif"/>
          <w:sz w:val="22"/>
        </w:rPr>
        <w:t>Екатеринкинск</w:t>
      </w:r>
      <w:r w:rsidR="009973B9" w:rsidRPr="006D1B3D">
        <w:rPr>
          <w:rFonts w:ascii="PT Serif" w:hAnsi="PT Serif"/>
          <w:sz w:val="22"/>
        </w:rPr>
        <w:t>ого</w:t>
      </w:r>
      <w:r w:rsidR="00317650" w:rsidRPr="006D1B3D">
        <w:rPr>
          <w:rFonts w:ascii="PT Serif" w:hAnsi="PT Serif"/>
          <w:sz w:val="22"/>
        </w:rPr>
        <w:t xml:space="preserve"> </w:t>
      </w:r>
      <w:r w:rsidRPr="006D1B3D">
        <w:rPr>
          <w:rFonts w:ascii="PT Serif" w:hAnsi="PT Serif"/>
          <w:sz w:val="22"/>
        </w:rPr>
        <w:t>сельского поселения</w:t>
      </w:r>
      <w:r w:rsidR="006A7472" w:rsidRPr="006D1B3D">
        <w:rPr>
          <w:rFonts w:ascii="PT Serif" w:hAnsi="PT Serif"/>
          <w:sz w:val="22"/>
        </w:rPr>
        <w:t xml:space="preserve"> Кадыйского муниципального района Костромской области</w:t>
      </w:r>
      <w:r w:rsidRPr="006D1B3D">
        <w:rPr>
          <w:rFonts w:ascii="PT Serif" w:hAnsi="PT Serif"/>
          <w:sz w:val="22"/>
        </w:rPr>
        <w:t xml:space="preserve"> от </w:t>
      </w:r>
      <w:bookmarkEnd w:id="1"/>
      <w:r w:rsidRPr="006D1B3D">
        <w:rPr>
          <w:rFonts w:ascii="PT Serif" w:hAnsi="PT Serif"/>
          <w:sz w:val="22"/>
        </w:rPr>
        <w:t>2</w:t>
      </w:r>
      <w:r w:rsidR="00317650" w:rsidRPr="006D1B3D">
        <w:rPr>
          <w:rFonts w:ascii="PT Serif" w:hAnsi="PT Serif"/>
          <w:sz w:val="22"/>
        </w:rPr>
        <w:t>0</w:t>
      </w:r>
      <w:r w:rsidRPr="006D1B3D">
        <w:rPr>
          <w:rFonts w:ascii="PT Serif" w:hAnsi="PT Serif"/>
          <w:sz w:val="22"/>
        </w:rPr>
        <w:t>.0</w:t>
      </w:r>
      <w:r w:rsidR="009973B9" w:rsidRPr="006D1B3D">
        <w:rPr>
          <w:rFonts w:ascii="PT Serif" w:hAnsi="PT Serif"/>
          <w:sz w:val="22"/>
        </w:rPr>
        <w:t>4</w:t>
      </w:r>
      <w:r w:rsidRPr="006D1B3D">
        <w:rPr>
          <w:rFonts w:ascii="PT Serif" w:hAnsi="PT Serif"/>
          <w:sz w:val="22"/>
        </w:rPr>
        <w:t>.201</w:t>
      </w:r>
      <w:r w:rsidR="009973B9" w:rsidRPr="006D1B3D">
        <w:rPr>
          <w:rFonts w:ascii="PT Serif" w:hAnsi="PT Serif"/>
          <w:sz w:val="22"/>
        </w:rPr>
        <w:t>6</w:t>
      </w:r>
      <w:r w:rsidRPr="006D1B3D">
        <w:rPr>
          <w:rFonts w:ascii="PT Serif" w:hAnsi="PT Serif"/>
          <w:sz w:val="22"/>
        </w:rPr>
        <w:t xml:space="preserve"> № </w:t>
      </w:r>
      <w:r w:rsidR="00317650" w:rsidRPr="006D1B3D">
        <w:rPr>
          <w:rFonts w:ascii="PT Serif" w:hAnsi="PT Serif"/>
          <w:sz w:val="22"/>
        </w:rPr>
        <w:t>26</w:t>
      </w:r>
      <w:r w:rsidR="00001495" w:rsidRPr="006D1B3D">
        <w:rPr>
          <w:rFonts w:ascii="PT Serif" w:hAnsi="PT Serif"/>
          <w:sz w:val="22"/>
        </w:rPr>
        <w:t>«</w:t>
      </w:r>
      <w:r w:rsidR="009973B9" w:rsidRPr="006D1B3D">
        <w:rPr>
          <w:rFonts w:ascii="PT Serif" w:hAnsi="PT Serif"/>
          <w:sz w:val="22"/>
        </w:rPr>
        <w:t>Об утверждении Порядка предоставления лицами, замещающими муниципальные должности,</w:t>
      </w:r>
      <w:r w:rsidR="002339B8" w:rsidRPr="006D1B3D">
        <w:rPr>
          <w:rFonts w:ascii="PT Serif" w:hAnsi="PT Serif"/>
          <w:sz w:val="22"/>
        </w:rPr>
        <w:t xml:space="preserve"> </w:t>
      </w:r>
      <w:r w:rsidR="009973B9" w:rsidRPr="006D1B3D">
        <w:rPr>
          <w:rFonts w:ascii="PT Serif" w:hAnsi="PT Serif"/>
          <w:sz w:val="22"/>
        </w:rPr>
        <w:t xml:space="preserve">сведений о своих доходах, расходах, об имуществе </w:t>
      </w:r>
      <w:proofErr w:type="spellStart"/>
      <w:r w:rsidR="009973B9" w:rsidRPr="006D1B3D">
        <w:rPr>
          <w:rFonts w:ascii="PT Serif" w:hAnsi="PT Serif"/>
          <w:sz w:val="22"/>
        </w:rPr>
        <w:t>иобязательствах</w:t>
      </w:r>
      <w:proofErr w:type="spellEnd"/>
      <w:r w:rsidR="009973B9" w:rsidRPr="006D1B3D">
        <w:rPr>
          <w:rFonts w:ascii="PT Serif" w:hAnsi="PT Serif"/>
          <w:sz w:val="22"/>
        </w:rPr>
        <w:t xml:space="preserve"> имущественного характера, а </w:t>
      </w:r>
      <w:proofErr w:type="spellStart"/>
      <w:r w:rsidR="009973B9" w:rsidRPr="006D1B3D">
        <w:rPr>
          <w:rFonts w:ascii="PT Serif" w:hAnsi="PT Serif"/>
          <w:sz w:val="22"/>
        </w:rPr>
        <w:t>такжесведений</w:t>
      </w:r>
      <w:proofErr w:type="spellEnd"/>
      <w:r w:rsidR="009973B9" w:rsidRPr="006D1B3D">
        <w:rPr>
          <w:rFonts w:ascii="PT Serif" w:hAnsi="PT Serif"/>
          <w:sz w:val="22"/>
        </w:rPr>
        <w:t xml:space="preserve"> о доходах, расходах, об имуществе и обязательствах имущественного </w:t>
      </w:r>
      <w:proofErr w:type="spellStart"/>
      <w:r w:rsidR="009973B9" w:rsidRPr="006D1B3D">
        <w:rPr>
          <w:rFonts w:ascii="PT Serif" w:hAnsi="PT Serif"/>
          <w:sz w:val="22"/>
        </w:rPr>
        <w:t>характерасвоих</w:t>
      </w:r>
      <w:proofErr w:type="spellEnd"/>
      <w:r w:rsidR="009973B9" w:rsidRPr="006D1B3D">
        <w:rPr>
          <w:rFonts w:ascii="PT Serif" w:hAnsi="PT Serif"/>
          <w:sz w:val="22"/>
        </w:rPr>
        <w:t xml:space="preserve"> супруг (супругов) и несовершеннолетних детей</w:t>
      </w:r>
      <w:r w:rsidR="00001495" w:rsidRPr="006D1B3D">
        <w:rPr>
          <w:rFonts w:ascii="PT Serif" w:hAnsi="PT Serif"/>
          <w:sz w:val="22"/>
        </w:rPr>
        <w:t>»</w:t>
      </w:r>
      <w:r w:rsidR="00B6794B" w:rsidRPr="006D1B3D">
        <w:rPr>
          <w:rFonts w:ascii="PT Serif" w:hAnsi="PT Serif"/>
          <w:sz w:val="22"/>
        </w:rPr>
        <w:t xml:space="preserve"> (в редакции решения Совета депутатов от </w:t>
      </w:r>
      <w:r w:rsidR="00197553" w:rsidRPr="006D1B3D">
        <w:rPr>
          <w:rFonts w:ascii="PT Serif" w:hAnsi="PT Serif"/>
          <w:sz w:val="22"/>
        </w:rPr>
        <w:t>29</w:t>
      </w:r>
      <w:r w:rsidR="00B6794B" w:rsidRPr="006D1B3D">
        <w:rPr>
          <w:rFonts w:ascii="PT Serif" w:hAnsi="PT Serif"/>
          <w:sz w:val="22"/>
        </w:rPr>
        <w:t>.0</w:t>
      </w:r>
      <w:r w:rsidR="00197553" w:rsidRPr="006D1B3D">
        <w:rPr>
          <w:rFonts w:ascii="PT Serif" w:hAnsi="PT Serif"/>
          <w:sz w:val="22"/>
        </w:rPr>
        <w:t>3</w:t>
      </w:r>
      <w:r w:rsidR="00B6794B" w:rsidRPr="006D1B3D">
        <w:rPr>
          <w:rFonts w:ascii="PT Serif" w:hAnsi="PT Serif"/>
          <w:sz w:val="22"/>
        </w:rPr>
        <w:t>.20</w:t>
      </w:r>
      <w:r w:rsidR="00197553" w:rsidRPr="006D1B3D">
        <w:rPr>
          <w:rFonts w:ascii="PT Serif" w:hAnsi="PT Serif"/>
          <w:sz w:val="22"/>
        </w:rPr>
        <w:t>21</w:t>
      </w:r>
      <w:r w:rsidR="00B6794B" w:rsidRPr="006D1B3D">
        <w:rPr>
          <w:rFonts w:ascii="PT Serif" w:hAnsi="PT Serif"/>
          <w:sz w:val="22"/>
        </w:rPr>
        <w:t xml:space="preserve"> № </w:t>
      </w:r>
      <w:bookmarkStart w:id="2" w:name="_GoBack"/>
      <w:bookmarkEnd w:id="2"/>
      <w:r w:rsidR="00317650" w:rsidRPr="006D1B3D">
        <w:rPr>
          <w:rFonts w:ascii="PT Serif" w:hAnsi="PT Serif"/>
          <w:sz w:val="22"/>
        </w:rPr>
        <w:t>19</w:t>
      </w:r>
      <w:r w:rsidR="00B6794B" w:rsidRPr="006D1B3D">
        <w:rPr>
          <w:rFonts w:ascii="PT Serif" w:hAnsi="PT Serif"/>
          <w:sz w:val="22"/>
        </w:rPr>
        <w:t>) (далее – Порядок</w:t>
      </w:r>
      <w:proofErr w:type="gramEnd"/>
      <w:r w:rsidR="00B6794B" w:rsidRPr="006D1B3D">
        <w:rPr>
          <w:rFonts w:ascii="PT Serif" w:hAnsi="PT Serif"/>
          <w:sz w:val="22"/>
        </w:rPr>
        <w:t>) следующие изменений я дополнения:</w:t>
      </w:r>
    </w:p>
    <w:p w:rsidR="00B6794B" w:rsidRPr="006D1B3D" w:rsidRDefault="00B6794B" w:rsidP="00784DA7">
      <w:pPr>
        <w:ind w:firstLine="709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1.1. Дополнить Порядок пунктом 6.1. следующего содержания:</w:t>
      </w:r>
    </w:p>
    <w:p w:rsidR="00B6794B" w:rsidRPr="006D1B3D" w:rsidRDefault="00B6794B" w:rsidP="00784DA7">
      <w:pPr>
        <w:ind w:firstLine="709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 xml:space="preserve">«6.1. Представленные в соответствии с настоящим Порядком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proofErr w:type="gramStart"/>
      <w:r w:rsidRPr="006D1B3D">
        <w:rPr>
          <w:rFonts w:ascii="PT Serif" w:hAnsi="PT Serif"/>
          <w:sz w:val="22"/>
        </w:rPr>
        <w:t xml:space="preserve">сделок превышает общий доход муниципального служащего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по электронному адресу </w:t>
      </w:r>
      <w:proofErr w:type="spellStart"/>
      <w:r w:rsidR="002339B8" w:rsidRPr="006D1B3D">
        <w:rPr>
          <w:rFonts w:ascii="PT Serif" w:hAnsi="PT Serif"/>
          <w:sz w:val="22"/>
          <w:lang w:val="en-US"/>
        </w:rPr>
        <w:t>ek</w:t>
      </w:r>
      <w:proofErr w:type="spellEnd"/>
      <w:r w:rsidRPr="006D1B3D">
        <w:rPr>
          <w:rFonts w:ascii="PT Serif" w:hAnsi="PT Serif"/>
          <w:sz w:val="22"/>
        </w:rPr>
        <w:t>-</w:t>
      </w:r>
      <w:proofErr w:type="spellStart"/>
      <w:r w:rsidRPr="006D1B3D">
        <w:rPr>
          <w:rFonts w:ascii="PT Serif" w:hAnsi="PT Serif"/>
          <w:sz w:val="22"/>
          <w:lang w:val="en-US"/>
        </w:rPr>
        <w:t>adm</w:t>
      </w:r>
      <w:proofErr w:type="spellEnd"/>
      <w:r w:rsidR="002339B8" w:rsidRPr="006D1B3D">
        <w:rPr>
          <w:rFonts w:ascii="PT Serif" w:hAnsi="PT Serif"/>
          <w:sz w:val="22"/>
        </w:rPr>
        <w:t>@</w:t>
      </w:r>
      <w:proofErr w:type="spellStart"/>
      <w:r w:rsidR="002339B8" w:rsidRPr="006D1B3D">
        <w:rPr>
          <w:rFonts w:ascii="PT Serif" w:hAnsi="PT Serif"/>
          <w:sz w:val="22"/>
          <w:lang w:val="en-US"/>
        </w:rPr>
        <w:t>bk</w:t>
      </w:r>
      <w:proofErr w:type="spellEnd"/>
      <w:r w:rsidR="002339B8" w:rsidRPr="006D1B3D">
        <w:rPr>
          <w:rFonts w:ascii="PT Serif" w:hAnsi="PT Serif"/>
          <w:sz w:val="22"/>
        </w:rPr>
        <w:t>.</w:t>
      </w:r>
      <w:proofErr w:type="spellStart"/>
      <w:r w:rsidRPr="006D1B3D">
        <w:rPr>
          <w:rFonts w:ascii="PT Serif" w:hAnsi="PT Serif"/>
          <w:sz w:val="22"/>
          <w:lang w:val="en-US"/>
        </w:rPr>
        <w:t>ru</w:t>
      </w:r>
      <w:proofErr w:type="spellEnd"/>
      <w:r w:rsidRPr="006D1B3D">
        <w:rPr>
          <w:rFonts w:ascii="PT Serif" w:hAnsi="PT Serif"/>
          <w:sz w:val="22"/>
        </w:rPr>
        <w:t xml:space="preserve"> и предоставляются для опубликования средствам массовой информации по их письменным запросам в порядке и сроки, установленные соответствующим </w:t>
      </w:r>
      <w:r w:rsidRPr="006D1B3D">
        <w:rPr>
          <w:rFonts w:ascii="PT Serif" w:eastAsia="SimSun" w:hAnsi="PT Serif" w:cs="Mangal"/>
          <w:kern w:val="2"/>
          <w:sz w:val="22"/>
          <w:lang w:eastAsia="zh-CN" w:bidi="hi-IN"/>
        </w:rPr>
        <w:t xml:space="preserve">нормативным правовым актом администрации </w:t>
      </w:r>
      <w:r w:rsidR="003E57C4" w:rsidRPr="006D1B3D">
        <w:rPr>
          <w:rFonts w:ascii="PT Serif" w:eastAsia="SimSun" w:hAnsi="PT Serif" w:cs="Mangal"/>
          <w:kern w:val="2"/>
          <w:sz w:val="22"/>
          <w:lang w:eastAsia="zh-CN" w:bidi="hi-IN"/>
        </w:rPr>
        <w:t>Екатеринкинск</w:t>
      </w:r>
      <w:r w:rsidRPr="006D1B3D">
        <w:rPr>
          <w:rFonts w:ascii="PT Serif" w:eastAsia="SimSun" w:hAnsi="PT Serif" w:cs="Mangal"/>
          <w:kern w:val="2"/>
          <w:sz w:val="22"/>
          <w:lang w:eastAsia="zh-CN" w:bidi="hi-IN"/>
        </w:rPr>
        <w:t>ого сельского поселения   Кадыйского муниципального района</w:t>
      </w:r>
      <w:r w:rsidRPr="006D1B3D">
        <w:rPr>
          <w:rFonts w:ascii="PT Serif" w:hAnsi="PT Serif"/>
          <w:sz w:val="22"/>
        </w:rPr>
        <w:t>.</w:t>
      </w:r>
      <w:proofErr w:type="gramEnd"/>
    </w:p>
    <w:p w:rsidR="00801BCC" w:rsidRPr="006D1B3D" w:rsidRDefault="00B6794B" w:rsidP="00784DA7">
      <w:pPr>
        <w:ind w:firstLine="709"/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2</w:t>
      </w:r>
      <w:r w:rsidR="00801BCC" w:rsidRPr="006D1B3D">
        <w:rPr>
          <w:rFonts w:ascii="PT Serif" w:hAnsi="PT Serif"/>
          <w:sz w:val="22"/>
        </w:rPr>
        <w:t xml:space="preserve">. Настоящее </w:t>
      </w:r>
      <w:r w:rsidR="00B81875" w:rsidRPr="006D1B3D">
        <w:rPr>
          <w:rFonts w:ascii="PT Serif" w:hAnsi="PT Serif"/>
          <w:sz w:val="22"/>
        </w:rPr>
        <w:t>решение</w:t>
      </w:r>
      <w:r w:rsidR="00801BCC" w:rsidRPr="006D1B3D">
        <w:rPr>
          <w:rFonts w:ascii="PT Serif" w:hAnsi="PT Serif"/>
          <w:sz w:val="22"/>
        </w:rPr>
        <w:t xml:space="preserve"> вступает в силу со дня официального опубликования.</w:t>
      </w:r>
    </w:p>
    <w:p w:rsidR="00B6794B" w:rsidRPr="006D1B3D" w:rsidRDefault="00B6794B" w:rsidP="00784DA7">
      <w:pPr>
        <w:ind w:firstLine="709"/>
        <w:rPr>
          <w:rFonts w:ascii="PT Serif" w:hAnsi="PT Serif"/>
          <w:sz w:val="22"/>
        </w:rPr>
      </w:pPr>
    </w:p>
    <w:p w:rsidR="00801BCC" w:rsidRPr="006D1B3D" w:rsidRDefault="00801BCC" w:rsidP="00784DA7">
      <w:pPr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 xml:space="preserve">Глава </w:t>
      </w:r>
      <w:r w:rsidR="003E57C4" w:rsidRPr="006D1B3D">
        <w:rPr>
          <w:rFonts w:ascii="PT Serif" w:hAnsi="PT Serif"/>
          <w:sz w:val="22"/>
        </w:rPr>
        <w:t>Екатеринкинск</w:t>
      </w:r>
      <w:r w:rsidR="009973B9" w:rsidRPr="006D1B3D">
        <w:rPr>
          <w:rFonts w:ascii="PT Serif" w:hAnsi="PT Serif"/>
          <w:sz w:val="22"/>
        </w:rPr>
        <w:t>ого</w:t>
      </w:r>
      <w:r w:rsidRPr="006D1B3D">
        <w:rPr>
          <w:rFonts w:ascii="PT Serif" w:hAnsi="PT Serif"/>
          <w:sz w:val="22"/>
        </w:rPr>
        <w:t xml:space="preserve"> сельского поселения</w:t>
      </w:r>
    </w:p>
    <w:p w:rsidR="00801BCC" w:rsidRPr="006D1B3D" w:rsidRDefault="00801BCC" w:rsidP="00784DA7">
      <w:pPr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>Кадыйского муниципального района</w:t>
      </w:r>
    </w:p>
    <w:p w:rsidR="00B81875" w:rsidRPr="006D1B3D" w:rsidRDefault="00801BCC" w:rsidP="00784DA7">
      <w:pPr>
        <w:rPr>
          <w:rFonts w:ascii="PT Serif" w:hAnsi="PT Serif"/>
          <w:sz w:val="22"/>
        </w:rPr>
      </w:pPr>
      <w:r w:rsidRPr="006D1B3D">
        <w:rPr>
          <w:rFonts w:ascii="PT Serif" w:hAnsi="PT Serif"/>
          <w:sz w:val="22"/>
        </w:rPr>
        <w:t xml:space="preserve">Костромской области                                                  </w:t>
      </w:r>
      <w:r w:rsidR="00317650" w:rsidRPr="006D1B3D">
        <w:rPr>
          <w:rFonts w:ascii="PT Serif" w:hAnsi="PT Serif"/>
          <w:sz w:val="22"/>
        </w:rPr>
        <w:t xml:space="preserve">                      Г.Н.Петракова</w:t>
      </w:r>
    </w:p>
    <w:p w:rsidR="00975999" w:rsidRPr="006D1B3D" w:rsidRDefault="00975999" w:rsidP="00784DA7">
      <w:pPr>
        <w:ind w:firstLine="709"/>
        <w:rPr>
          <w:rFonts w:ascii="PT Serif" w:hAnsi="PT Serif"/>
          <w:sz w:val="22"/>
        </w:rPr>
      </w:pPr>
    </w:p>
    <w:sectPr w:rsidR="00975999" w:rsidRPr="006D1B3D" w:rsidSect="009973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98" w:rsidRDefault="00573798" w:rsidP="006E3EA5">
      <w:r>
        <w:separator/>
      </w:r>
    </w:p>
  </w:endnote>
  <w:endnote w:type="continuationSeparator" w:id="0">
    <w:p w:rsidR="00573798" w:rsidRDefault="00573798" w:rsidP="006E3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98" w:rsidRDefault="00573798" w:rsidP="006E3EA5">
      <w:r>
        <w:separator/>
      </w:r>
    </w:p>
  </w:footnote>
  <w:footnote w:type="continuationSeparator" w:id="0">
    <w:p w:rsidR="00573798" w:rsidRDefault="00573798" w:rsidP="006E3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7C4"/>
    <w:multiLevelType w:val="hybridMultilevel"/>
    <w:tmpl w:val="AB9062A4"/>
    <w:lvl w:ilvl="0" w:tplc="1DD254C6">
      <w:start w:val="3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B30"/>
    <w:rsid w:val="00001495"/>
    <w:rsid w:val="000B2153"/>
    <w:rsid w:val="00130183"/>
    <w:rsid w:val="00197553"/>
    <w:rsid w:val="002339B8"/>
    <w:rsid w:val="00250890"/>
    <w:rsid w:val="002D4BED"/>
    <w:rsid w:val="00317650"/>
    <w:rsid w:val="003E57C4"/>
    <w:rsid w:val="004B19CF"/>
    <w:rsid w:val="004D0F95"/>
    <w:rsid w:val="00537BEE"/>
    <w:rsid w:val="00573798"/>
    <w:rsid w:val="006A7472"/>
    <w:rsid w:val="006D1B3D"/>
    <w:rsid w:val="006E3EA5"/>
    <w:rsid w:val="00784DA7"/>
    <w:rsid w:val="00801BCC"/>
    <w:rsid w:val="008067A8"/>
    <w:rsid w:val="008A22D6"/>
    <w:rsid w:val="008C7855"/>
    <w:rsid w:val="00926D88"/>
    <w:rsid w:val="00975999"/>
    <w:rsid w:val="009944EF"/>
    <w:rsid w:val="009973B9"/>
    <w:rsid w:val="009F624D"/>
    <w:rsid w:val="00A6749F"/>
    <w:rsid w:val="00A83F23"/>
    <w:rsid w:val="00B46F42"/>
    <w:rsid w:val="00B6794B"/>
    <w:rsid w:val="00B81875"/>
    <w:rsid w:val="00C60B30"/>
    <w:rsid w:val="00F4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D4BED"/>
  </w:style>
  <w:style w:type="paragraph" w:styleId="a9">
    <w:name w:val="Balloon Text"/>
    <w:basedOn w:val="a"/>
    <w:link w:val="aa"/>
    <w:uiPriority w:val="99"/>
    <w:semiHidden/>
    <w:unhideWhenUsed/>
    <w:rsid w:val="00801B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BC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rsid w:val="000014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0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EA5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6E3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3EA5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</cp:lastModifiedBy>
  <cp:revision>14</cp:revision>
  <cp:lastPrinted>2022-04-28T08:37:00Z</cp:lastPrinted>
  <dcterms:created xsi:type="dcterms:W3CDTF">2022-04-22T09:58:00Z</dcterms:created>
  <dcterms:modified xsi:type="dcterms:W3CDTF">2022-05-30T07:14:00Z</dcterms:modified>
</cp:coreProperties>
</file>