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F6" w:rsidRDefault="000601F6" w:rsidP="0075786C">
      <w:pPr>
        <w:jc w:val="center"/>
        <w:rPr>
          <w:sz w:val="24"/>
          <w:szCs w:val="24"/>
        </w:rPr>
      </w:pPr>
      <w:r>
        <w:rPr>
          <w:sz w:val="24"/>
          <w:szCs w:val="24"/>
        </w:rPr>
        <w:t xml:space="preserve">Вестник </w:t>
      </w:r>
      <w:proofErr w:type="spellStart"/>
      <w:r>
        <w:rPr>
          <w:sz w:val="24"/>
          <w:szCs w:val="24"/>
        </w:rPr>
        <w:t>Екатеринкино</w:t>
      </w:r>
      <w:proofErr w:type="spellEnd"/>
      <w:r>
        <w:rPr>
          <w:sz w:val="24"/>
          <w:szCs w:val="24"/>
        </w:rPr>
        <w:t xml:space="preserve"> №9(185) от24.04.2023г</w:t>
      </w:r>
    </w:p>
    <w:p w:rsidR="0075786C" w:rsidRDefault="0075786C" w:rsidP="0075786C">
      <w:pPr>
        <w:jc w:val="center"/>
        <w:rPr>
          <w:sz w:val="24"/>
          <w:szCs w:val="24"/>
        </w:rPr>
      </w:pPr>
      <w:r>
        <w:rPr>
          <w:sz w:val="24"/>
          <w:szCs w:val="24"/>
        </w:rPr>
        <w:t>РОССИЙСКАЯ ФЕДЕРАЦИЯ</w:t>
      </w:r>
    </w:p>
    <w:p w:rsidR="0075786C" w:rsidRDefault="0075786C" w:rsidP="0075786C">
      <w:pPr>
        <w:jc w:val="center"/>
        <w:rPr>
          <w:sz w:val="24"/>
          <w:szCs w:val="24"/>
        </w:rPr>
      </w:pPr>
      <w:r>
        <w:rPr>
          <w:sz w:val="24"/>
          <w:szCs w:val="24"/>
        </w:rPr>
        <w:t>КОСТРОМСКАЯ ОБЛАСТЬ</w:t>
      </w:r>
    </w:p>
    <w:p w:rsidR="0075786C" w:rsidRDefault="0075786C" w:rsidP="0075786C">
      <w:pPr>
        <w:jc w:val="center"/>
        <w:rPr>
          <w:sz w:val="24"/>
          <w:szCs w:val="24"/>
        </w:rPr>
      </w:pPr>
      <w:r>
        <w:rPr>
          <w:sz w:val="24"/>
          <w:szCs w:val="24"/>
        </w:rPr>
        <w:t>КАДЫЙСКИЙ МУНИЦИПАЛЬНЫЙ РАЙОН</w:t>
      </w:r>
    </w:p>
    <w:p w:rsidR="0075786C" w:rsidRPr="00CC5360" w:rsidRDefault="0075786C" w:rsidP="0075786C">
      <w:pPr>
        <w:jc w:val="center"/>
        <w:rPr>
          <w:sz w:val="24"/>
          <w:szCs w:val="24"/>
        </w:rPr>
      </w:pPr>
      <w:r>
        <w:rPr>
          <w:sz w:val="24"/>
          <w:szCs w:val="24"/>
        </w:rPr>
        <w:t xml:space="preserve">СОВЕТ ДЕПУТАТОВ </w:t>
      </w:r>
      <w:r w:rsidR="004E0014">
        <w:rPr>
          <w:sz w:val="24"/>
          <w:szCs w:val="24"/>
        </w:rPr>
        <w:t>ЕКАТЕРИНКИНСК</w:t>
      </w:r>
      <w:r>
        <w:rPr>
          <w:sz w:val="24"/>
          <w:szCs w:val="24"/>
        </w:rPr>
        <w:t>ОГО СЕЛЬСКОГО ПОСЕЛЕНИЯ</w:t>
      </w:r>
    </w:p>
    <w:p w:rsidR="0075786C" w:rsidRDefault="0075786C" w:rsidP="0075786C">
      <w:pPr>
        <w:pStyle w:val="a3"/>
        <w:ind w:firstLine="426"/>
        <w:jc w:val="right"/>
        <w:rPr>
          <w:szCs w:val="28"/>
        </w:rPr>
      </w:pPr>
    </w:p>
    <w:p w:rsidR="0075786C" w:rsidRDefault="0075786C" w:rsidP="0075786C">
      <w:pPr>
        <w:autoSpaceDE w:val="0"/>
        <w:autoSpaceDN w:val="0"/>
        <w:adjustRightInd w:val="0"/>
        <w:spacing w:line="233" w:lineRule="auto"/>
        <w:jc w:val="center"/>
        <w:rPr>
          <w:bCs/>
          <w:kern w:val="2"/>
          <w:szCs w:val="28"/>
        </w:rPr>
      </w:pPr>
      <w:r w:rsidRPr="00725188">
        <w:rPr>
          <w:bCs/>
          <w:kern w:val="2"/>
          <w:szCs w:val="28"/>
        </w:rPr>
        <w:t>РЕШЕНИЕ</w:t>
      </w:r>
    </w:p>
    <w:p w:rsidR="0075786C" w:rsidRPr="00725188" w:rsidRDefault="00372E6F" w:rsidP="0075786C">
      <w:pPr>
        <w:autoSpaceDE w:val="0"/>
        <w:autoSpaceDN w:val="0"/>
        <w:adjustRightInd w:val="0"/>
        <w:spacing w:line="233" w:lineRule="auto"/>
        <w:rPr>
          <w:bCs/>
          <w:kern w:val="2"/>
          <w:szCs w:val="28"/>
        </w:rPr>
      </w:pPr>
      <w:r>
        <w:rPr>
          <w:bCs/>
          <w:kern w:val="2"/>
          <w:szCs w:val="28"/>
        </w:rPr>
        <w:t>От « 20</w:t>
      </w:r>
      <w:r w:rsidR="004E7536">
        <w:rPr>
          <w:bCs/>
          <w:kern w:val="2"/>
          <w:szCs w:val="28"/>
        </w:rPr>
        <w:t xml:space="preserve"> » апреля </w:t>
      </w:r>
      <w:r w:rsidR="0075786C">
        <w:rPr>
          <w:bCs/>
          <w:kern w:val="2"/>
          <w:szCs w:val="28"/>
        </w:rPr>
        <w:t xml:space="preserve">2023г.                                                    </w:t>
      </w:r>
      <w:r w:rsidR="004E0014">
        <w:rPr>
          <w:bCs/>
          <w:kern w:val="2"/>
          <w:szCs w:val="28"/>
        </w:rPr>
        <w:t xml:space="preserve">                             №103</w:t>
      </w:r>
    </w:p>
    <w:p w:rsidR="0075786C" w:rsidRPr="00725188" w:rsidRDefault="0075786C" w:rsidP="0075786C">
      <w:pPr>
        <w:spacing w:line="233" w:lineRule="auto"/>
        <w:jc w:val="center"/>
        <w:rPr>
          <w:bCs/>
          <w:kern w:val="2"/>
          <w:szCs w:val="28"/>
        </w:rPr>
      </w:pPr>
    </w:p>
    <w:p w:rsidR="0075786C" w:rsidRPr="002602ED" w:rsidRDefault="0075786C" w:rsidP="0075786C">
      <w:pPr>
        <w:keepNext/>
        <w:autoSpaceDE w:val="0"/>
        <w:autoSpaceDN w:val="0"/>
        <w:adjustRightInd w:val="0"/>
        <w:spacing w:line="233" w:lineRule="auto"/>
        <w:jc w:val="center"/>
        <w:rPr>
          <w:rFonts w:eastAsia="Calibri"/>
          <w:szCs w:val="28"/>
        </w:rPr>
      </w:pPr>
      <w:r w:rsidRPr="00725188">
        <w:rPr>
          <w:bCs/>
          <w:kern w:val="2"/>
          <w:szCs w:val="24"/>
        </w:rPr>
        <w:t>ОБ УТВЕРЖДЕНИИ ПОЛОЖЕНИЯ О ПОРЯДКЕ ПРОВЕДЕНИЯ КОНКУРСА ПО ОТБОРУ КАНДИДАТУР НА ДОЛЖНОСТЬ</w:t>
      </w:r>
      <w:r w:rsidRPr="00725188">
        <w:rPr>
          <w:bCs/>
          <w:kern w:val="2"/>
          <w:szCs w:val="24"/>
        </w:rPr>
        <w:br/>
      </w:r>
      <w:r w:rsidRPr="00725188">
        <w:rPr>
          <w:rFonts w:eastAsia="Calibri"/>
          <w:szCs w:val="28"/>
        </w:rPr>
        <w:t xml:space="preserve">ГЛАВЫ </w:t>
      </w:r>
      <w:r w:rsidR="004E0014">
        <w:rPr>
          <w:rFonts w:eastAsia="Calibri"/>
          <w:szCs w:val="28"/>
        </w:rPr>
        <w:t>ЕКАТЕРИНКИНСК</w:t>
      </w:r>
      <w:r>
        <w:rPr>
          <w:rFonts w:eastAsia="Calibri"/>
          <w:szCs w:val="28"/>
        </w:rPr>
        <w:t>ОГО СЕЛЬСКОГО ПОСЕЛЕНИЯ</w:t>
      </w:r>
    </w:p>
    <w:p w:rsidR="0075786C" w:rsidRDefault="0075786C" w:rsidP="0075786C">
      <w:pPr>
        <w:autoSpaceDE w:val="0"/>
        <w:autoSpaceDN w:val="0"/>
        <w:adjustRightInd w:val="0"/>
        <w:spacing w:line="233" w:lineRule="auto"/>
        <w:jc w:val="both"/>
        <w:rPr>
          <w:szCs w:val="28"/>
        </w:rPr>
      </w:pPr>
    </w:p>
    <w:p w:rsidR="0075786C" w:rsidRPr="00725188" w:rsidRDefault="0075786C" w:rsidP="0075786C">
      <w:pPr>
        <w:autoSpaceDE w:val="0"/>
        <w:autoSpaceDN w:val="0"/>
        <w:adjustRightInd w:val="0"/>
        <w:spacing w:line="233" w:lineRule="auto"/>
        <w:jc w:val="both"/>
        <w:rPr>
          <w:szCs w:val="28"/>
        </w:rPr>
      </w:pPr>
    </w:p>
    <w:p w:rsidR="0075786C" w:rsidRDefault="0075786C" w:rsidP="0075786C">
      <w:pPr>
        <w:autoSpaceDE w:val="0"/>
        <w:autoSpaceDN w:val="0"/>
        <w:adjustRightInd w:val="0"/>
        <w:spacing w:line="233" w:lineRule="auto"/>
        <w:ind w:firstLine="709"/>
        <w:jc w:val="both"/>
        <w:rPr>
          <w:bCs/>
          <w:kern w:val="2"/>
          <w:szCs w:val="28"/>
        </w:rPr>
      </w:pPr>
      <w:r w:rsidRPr="00725188">
        <w:rPr>
          <w:szCs w:val="28"/>
        </w:rPr>
        <w:t>В соответствии с Федеральным законом от 6 октября 2003 года</w:t>
      </w:r>
      <w:r w:rsidRPr="00725188">
        <w:rPr>
          <w:szCs w:val="28"/>
        </w:rPr>
        <w:br/>
        <w:t xml:space="preserve">№ 131-ФЗ «Об общих принципах организации местного самоуправления в Российской Федерации», Уставом </w:t>
      </w:r>
      <w:r>
        <w:rPr>
          <w:kern w:val="2"/>
          <w:szCs w:val="28"/>
        </w:rPr>
        <w:t xml:space="preserve">муниципального образования </w:t>
      </w:r>
      <w:proofErr w:type="spellStart"/>
      <w:r w:rsidR="004E0014">
        <w:rPr>
          <w:kern w:val="2"/>
          <w:szCs w:val="28"/>
        </w:rPr>
        <w:t>Екатеринкинск</w:t>
      </w:r>
      <w:r>
        <w:rPr>
          <w:kern w:val="2"/>
          <w:szCs w:val="28"/>
        </w:rPr>
        <w:t>ое</w:t>
      </w:r>
      <w:proofErr w:type="spellEnd"/>
      <w:r>
        <w:rPr>
          <w:kern w:val="2"/>
          <w:szCs w:val="28"/>
        </w:rPr>
        <w:t xml:space="preserve"> сельское поселение</w:t>
      </w:r>
      <w:r>
        <w:rPr>
          <w:bCs/>
          <w:kern w:val="2"/>
          <w:szCs w:val="28"/>
        </w:rPr>
        <w:t>, Совет депутатов</w:t>
      </w:r>
    </w:p>
    <w:p w:rsidR="0075786C" w:rsidRPr="00725188" w:rsidRDefault="0075786C" w:rsidP="0075786C">
      <w:pPr>
        <w:autoSpaceDE w:val="0"/>
        <w:autoSpaceDN w:val="0"/>
        <w:adjustRightInd w:val="0"/>
        <w:spacing w:line="233" w:lineRule="auto"/>
        <w:ind w:firstLine="709"/>
        <w:jc w:val="both"/>
        <w:rPr>
          <w:bCs/>
          <w:kern w:val="2"/>
          <w:szCs w:val="28"/>
        </w:rPr>
      </w:pPr>
      <w:r w:rsidRPr="00725188">
        <w:rPr>
          <w:bCs/>
          <w:kern w:val="2"/>
          <w:szCs w:val="28"/>
        </w:rPr>
        <w:t xml:space="preserve">решил: </w:t>
      </w:r>
    </w:p>
    <w:p w:rsidR="0075786C" w:rsidRPr="00725188" w:rsidRDefault="0075786C" w:rsidP="0075786C">
      <w:pPr>
        <w:autoSpaceDE w:val="0"/>
        <w:autoSpaceDN w:val="0"/>
        <w:adjustRightInd w:val="0"/>
        <w:spacing w:line="233" w:lineRule="auto"/>
        <w:ind w:firstLine="709"/>
        <w:jc w:val="both"/>
        <w:rPr>
          <w:szCs w:val="28"/>
        </w:rPr>
      </w:pPr>
      <w:r w:rsidRPr="00725188">
        <w:rPr>
          <w:szCs w:val="28"/>
        </w:rPr>
        <w:t xml:space="preserve">1. Утвердить Положение </w:t>
      </w:r>
      <w:r w:rsidRPr="00725188">
        <w:rPr>
          <w:bCs/>
          <w:kern w:val="2"/>
          <w:szCs w:val="24"/>
        </w:rPr>
        <w:t xml:space="preserve">о порядке проведения конкурса по отбору кандидатур на должность </w:t>
      </w:r>
      <w:r w:rsidRPr="00725188">
        <w:rPr>
          <w:rFonts w:eastAsia="Calibri"/>
          <w:szCs w:val="28"/>
        </w:rPr>
        <w:t>главы муниципального образования</w:t>
      </w:r>
      <w:r w:rsidR="004E0014">
        <w:rPr>
          <w:rFonts w:eastAsia="Calibri"/>
          <w:szCs w:val="28"/>
        </w:rPr>
        <w:t xml:space="preserve"> </w:t>
      </w:r>
      <w:proofErr w:type="spellStart"/>
      <w:r w:rsidR="004E0014">
        <w:rPr>
          <w:szCs w:val="28"/>
        </w:rPr>
        <w:t>Екатеринкинск</w:t>
      </w:r>
      <w:r>
        <w:rPr>
          <w:szCs w:val="28"/>
        </w:rPr>
        <w:t>ое</w:t>
      </w:r>
      <w:proofErr w:type="spellEnd"/>
      <w:r>
        <w:rPr>
          <w:szCs w:val="28"/>
        </w:rPr>
        <w:t xml:space="preserve"> сельское поселение Кадыйского муниципального района Костромской област</w:t>
      </w:r>
      <w:proofErr w:type="gramStart"/>
      <w:r>
        <w:rPr>
          <w:szCs w:val="28"/>
        </w:rPr>
        <w:t>и</w:t>
      </w:r>
      <w:r w:rsidRPr="00725188">
        <w:rPr>
          <w:szCs w:val="28"/>
        </w:rPr>
        <w:t>(</w:t>
      </w:r>
      <w:proofErr w:type="gramEnd"/>
      <w:r w:rsidRPr="00725188">
        <w:rPr>
          <w:szCs w:val="28"/>
        </w:rPr>
        <w:t>прилагается).</w:t>
      </w:r>
    </w:p>
    <w:p w:rsidR="0075786C" w:rsidRPr="00725188" w:rsidRDefault="0075786C" w:rsidP="0075786C">
      <w:pPr>
        <w:autoSpaceDE w:val="0"/>
        <w:autoSpaceDN w:val="0"/>
        <w:adjustRightInd w:val="0"/>
        <w:spacing w:line="233" w:lineRule="auto"/>
        <w:ind w:firstLine="709"/>
        <w:jc w:val="both"/>
        <w:rPr>
          <w:kern w:val="2"/>
          <w:szCs w:val="28"/>
        </w:rPr>
      </w:pPr>
      <w:r w:rsidRPr="00725188">
        <w:rPr>
          <w:bCs/>
          <w:kern w:val="2"/>
          <w:szCs w:val="28"/>
        </w:rPr>
        <w:t xml:space="preserve">2. Настоящее </w:t>
      </w:r>
      <w:r w:rsidRPr="00725188">
        <w:rPr>
          <w:kern w:val="2"/>
          <w:szCs w:val="28"/>
        </w:rPr>
        <w:t>решение вступает в силу после дня его официального опубликования.</w:t>
      </w:r>
    </w:p>
    <w:p w:rsidR="0075786C" w:rsidRPr="00725188" w:rsidRDefault="0075786C" w:rsidP="0075786C">
      <w:pPr>
        <w:autoSpaceDE w:val="0"/>
        <w:autoSpaceDN w:val="0"/>
        <w:adjustRightInd w:val="0"/>
        <w:spacing w:line="233" w:lineRule="auto"/>
        <w:ind w:firstLine="567"/>
        <w:jc w:val="both"/>
        <w:rPr>
          <w:kern w:val="2"/>
          <w:szCs w:val="28"/>
        </w:rPr>
      </w:pPr>
    </w:p>
    <w:p w:rsidR="0075786C" w:rsidRDefault="0075786C" w:rsidP="0075786C">
      <w:pPr>
        <w:ind w:left="4820"/>
        <w:rPr>
          <w:kern w:val="2"/>
          <w:szCs w:val="28"/>
        </w:rPr>
      </w:pPr>
    </w:p>
    <w:p w:rsidR="0075786C" w:rsidRDefault="0075786C" w:rsidP="0075786C">
      <w:pPr>
        <w:ind w:left="4820"/>
        <w:rPr>
          <w:kern w:val="2"/>
          <w:szCs w:val="28"/>
        </w:rPr>
      </w:pPr>
    </w:p>
    <w:p w:rsidR="0075786C" w:rsidRDefault="0075786C" w:rsidP="0075786C">
      <w:pPr>
        <w:ind w:left="142"/>
        <w:rPr>
          <w:kern w:val="2"/>
          <w:szCs w:val="28"/>
        </w:rPr>
      </w:pPr>
      <w:r>
        <w:rPr>
          <w:kern w:val="2"/>
          <w:szCs w:val="28"/>
        </w:rPr>
        <w:t xml:space="preserve">Глава </w:t>
      </w:r>
      <w:r w:rsidR="004E0014">
        <w:rPr>
          <w:kern w:val="2"/>
          <w:szCs w:val="28"/>
        </w:rPr>
        <w:t>Екатеринкинск</w:t>
      </w:r>
      <w:r>
        <w:rPr>
          <w:kern w:val="2"/>
          <w:szCs w:val="28"/>
        </w:rPr>
        <w:t>ого сельского поселения</w:t>
      </w:r>
    </w:p>
    <w:p w:rsidR="0075786C" w:rsidRDefault="0075786C" w:rsidP="0075786C">
      <w:pPr>
        <w:ind w:left="142"/>
        <w:rPr>
          <w:kern w:val="2"/>
          <w:szCs w:val="28"/>
        </w:rPr>
      </w:pPr>
      <w:r>
        <w:rPr>
          <w:kern w:val="2"/>
          <w:szCs w:val="28"/>
        </w:rPr>
        <w:t>Кадыйского муниципального района</w:t>
      </w:r>
    </w:p>
    <w:p w:rsidR="0075786C" w:rsidRDefault="0075786C" w:rsidP="0075786C">
      <w:pPr>
        <w:ind w:left="142"/>
        <w:rPr>
          <w:kern w:val="2"/>
          <w:szCs w:val="28"/>
        </w:rPr>
      </w:pPr>
      <w:r>
        <w:rPr>
          <w:kern w:val="2"/>
          <w:szCs w:val="28"/>
        </w:rPr>
        <w:t>К</w:t>
      </w:r>
      <w:r w:rsidR="004E0014">
        <w:rPr>
          <w:kern w:val="2"/>
          <w:szCs w:val="28"/>
        </w:rPr>
        <w:t>остромской области:                                   Г.Н.Петракова</w:t>
      </w: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142"/>
        <w:rPr>
          <w:kern w:val="2"/>
          <w:szCs w:val="28"/>
        </w:rPr>
      </w:pPr>
    </w:p>
    <w:p w:rsidR="0075786C" w:rsidRDefault="0075786C" w:rsidP="0075786C">
      <w:pPr>
        <w:ind w:left="4820"/>
        <w:rPr>
          <w:kern w:val="2"/>
          <w:szCs w:val="28"/>
        </w:rPr>
      </w:pPr>
    </w:p>
    <w:p w:rsidR="0075786C" w:rsidRDefault="0075786C" w:rsidP="0075786C">
      <w:pPr>
        <w:ind w:left="4820"/>
        <w:rPr>
          <w:kern w:val="2"/>
          <w:szCs w:val="28"/>
        </w:rPr>
      </w:pPr>
    </w:p>
    <w:p w:rsidR="0075786C" w:rsidRDefault="0075786C" w:rsidP="0075786C">
      <w:pPr>
        <w:ind w:left="4820"/>
        <w:rPr>
          <w:kern w:val="2"/>
          <w:szCs w:val="28"/>
        </w:rPr>
      </w:pPr>
    </w:p>
    <w:p w:rsidR="0075786C" w:rsidRDefault="0075786C" w:rsidP="0075786C">
      <w:pPr>
        <w:ind w:left="4820"/>
        <w:rPr>
          <w:kern w:val="2"/>
          <w:szCs w:val="28"/>
        </w:rPr>
      </w:pPr>
    </w:p>
    <w:p w:rsidR="0075786C" w:rsidRPr="00725188" w:rsidRDefault="0075786C" w:rsidP="0075786C">
      <w:pPr>
        <w:ind w:left="4820"/>
        <w:jc w:val="right"/>
        <w:rPr>
          <w:kern w:val="2"/>
          <w:szCs w:val="28"/>
        </w:rPr>
      </w:pPr>
      <w:r w:rsidRPr="00725188">
        <w:rPr>
          <w:kern w:val="2"/>
          <w:szCs w:val="28"/>
        </w:rPr>
        <w:t>УТВЕРЖДЕНО</w:t>
      </w:r>
    </w:p>
    <w:p w:rsidR="0075786C" w:rsidRDefault="0075786C" w:rsidP="0075786C">
      <w:pPr>
        <w:autoSpaceDE w:val="0"/>
        <w:autoSpaceDN w:val="0"/>
        <w:adjustRightInd w:val="0"/>
        <w:ind w:left="4820"/>
        <w:jc w:val="right"/>
        <w:rPr>
          <w:kern w:val="2"/>
          <w:szCs w:val="28"/>
        </w:rPr>
      </w:pPr>
      <w:r>
        <w:rPr>
          <w:kern w:val="2"/>
          <w:szCs w:val="28"/>
        </w:rPr>
        <w:t>Решением Совета депутатов</w:t>
      </w:r>
    </w:p>
    <w:p w:rsidR="0075786C" w:rsidRDefault="004E0014" w:rsidP="0075786C">
      <w:pPr>
        <w:autoSpaceDE w:val="0"/>
        <w:autoSpaceDN w:val="0"/>
        <w:adjustRightInd w:val="0"/>
        <w:ind w:left="4820"/>
        <w:jc w:val="right"/>
        <w:rPr>
          <w:kern w:val="2"/>
          <w:szCs w:val="28"/>
        </w:rPr>
      </w:pPr>
      <w:r>
        <w:rPr>
          <w:kern w:val="2"/>
          <w:szCs w:val="28"/>
        </w:rPr>
        <w:t>Екатеринкинск</w:t>
      </w:r>
      <w:r w:rsidR="0075786C">
        <w:rPr>
          <w:kern w:val="2"/>
          <w:szCs w:val="28"/>
        </w:rPr>
        <w:t>ого сельского поселения</w:t>
      </w:r>
    </w:p>
    <w:p w:rsidR="0075786C" w:rsidRDefault="00372E6F" w:rsidP="0075786C">
      <w:pPr>
        <w:autoSpaceDE w:val="0"/>
        <w:autoSpaceDN w:val="0"/>
        <w:adjustRightInd w:val="0"/>
        <w:ind w:left="4820"/>
        <w:jc w:val="right"/>
        <w:rPr>
          <w:b/>
          <w:szCs w:val="28"/>
        </w:rPr>
      </w:pPr>
      <w:r>
        <w:rPr>
          <w:kern w:val="2"/>
          <w:szCs w:val="28"/>
        </w:rPr>
        <w:t>от «20» 04 2023</w:t>
      </w:r>
      <w:r w:rsidR="0075786C" w:rsidRPr="00725188">
        <w:rPr>
          <w:kern w:val="2"/>
          <w:szCs w:val="28"/>
        </w:rPr>
        <w:t xml:space="preserve"> г. № __</w:t>
      </w:r>
      <w:r>
        <w:rPr>
          <w:kern w:val="2"/>
          <w:szCs w:val="28"/>
        </w:rPr>
        <w:t>103</w:t>
      </w:r>
      <w:r w:rsidR="0075786C" w:rsidRPr="00725188">
        <w:rPr>
          <w:kern w:val="2"/>
          <w:szCs w:val="28"/>
        </w:rPr>
        <w:t>___</w:t>
      </w:r>
    </w:p>
    <w:p w:rsidR="0075786C" w:rsidRPr="000A780D" w:rsidRDefault="0075786C" w:rsidP="0075786C">
      <w:pPr>
        <w:autoSpaceDE w:val="0"/>
        <w:autoSpaceDN w:val="0"/>
        <w:adjustRightInd w:val="0"/>
        <w:ind w:firstLine="426"/>
        <w:jc w:val="right"/>
        <w:rPr>
          <w:b/>
          <w:szCs w:val="28"/>
        </w:rPr>
      </w:pPr>
    </w:p>
    <w:p w:rsidR="0075786C" w:rsidRPr="000A780D" w:rsidRDefault="0075786C" w:rsidP="0075786C">
      <w:pPr>
        <w:autoSpaceDE w:val="0"/>
        <w:autoSpaceDN w:val="0"/>
        <w:adjustRightInd w:val="0"/>
        <w:ind w:firstLine="426"/>
        <w:jc w:val="center"/>
        <w:rPr>
          <w:b/>
          <w:szCs w:val="28"/>
        </w:rPr>
      </w:pPr>
    </w:p>
    <w:p w:rsidR="0075786C" w:rsidRPr="000A780D" w:rsidRDefault="0075786C" w:rsidP="0075786C">
      <w:pPr>
        <w:widowControl w:val="0"/>
        <w:tabs>
          <w:tab w:val="left" w:pos="10205"/>
        </w:tabs>
        <w:jc w:val="center"/>
        <w:rPr>
          <w:szCs w:val="24"/>
        </w:rPr>
      </w:pPr>
      <w:r w:rsidRPr="000A780D">
        <w:rPr>
          <w:szCs w:val="24"/>
        </w:rPr>
        <w:t>ПОРЯДОК</w:t>
      </w:r>
    </w:p>
    <w:p w:rsidR="0075786C" w:rsidRPr="00CC5360" w:rsidRDefault="0075786C" w:rsidP="0075786C">
      <w:pPr>
        <w:widowControl w:val="0"/>
        <w:tabs>
          <w:tab w:val="left" w:pos="10205"/>
        </w:tabs>
        <w:jc w:val="center"/>
        <w:rPr>
          <w:szCs w:val="24"/>
        </w:rPr>
      </w:pPr>
      <w:r w:rsidRPr="000A780D">
        <w:rPr>
          <w:szCs w:val="24"/>
        </w:rPr>
        <w:t xml:space="preserve">проведения конкурса по отбору кандидатур на должность главы </w:t>
      </w:r>
      <w:r w:rsidR="004E0014">
        <w:t>Екатеринкинск</w:t>
      </w:r>
      <w:r>
        <w:t>ого сельского поселения Кадыйского муниципального района Костромской области</w:t>
      </w:r>
    </w:p>
    <w:p w:rsidR="0075786C" w:rsidRDefault="0075786C" w:rsidP="0075786C">
      <w:pPr>
        <w:widowControl w:val="0"/>
        <w:tabs>
          <w:tab w:val="left" w:pos="10205"/>
        </w:tabs>
        <w:ind w:firstLine="426"/>
        <w:jc w:val="both"/>
        <w:rPr>
          <w:szCs w:val="24"/>
        </w:rPr>
      </w:pPr>
    </w:p>
    <w:p w:rsidR="0075786C" w:rsidRPr="000A780D" w:rsidRDefault="0075786C" w:rsidP="0075786C">
      <w:pPr>
        <w:widowControl w:val="0"/>
        <w:tabs>
          <w:tab w:val="left" w:pos="10205"/>
        </w:tabs>
        <w:ind w:firstLine="426"/>
        <w:jc w:val="both"/>
        <w:rPr>
          <w:szCs w:val="24"/>
        </w:rPr>
      </w:pPr>
      <w:r w:rsidRPr="000A780D">
        <w:rPr>
          <w:szCs w:val="24"/>
        </w:rPr>
        <w:tab/>
      </w:r>
    </w:p>
    <w:p w:rsidR="0075786C" w:rsidRPr="000A780D" w:rsidRDefault="0075786C" w:rsidP="0075786C">
      <w:pPr>
        <w:widowControl w:val="0"/>
        <w:autoSpaceDE w:val="0"/>
        <w:autoSpaceDN w:val="0"/>
        <w:jc w:val="center"/>
        <w:rPr>
          <w:bCs/>
          <w:szCs w:val="28"/>
        </w:rPr>
      </w:pPr>
      <w:r>
        <w:rPr>
          <w:bCs/>
          <w:szCs w:val="28"/>
        </w:rPr>
        <w:t>1. </w:t>
      </w:r>
      <w:r w:rsidRPr="000A780D">
        <w:rPr>
          <w:bCs/>
          <w:szCs w:val="28"/>
        </w:rPr>
        <w:t>Общие положения</w:t>
      </w:r>
    </w:p>
    <w:p w:rsidR="0075786C" w:rsidRPr="000A780D" w:rsidRDefault="0075786C" w:rsidP="0075786C">
      <w:pPr>
        <w:widowControl w:val="0"/>
        <w:autoSpaceDE w:val="0"/>
        <w:autoSpaceDN w:val="0"/>
        <w:ind w:firstLine="426"/>
        <w:jc w:val="both"/>
        <w:rPr>
          <w:bCs/>
          <w:szCs w:val="28"/>
        </w:rPr>
      </w:pPr>
    </w:p>
    <w:p w:rsidR="0075786C" w:rsidRPr="000A780D" w:rsidRDefault="0075786C" w:rsidP="0075786C">
      <w:pPr>
        <w:widowControl w:val="0"/>
        <w:autoSpaceDE w:val="0"/>
        <w:autoSpaceDN w:val="0"/>
        <w:ind w:firstLine="709"/>
        <w:jc w:val="both"/>
        <w:rPr>
          <w:bCs/>
          <w:szCs w:val="28"/>
        </w:rPr>
      </w:pPr>
      <w:r w:rsidRPr="000A780D">
        <w:rPr>
          <w:bCs/>
          <w:szCs w:val="28"/>
        </w:rPr>
        <w:t xml:space="preserve">1.1. Настоящий Порядок проведения конкурса по отбору кандидатур на должность главы </w:t>
      </w:r>
      <w:r w:rsidR="004E0014">
        <w:t>Екатеринкинск</w:t>
      </w:r>
      <w:r>
        <w:t>ого сельского поселения Кадыйского муниципального района Костромской област</w:t>
      </w:r>
      <w:proofErr w:type="gramStart"/>
      <w:r>
        <w:t>и</w:t>
      </w:r>
      <w:r w:rsidRPr="000A780D">
        <w:rPr>
          <w:bCs/>
          <w:szCs w:val="28"/>
        </w:rPr>
        <w:t>(</w:t>
      </w:r>
      <w:proofErr w:type="gramEnd"/>
      <w:r w:rsidRPr="000A780D">
        <w:rPr>
          <w:bCs/>
          <w:szCs w:val="28"/>
        </w:rPr>
        <w:t xml:space="preserve">далее - Порядок) разработан в соответствии с Федеральным </w:t>
      </w:r>
      <w:hyperlink r:id="rId6" w:history="1">
        <w:r w:rsidRPr="000A780D">
          <w:rPr>
            <w:bCs/>
            <w:szCs w:val="28"/>
          </w:rPr>
          <w:t>законом</w:t>
        </w:r>
      </w:hyperlink>
      <w:r w:rsidRPr="000A780D">
        <w:rPr>
          <w:bCs/>
          <w:szCs w:val="28"/>
        </w:rPr>
        <w:t xml:space="preserve"> от 6 октября 2003 года № 131-ФЗ «Об общих принципах организации местного самоуправления в Российской Федерации» (далее – Федеральный закон № 131-ФЗ) и содержит основные правила, устанавливающие порядок и условия проведения конкурса по отбору кандидатур на должность главы </w:t>
      </w:r>
      <w:r w:rsidR="004E0014">
        <w:rPr>
          <w:bCs/>
          <w:szCs w:val="28"/>
        </w:rPr>
        <w:t>Екатеринкинск</w:t>
      </w:r>
      <w:r>
        <w:rPr>
          <w:bCs/>
          <w:szCs w:val="28"/>
        </w:rPr>
        <w:t>ого сельского поселения Кадыйского муниципального района Костромской области</w:t>
      </w:r>
      <w:r w:rsidRPr="000A780D">
        <w:rPr>
          <w:bCs/>
          <w:i/>
          <w:szCs w:val="28"/>
        </w:rPr>
        <w:t>.</w:t>
      </w:r>
    </w:p>
    <w:p w:rsidR="0075786C" w:rsidRPr="000A780D" w:rsidRDefault="0075786C" w:rsidP="0075786C">
      <w:pPr>
        <w:widowControl w:val="0"/>
        <w:autoSpaceDE w:val="0"/>
        <w:autoSpaceDN w:val="0"/>
        <w:ind w:firstLine="709"/>
        <w:jc w:val="both"/>
        <w:rPr>
          <w:bCs/>
          <w:szCs w:val="28"/>
        </w:rPr>
      </w:pPr>
      <w:r w:rsidRPr="000A780D">
        <w:rPr>
          <w:bCs/>
          <w:szCs w:val="28"/>
        </w:rPr>
        <w:t>1.2. В настоящем Порядке используются следующие термины и понятия:</w:t>
      </w:r>
    </w:p>
    <w:p w:rsidR="0075786C" w:rsidRPr="000A780D" w:rsidRDefault="0075786C" w:rsidP="0075786C">
      <w:pPr>
        <w:widowControl w:val="0"/>
        <w:autoSpaceDE w:val="0"/>
        <w:autoSpaceDN w:val="0"/>
        <w:ind w:firstLine="709"/>
        <w:jc w:val="both"/>
        <w:rPr>
          <w:bCs/>
          <w:szCs w:val="28"/>
        </w:rPr>
      </w:pPr>
      <w:r w:rsidRPr="000A780D">
        <w:rPr>
          <w:bCs/>
          <w:szCs w:val="28"/>
        </w:rPr>
        <w:t>конкурс по отбор</w:t>
      </w:r>
      <w:r>
        <w:rPr>
          <w:bCs/>
          <w:szCs w:val="28"/>
        </w:rPr>
        <w:t xml:space="preserve">у кандидатур на должность главы </w:t>
      </w:r>
      <w:r w:rsidR="004E0014">
        <w:rPr>
          <w:bCs/>
          <w:szCs w:val="28"/>
        </w:rPr>
        <w:t>Екатеринкинск</w:t>
      </w:r>
      <w:r>
        <w:rPr>
          <w:bCs/>
          <w:szCs w:val="28"/>
        </w:rPr>
        <w:t xml:space="preserve">ого сельского поселения Кадыйского муниципального района Костромской области </w:t>
      </w:r>
      <w:r w:rsidRPr="000A780D">
        <w:rPr>
          <w:bCs/>
          <w:szCs w:val="28"/>
        </w:rPr>
        <w:t>(далее - Конкурс) - соревнование, соискательство нескольких лиц с целью выделить наиболее подготовленных для избрания на указанную должность;</w:t>
      </w:r>
    </w:p>
    <w:p w:rsidR="0075786C" w:rsidRPr="000A780D" w:rsidRDefault="0075786C" w:rsidP="0075786C">
      <w:pPr>
        <w:autoSpaceDE w:val="0"/>
        <w:autoSpaceDN w:val="0"/>
        <w:adjustRightInd w:val="0"/>
        <w:ind w:firstLine="709"/>
        <w:jc w:val="both"/>
        <w:rPr>
          <w:rFonts w:eastAsia="Calibri"/>
          <w:bCs/>
          <w:szCs w:val="28"/>
        </w:rPr>
      </w:pPr>
      <w:r w:rsidRPr="000A780D">
        <w:rPr>
          <w:rFonts w:eastAsia="Calibri"/>
          <w:szCs w:val="28"/>
        </w:rPr>
        <w:t xml:space="preserve">конкурсная комиссия по проведению конкурса </w:t>
      </w:r>
      <w:r w:rsidRPr="000A780D">
        <w:rPr>
          <w:rFonts w:eastAsia="Calibri"/>
          <w:szCs w:val="28"/>
          <w:lang w:bidi="en-US"/>
        </w:rPr>
        <w:t>по отбор</w:t>
      </w:r>
      <w:r>
        <w:rPr>
          <w:rFonts w:eastAsia="Calibri"/>
          <w:szCs w:val="28"/>
          <w:lang w:bidi="en-US"/>
        </w:rPr>
        <w:t xml:space="preserve">у кандидатур на должность главы </w:t>
      </w:r>
      <w:r w:rsidR="004E0014">
        <w:rPr>
          <w:rFonts w:eastAsia="Calibri"/>
          <w:szCs w:val="28"/>
          <w:lang w:bidi="en-US"/>
        </w:rPr>
        <w:t>Екатеринкинск</w:t>
      </w:r>
      <w:r>
        <w:rPr>
          <w:rFonts w:eastAsia="Calibri"/>
          <w:szCs w:val="28"/>
          <w:lang w:bidi="en-US"/>
        </w:rPr>
        <w:t>ого сельского поселения Кадыйского муниципального района Костромской област</w:t>
      </w:r>
      <w:proofErr w:type="gramStart"/>
      <w:r>
        <w:rPr>
          <w:rFonts w:eastAsia="Calibri"/>
          <w:szCs w:val="28"/>
          <w:lang w:bidi="en-US"/>
        </w:rPr>
        <w:t>и</w:t>
      </w:r>
      <w:r w:rsidRPr="000A780D">
        <w:rPr>
          <w:rFonts w:eastAsia="Calibri"/>
          <w:szCs w:val="28"/>
        </w:rPr>
        <w:t>(</w:t>
      </w:r>
      <w:proofErr w:type="gramEnd"/>
      <w:r w:rsidRPr="000A780D">
        <w:rPr>
          <w:rFonts w:eastAsia="Calibri"/>
          <w:szCs w:val="28"/>
        </w:rPr>
        <w:t xml:space="preserve">далее - Комиссия) - временный коллегиальный орган, формируемый </w:t>
      </w:r>
      <w:r w:rsidRPr="000A780D">
        <w:rPr>
          <w:color w:val="000000"/>
        </w:rPr>
        <w:t xml:space="preserve">в соответствии с законодательством и настоящим Порядком, </w:t>
      </w:r>
      <w:r w:rsidRPr="000A780D">
        <w:rPr>
          <w:rFonts w:eastAsia="Calibri"/>
          <w:szCs w:val="28"/>
        </w:rPr>
        <w:t xml:space="preserve">для организации и проведения отбора кандидатов на должность </w:t>
      </w:r>
      <w:r w:rsidRPr="000A780D">
        <w:rPr>
          <w:rFonts w:eastAsia="Calibri"/>
          <w:color w:val="000000"/>
          <w:szCs w:val="28"/>
          <w:lang w:bidi="en-US"/>
        </w:rPr>
        <w:t>главы</w:t>
      </w:r>
      <w:r w:rsidR="004E0014">
        <w:rPr>
          <w:rFonts w:eastAsia="Calibri"/>
          <w:color w:val="000000"/>
          <w:szCs w:val="28"/>
          <w:lang w:bidi="en-US"/>
        </w:rPr>
        <w:t xml:space="preserve"> Екатеринкинск</w:t>
      </w:r>
      <w:r>
        <w:rPr>
          <w:rFonts w:eastAsia="Calibri"/>
          <w:color w:val="000000"/>
          <w:szCs w:val="28"/>
          <w:lang w:bidi="en-US"/>
        </w:rPr>
        <w:t xml:space="preserve">ого сельского поселения Кадыйского муниципального района </w:t>
      </w:r>
      <w:r>
        <w:rPr>
          <w:rFonts w:eastAsia="Calibri"/>
          <w:color w:val="000000"/>
          <w:szCs w:val="28"/>
          <w:lang w:bidi="en-US"/>
        </w:rPr>
        <w:lastRenderedPageBreak/>
        <w:t xml:space="preserve">Костромской области </w:t>
      </w:r>
      <w:r>
        <w:rPr>
          <w:rFonts w:eastAsia="Calibri"/>
          <w:szCs w:val="28"/>
        </w:rPr>
        <w:t xml:space="preserve">и представления их в Совет депутатов </w:t>
      </w:r>
      <w:r w:rsidR="004E0014">
        <w:rPr>
          <w:rFonts w:eastAsia="Calibri"/>
          <w:szCs w:val="28"/>
        </w:rPr>
        <w:t>Екатеринкинск</w:t>
      </w:r>
      <w:r>
        <w:rPr>
          <w:rFonts w:eastAsia="Calibri"/>
          <w:szCs w:val="28"/>
        </w:rPr>
        <w:t xml:space="preserve">ого сельского поселения Кадыйского муниципального района Костромской области для избрания на должность главы </w:t>
      </w:r>
      <w:r w:rsidR="004E0014">
        <w:rPr>
          <w:rFonts w:eastAsia="Calibri"/>
          <w:szCs w:val="28"/>
        </w:rPr>
        <w:t>Екатеринкинск</w:t>
      </w:r>
      <w:r>
        <w:rPr>
          <w:rFonts w:eastAsia="Calibri"/>
          <w:szCs w:val="28"/>
        </w:rPr>
        <w:t>ого сельского поселения Кадыйского муниципального района Костромской области</w:t>
      </w:r>
      <w:r w:rsidRPr="000A780D">
        <w:rPr>
          <w:rFonts w:eastAsia="Calibri"/>
          <w:szCs w:val="28"/>
        </w:rPr>
        <w:t>;</w:t>
      </w:r>
    </w:p>
    <w:p w:rsidR="0075786C" w:rsidRPr="000A780D" w:rsidRDefault="0075786C" w:rsidP="0075786C">
      <w:pPr>
        <w:autoSpaceDE w:val="0"/>
        <w:autoSpaceDN w:val="0"/>
        <w:adjustRightInd w:val="0"/>
        <w:ind w:firstLine="709"/>
        <w:jc w:val="both"/>
        <w:rPr>
          <w:rFonts w:eastAsia="Calibri"/>
          <w:bCs/>
          <w:szCs w:val="28"/>
        </w:rPr>
      </w:pPr>
      <w:r w:rsidRPr="000A780D">
        <w:rPr>
          <w:rFonts w:eastAsia="Calibri"/>
          <w:szCs w:val="28"/>
        </w:rPr>
        <w:t>участник Конкурса - претендент, конкурсант, кандидат;</w:t>
      </w:r>
    </w:p>
    <w:p w:rsidR="0075786C" w:rsidRPr="000A780D" w:rsidRDefault="0075786C" w:rsidP="0075786C">
      <w:pPr>
        <w:widowControl w:val="0"/>
        <w:autoSpaceDE w:val="0"/>
        <w:autoSpaceDN w:val="0"/>
        <w:ind w:firstLine="709"/>
        <w:jc w:val="both"/>
        <w:rPr>
          <w:bCs/>
          <w:szCs w:val="28"/>
        </w:rPr>
      </w:pPr>
      <w:r w:rsidRPr="000A780D">
        <w:rPr>
          <w:bCs/>
          <w:szCs w:val="28"/>
        </w:rPr>
        <w:t>претендент - гражданин, изъявивший желание участвовать в Конкурсе и представивший документы на участие в Конкурсе в Комиссию;</w:t>
      </w:r>
    </w:p>
    <w:p w:rsidR="0075786C" w:rsidRPr="000A780D" w:rsidRDefault="0075786C" w:rsidP="0075786C">
      <w:pPr>
        <w:widowControl w:val="0"/>
        <w:autoSpaceDE w:val="0"/>
        <w:autoSpaceDN w:val="0"/>
        <w:ind w:firstLine="709"/>
        <w:jc w:val="both"/>
        <w:rPr>
          <w:bCs/>
          <w:szCs w:val="28"/>
        </w:rPr>
      </w:pPr>
      <w:r w:rsidRPr="000A780D">
        <w:rPr>
          <w:bCs/>
          <w:szCs w:val="28"/>
        </w:rPr>
        <w:t>конкурсант - претендент, допущенный решением Комиссии к участию в Конкурсе;</w:t>
      </w:r>
    </w:p>
    <w:p w:rsidR="0075786C" w:rsidRPr="000A780D" w:rsidRDefault="0075786C" w:rsidP="0075786C">
      <w:pPr>
        <w:widowControl w:val="0"/>
        <w:autoSpaceDE w:val="0"/>
        <w:autoSpaceDN w:val="0"/>
        <w:ind w:firstLine="709"/>
        <w:jc w:val="both"/>
        <w:rPr>
          <w:bCs/>
          <w:i/>
          <w:szCs w:val="28"/>
        </w:rPr>
      </w:pPr>
      <w:r w:rsidRPr="000A780D">
        <w:rPr>
          <w:bCs/>
          <w:szCs w:val="28"/>
        </w:rPr>
        <w:t xml:space="preserve">кандидат - конкурсант, зарегистрированный Комиссией в качестве кандидатуры для представления </w:t>
      </w:r>
      <w:r>
        <w:rPr>
          <w:bCs/>
          <w:szCs w:val="28"/>
        </w:rPr>
        <w:t xml:space="preserve">в Совет депутатов </w:t>
      </w:r>
      <w:r w:rsidR="004E0014">
        <w:rPr>
          <w:bCs/>
          <w:szCs w:val="28"/>
        </w:rPr>
        <w:t>Екатеринкинск</w:t>
      </w:r>
      <w:r>
        <w:rPr>
          <w:bCs/>
          <w:szCs w:val="28"/>
        </w:rPr>
        <w:t>ого сельского поселения Кадыйского муниципального района Костромс</w:t>
      </w:r>
      <w:r w:rsidR="004E0014">
        <w:rPr>
          <w:bCs/>
          <w:szCs w:val="28"/>
        </w:rPr>
        <w:t>к</w:t>
      </w:r>
      <w:r>
        <w:rPr>
          <w:bCs/>
          <w:szCs w:val="28"/>
        </w:rPr>
        <w:t xml:space="preserve">ой области для избрания на должность главы </w:t>
      </w:r>
      <w:r w:rsidR="004E0014">
        <w:rPr>
          <w:bCs/>
          <w:szCs w:val="28"/>
        </w:rPr>
        <w:t>Екатеринкинск</w:t>
      </w:r>
      <w:r>
        <w:rPr>
          <w:bCs/>
          <w:szCs w:val="28"/>
        </w:rPr>
        <w:t>ого сельского поселения Кадыйского муниципального района Костромской области</w:t>
      </w:r>
      <w:r w:rsidRPr="000A780D">
        <w:rPr>
          <w:bCs/>
          <w:i/>
          <w:szCs w:val="28"/>
        </w:rPr>
        <w:t>.</w:t>
      </w:r>
    </w:p>
    <w:p w:rsidR="0075786C" w:rsidRPr="000A780D" w:rsidRDefault="0075786C" w:rsidP="0075786C">
      <w:pPr>
        <w:widowControl w:val="0"/>
        <w:autoSpaceDE w:val="0"/>
        <w:autoSpaceDN w:val="0"/>
        <w:ind w:firstLine="709"/>
        <w:jc w:val="both"/>
        <w:rPr>
          <w:bCs/>
          <w:szCs w:val="28"/>
        </w:rPr>
      </w:pPr>
      <w:r w:rsidRPr="000A780D">
        <w:rPr>
          <w:bCs/>
          <w:szCs w:val="28"/>
        </w:rPr>
        <w:t xml:space="preserve">1.3. </w:t>
      </w:r>
      <w:proofErr w:type="gramStart"/>
      <w:r w:rsidRPr="000A780D">
        <w:rPr>
          <w:bCs/>
          <w:szCs w:val="28"/>
        </w:rPr>
        <w:t>Целью Конкурса является отбор Комиссией на альтернативной основе наиболее подготовленных</w:t>
      </w:r>
      <w:r>
        <w:rPr>
          <w:bCs/>
          <w:szCs w:val="28"/>
        </w:rPr>
        <w:t xml:space="preserve"> лиц для избрания на должность главы </w:t>
      </w:r>
      <w:r w:rsidR="004E0014">
        <w:rPr>
          <w:bCs/>
          <w:szCs w:val="28"/>
        </w:rPr>
        <w:t>Екатеринкинск</w:t>
      </w:r>
      <w:r>
        <w:rPr>
          <w:bCs/>
          <w:szCs w:val="28"/>
        </w:rPr>
        <w:t xml:space="preserve">ого сельского поселения Кадыйского муниципального района Костромской области </w:t>
      </w:r>
      <w:r w:rsidRPr="000A780D">
        <w:rPr>
          <w:bCs/>
          <w:szCs w:val="28"/>
        </w:rPr>
        <w:t>из общего числа претендентов, представивших в Комиссию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на основании их соответствия</w:t>
      </w:r>
      <w:proofErr w:type="gramEnd"/>
      <w:r w:rsidRPr="000A780D">
        <w:rPr>
          <w:bCs/>
          <w:szCs w:val="28"/>
        </w:rPr>
        <w:t xml:space="preserve"> установленным требованиям.</w:t>
      </w:r>
    </w:p>
    <w:p w:rsidR="0075786C" w:rsidRPr="000A780D" w:rsidRDefault="0075786C" w:rsidP="0075786C">
      <w:pPr>
        <w:suppressAutoHyphens/>
        <w:ind w:firstLine="709"/>
        <w:jc w:val="both"/>
        <w:rPr>
          <w:i/>
        </w:rPr>
      </w:pPr>
      <w:r w:rsidRPr="000A780D">
        <w:rPr>
          <w:bCs/>
          <w:szCs w:val="28"/>
        </w:rPr>
        <w:t xml:space="preserve">1.4. </w:t>
      </w:r>
      <w:r w:rsidRPr="000A780D">
        <w:t>Решения о проведении  и назначени</w:t>
      </w:r>
      <w:r>
        <w:t>и</w:t>
      </w:r>
      <w:r w:rsidRPr="000A780D">
        <w:t xml:space="preserve"> Конкурса принимаются</w:t>
      </w:r>
      <w:r>
        <w:t xml:space="preserve"> Советом депутатов </w:t>
      </w:r>
      <w:r w:rsidR="004E0014">
        <w:t>Екатеринкинск</w:t>
      </w:r>
      <w:r>
        <w:t>ого сельского поселения Кадыйского муниципального района Костромской области</w:t>
      </w:r>
      <w:r w:rsidRPr="000A780D">
        <w:rPr>
          <w:i/>
        </w:rPr>
        <w:t>.</w:t>
      </w:r>
    </w:p>
    <w:p w:rsidR="0075786C" w:rsidRPr="000A780D" w:rsidRDefault="0075786C" w:rsidP="0075786C">
      <w:pPr>
        <w:suppressAutoHyphens/>
        <w:ind w:firstLine="709"/>
        <w:jc w:val="both"/>
      </w:pPr>
      <w:r w:rsidRPr="000A780D">
        <w:t>1.5. Основаниями проведения Конкурса являются:</w:t>
      </w:r>
    </w:p>
    <w:p w:rsidR="0075786C" w:rsidRPr="000A780D" w:rsidRDefault="0075786C" w:rsidP="0075786C">
      <w:pPr>
        <w:suppressAutoHyphens/>
        <w:ind w:firstLine="709"/>
        <w:jc w:val="both"/>
      </w:pPr>
      <w:r w:rsidRPr="000A780D">
        <w:t>1</w:t>
      </w:r>
      <w:r>
        <w:t xml:space="preserve">) истечение срока полномочий главы </w:t>
      </w:r>
      <w:r w:rsidR="004E0014">
        <w:t>Екатеринкинск</w:t>
      </w:r>
      <w:r>
        <w:t>ого сельского поселения</w:t>
      </w:r>
      <w:r w:rsidRPr="000A780D">
        <w:t>;</w:t>
      </w:r>
    </w:p>
    <w:p w:rsidR="0075786C" w:rsidRPr="000A780D" w:rsidRDefault="0075786C" w:rsidP="0075786C">
      <w:pPr>
        <w:suppressAutoHyphens/>
        <w:ind w:firstLine="709"/>
        <w:jc w:val="both"/>
      </w:pPr>
      <w:r w:rsidRPr="000A780D">
        <w:t>2) до</w:t>
      </w:r>
      <w:r>
        <w:t xml:space="preserve">срочное прекращение полномочий главы </w:t>
      </w:r>
      <w:r w:rsidR="004E0014">
        <w:t>Екатеринкинск</w:t>
      </w:r>
      <w:r>
        <w:t>ого сельского поселения</w:t>
      </w:r>
      <w:r w:rsidRPr="000A780D">
        <w:t>;</w:t>
      </w:r>
    </w:p>
    <w:p w:rsidR="0075786C" w:rsidRPr="000A780D" w:rsidRDefault="0075786C" w:rsidP="0075786C">
      <w:pPr>
        <w:suppressAutoHyphens/>
        <w:ind w:firstLine="709"/>
        <w:jc w:val="both"/>
      </w:pPr>
      <w:r w:rsidRPr="000A780D">
        <w:t xml:space="preserve">3) принятие Комиссией решения о признании Конкурса </w:t>
      </w:r>
      <w:proofErr w:type="gramStart"/>
      <w:r w:rsidRPr="000A780D">
        <w:t>несостоявшимся</w:t>
      </w:r>
      <w:proofErr w:type="gramEnd"/>
      <w:r w:rsidRPr="000A780D">
        <w:t>;</w:t>
      </w:r>
    </w:p>
    <w:p w:rsidR="0075786C" w:rsidRPr="000A780D" w:rsidRDefault="0075786C" w:rsidP="0075786C">
      <w:pPr>
        <w:widowControl w:val="0"/>
        <w:ind w:firstLine="709"/>
        <w:jc w:val="both"/>
      </w:pPr>
      <w:r>
        <w:t xml:space="preserve">4) непринятие Советом депутатов </w:t>
      </w:r>
      <w:r w:rsidR="004E0014">
        <w:t>Екатеринкинск</w:t>
      </w:r>
      <w:r>
        <w:t xml:space="preserve">ого сельского поселения решения об избрании главы </w:t>
      </w:r>
      <w:r w:rsidR="004E0014">
        <w:t>Екатеринкинск</w:t>
      </w:r>
      <w:r>
        <w:t xml:space="preserve">ого сельского поселения </w:t>
      </w:r>
      <w:r w:rsidRPr="000A780D">
        <w:t>из числа кандидатов, представленных Комиссией по результатам Конкурса;</w:t>
      </w:r>
    </w:p>
    <w:p w:rsidR="0075786C" w:rsidRPr="000A780D" w:rsidRDefault="0075786C" w:rsidP="0075786C">
      <w:pPr>
        <w:widowControl w:val="0"/>
        <w:ind w:firstLine="709"/>
        <w:jc w:val="both"/>
      </w:pPr>
      <w:r w:rsidRPr="000A780D">
        <w:t xml:space="preserve">5) </w:t>
      </w:r>
      <w:r w:rsidRPr="000A780D">
        <w:rPr>
          <w:szCs w:val="28"/>
        </w:rPr>
        <w:t>преобразование муниципального образования в соответствии с законодательством.</w:t>
      </w:r>
    </w:p>
    <w:p w:rsidR="0075786C" w:rsidRPr="000A780D" w:rsidRDefault="0075786C" w:rsidP="0075786C">
      <w:pPr>
        <w:widowControl w:val="0"/>
        <w:ind w:firstLine="709"/>
        <w:jc w:val="both"/>
        <w:rPr>
          <w:bCs/>
          <w:szCs w:val="28"/>
        </w:rPr>
      </w:pPr>
      <w:r w:rsidRPr="000A780D">
        <w:rPr>
          <w:bCs/>
          <w:szCs w:val="28"/>
        </w:rPr>
        <w:t>1.6. Период проведения Конкурса начинается с</w:t>
      </w:r>
      <w:r>
        <w:rPr>
          <w:bCs/>
          <w:szCs w:val="28"/>
        </w:rPr>
        <w:t xml:space="preserve">о дня вступления в силу решения Совета депутатов </w:t>
      </w:r>
      <w:r w:rsidR="004E0014">
        <w:rPr>
          <w:bCs/>
          <w:szCs w:val="28"/>
        </w:rPr>
        <w:t>Екатеринкинск</w:t>
      </w:r>
      <w:r>
        <w:rPr>
          <w:bCs/>
          <w:szCs w:val="28"/>
        </w:rPr>
        <w:t xml:space="preserve">ого сельского поселения </w:t>
      </w:r>
      <w:r w:rsidRPr="000A780D">
        <w:rPr>
          <w:bCs/>
          <w:szCs w:val="28"/>
        </w:rPr>
        <w:t xml:space="preserve">о назначении Конкурса и завершается в день представления Комиссией </w:t>
      </w:r>
      <w:r>
        <w:rPr>
          <w:bCs/>
          <w:szCs w:val="28"/>
        </w:rPr>
        <w:t xml:space="preserve">в Совет депутатов </w:t>
      </w:r>
      <w:r w:rsidR="004E0014">
        <w:rPr>
          <w:bCs/>
          <w:szCs w:val="28"/>
        </w:rPr>
        <w:t>Екатеринкинск</w:t>
      </w:r>
      <w:r>
        <w:rPr>
          <w:bCs/>
          <w:szCs w:val="28"/>
        </w:rPr>
        <w:t xml:space="preserve">ого сельского поселения </w:t>
      </w:r>
      <w:r w:rsidRPr="000A780D">
        <w:rPr>
          <w:bCs/>
          <w:szCs w:val="28"/>
        </w:rPr>
        <w:t>решения о результатах Конкурса.</w:t>
      </w:r>
    </w:p>
    <w:p w:rsidR="0075786C" w:rsidRPr="000A780D" w:rsidRDefault="0075786C" w:rsidP="0075786C">
      <w:pPr>
        <w:widowControl w:val="0"/>
        <w:autoSpaceDE w:val="0"/>
        <w:autoSpaceDN w:val="0"/>
        <w:ind w:firstLine="709"/>
        <w:jc w:val="both"/>
        <w:rPr>
          <w:bCs/>
          <w:szCs w:val="28"/>
        </w:rPr>
      </w:pPr>
      <w:r w:rsidRPr="000A780D">
        <w:rPr>
          <w:bCs/>
          <w:szCs w:val="28"/>
        </w:rPr>
        <w:t>1.7. Общий порядок проведения Конкурса предусматривает:</w:t>
      </w:r>
    </w:p>
    <w:p w:rsidR="0075786C" w:rsidRPr="000A780D" w:rsidRDefault="0075786C" w:rsidP="0075786C">
      <w:pPr>
        <w:widowControl w:val="0"/>
        <w:numPr>
          <w:ilvl w:val="0"/>
          <w:numId w:val="3"/>
        </w:numPr>
        <w:autoSpaceDE w:val="0"/>
        <w:autoSpaceDN w:val="0"/>
        <w:spacing w:after="0" w:line="240" w:lineRule="auto"/>
        <w:ind w:left="0" w:firstLine="709"/>
        <w:jc w:val="both"/>
        <w:rPr>
          <w:bCs/>
          <w:szCs w:val="28"/>
        </w:rPr>
      </w:pPr>
      <w:r>
        <w:rPr>
          <w:bCs/>
          <w:szCs w:val="28"/>
        </w:rPr>
        <w:t xml:space="preserve">Опубликование Советом депутатов </w:t>
      </w:r>
      <w:r w:rsidR="004E0014">
        <w:rPr>
          <w:bCs/>
          <w:szCs w:val="28"/>
        </w:rPr>
        <w:t>Екатеринкинск</w:t>
      </w:r>
      <w:r>
        <w:rPr>
          <w:bCs/>
          <w:szCs w:val="28"/>
        </w:rPr>
        <w:t>ого</w:t>
      </w:r>
      <w:r w:rsidR="004E0014">
        <w:rPr>
          <w:bCs/>
          <w:szCs w:val="28"/>
        </w:rPr>
        <w:t xml:space="preserve">  </w:t>
      </w:r>
      <w:r>
        <w:rPr>
          <w:bCs/>
          <w:szCs w:val="28"/>
        </w:rPr>
        <w:t>сельс</w:t>
      </w:r>
      <w:r w:rsidR="004E0014">
        <w:rPr>
          <w:bCs/>
          <w:szCs w:val="28"/>
        </w:rPr>
        <w:t>к</w:t>
      </w:r>
      <w:r>
        <w:rPr>
          <w:bCs/>
          <w:szCs w:val="28"/>
        </w:rPr>
        <w:t xml:space="preserve">ого поселения </w:t>
      </w:r>
      <w:r w:rsidRPr="000A780D">
        <w:rPr>
          <w:bCs/>
          <w:szCs w:val="28"/>
        </w:rPr>
        <w:t>решения</w:t>
      </w:r>
      <w:r>
        <w:rPr>
          <w:bCs/>
          <w:szCs w:val="28"/>
        </w:rPr>
        <w:t xml:space="preserve"> Совета депутатов </w:t>
      </w:r>
      <w:r w:rsidR="004E0014">
        <w:rPr>
          <w:bCs/>
          <w:szCs w:val="28"/>
        </w:rPr>
        <w:t>Екатеринкинск</w:t>
      </w:r>
      <w:r>
        <w:rPr>
          <w:bCs/>
          <w:szCs w:val="28"/>
        </w:rPr>
        <w:t xml:space="preserve">ого сельского поселения </w:t>
      </w:r>
      <w:r w:rsidRPr="000A780D">
        <w:rPr>
          <w:bCs/>
          <w:szCs w:val="28"/>
        </w:rPr>
        <w:t>о назначении  Конкурса и объявления (информационного сообщения) о проведении Конкурса;</w:t>
      </w:r>
    </w:p>
    <w:p w:rsidR="0075786C" w:rsidRPr="000A780D" w:rsidRDefault="0075786C" w:rsidP="0075786C">
      <w:pPr>
        <w:widowControl w:val="0"/>
        <w:numPr>
          <w:ilvl w:val="0"/>
          <w:numId w:val="3"/>
        </w:numPr>
        <w:autoSpaceDE w:val="0"/>
        <w:autoSpaceDN w:val="0"/>
        <w:spacing w:after="0" w:line="240" w:lineRule="auto"/>
        <w:ind w:left="0" w:firstLine="709"/>
        <w:jc w:val="both"/>
        <w:rPr>
          <w:bCs/>
          <w:szCs w:val="28"/>
        </w:rPr>
      </w:pPr>
      <w:r w:rsidRPr="000A780D">
        <w:rPr>
          <w:bCs/>
          <w:szCs w:val="28"/>
        </w:rPr>
        <w:t>первый этап Конкурса (организационно-подготовительный);</w:t>
      </w:r>
    </w:p>
    <w:p w:rsidR="0075786C" w:rsidRPr="000A780D" w:rsidRDefault="0075786C" w:rsidP="0075786C">
      <w:pPr>
        <w:widowControl w:val="0"/>
        <w:numPr>
          <w:ilvl w:val="0"/>
          <w:numId w:val="3"/>
        </w:numPr>
        <w:autoSpaceDE w:val="0"/>
        <w:autoSpaceDN w:val="0"/>
        <w:spacing w:after="0" w:line="240" w:lineRule="auto"/>
        <w:ind w:left="0" w:firstLine="709"/>
        <w:jc w:val="both"/>
        <w:rPr>
          <w:bCs/>
          <w:szCs w:val="28"/>
        </w:rPr>
      </w:pPr>
      <w:r w:rsidRPr="000A780D">
        <w:rPr>
          <w:bCs/>
          <w:szCs w:val="28"/>
        </w:rPr>
        <w:t>второй этап Конкурса (проведение конкурсных испытаний и отбор кандидатур на должнос</w:t>
      </w:r>
      <w:r>
        <w:rPr>
          <w:bCs/>
          <w:szCs w:val="28"/>
        </w:rPr>
        <w:t xml:space="preserve">ть главы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widowControl w:val="0"/>
        <w:numPr>
          <w:ilvl w:val="0"/>
          <w:numId w:val="3"/>
        </w:numPr>
        <w:autoSpaceDE w:val="0"/>
        <w:autoSpaceDN w:val="0"/>
        <w:spacing w:after="0" w:line="240" w:lineRule="auto"/>
        <w:ind w:left="0" w:firstLine="709"/>
        <w:jc w:val="both"/>
        <w:rPr>
          <w:bCs/>
          <w:szCs w:val="28"/>
        </w:rPr>
      </w:pPr>
      <w:r w:rsidRPr="000A780D">
        <w:rPr>
          <w:bCs/>
          <w:szCs w:val="28"/>
        </w:rPr>
        <w:lastRenderedPageBreak/>
        <w:t>представление Комис</w:t>
      </w:r>
      <w:r>
        <w:rPr>
          <w:bCs/>
          <w:szCs w:val="28"/>
        </w:rPr>
        <w:t xml:space="preserve">сией кандидатов на рассмотрение Совета депутатов </w:t>
      </w:r>
      <w:r w:rsidR="004E0014">
        <w:rPr>
          <w:bCs/>
          <w:szCs w:val="28"/>
        </w:rPr>
        <w:t>Екатеринкинск</w:t>
      </w:r>
      <w:r>
        <w:rPr>
          <w:bCs/>
          <w:szCs w:val="28"/>
        </w:rPr>
        <w:t xml:space="preserve">ого сельского поселения для избрания главы </w:t>
      </w:r>
      <w:r w:rsidR="004E0014">
        <w:rPr>
          <w:bCs/>
          <w:szCs w:val="28"/>
        </w:rPr>
        <w:t>Екатеринкинск</w:t>
      </w:r>
      <w:r>
        <w:rPr>
          <w:bCs/>
          <w:szCs w:val="28"/>
        </w:rPr>
        <w:t xml:space="preserve">ого сельского поселения </w:t>
      </w:r>
      <w:r w:rsidRPr="000A780D">
        <w:rPr>
          <w:bCs/>
          <w:szCs w:val="28"/>
        </w:rPr>
        <w:t>либо признание Конкурса не</w:t>
      </w:r>
      <w:r w:rsidR="004E0014">
        <w:rPr>
          <w:bCs/>
          <w:szCs w:val="28"/>
        </w:rPr>
        <w:t xml:space="preserve"> </w:t>
      </w:r>
      <w:proofErr w:type="gramStart"/>
      <w:r w:rsidRPr="000A780D">
        <w:rPr>
          <w:bCs/>
          <w:szCs w:val="28"/>
        </w:rPr>
        <w:t>состоявшимся</w:t>
      </w:r>
      <w:proofErr w:type="gramEnd"/>
      <w:r w:rsidRPr="000A780D">
        <w:rPr>
          <w:bCs/>
          <w:szCs w:val="28"/>
        </w:rPr>
        <w:t>.</w:t>
      </w:r>
    </w:p>
    <w:p w:rsidR="0075786C" w:rsidRPr="000A780D" w:rsidRDefault="0075786C" w:rsidP="0075786C">
      <w:pPr>
        <w:widowControl w:val="0"/>
        <w:autoSpaceDE w:val="0"/>
        <w:autoSpaceDN w:val="0"/>
        <w:ind w:firstLine="709"/>
        <w:jc w:val="both"/>
        <w:rPr>
          <w:bCs/>
          <w:szCs w:val="28"/>
        </w:rPr>
      </w:pPr>
      <w:r w:rsidRPr="000A780D">
        <w:rPr>
          <w:bCs/>
          <w:szCs w:val="28"/>
        </w:rPr>
        <w:t>1.8. При проведении Конкурса участникам Конкурса гарантируется равенство прав в соответствии с Конституцией Российской Федерации, федеральными законами и законами Костромской области.</w:t>
      </w:r>
    </w:p>
    <w:p w:rsidR="0075786C" w:rsidRPr="000A780D" w:rsidRDefault="0075786C" w:rsidP="0075786C">
      <w:pPr>
        <w:widowControl w:val="0"/>
        <w:autoSpaceDE w:val="0"/>
        <w:autoSpaceDN w:val="0"/>
        <w:ind w:firstLine="426"/>
        <w:jc w:val="both"/>
        <w:rPr>
          <w:bCs/>
          <w:szCs w:val="28"/>
        </w:rPr>
      </w:pPr>
    </w:p>
    <w:p w:rsidR="0075786C" w:rsidRPr="000A780D" w:rsidRDefault="0075786C" w:rsidP="0075786C">
      <w:pPr>
        <w:widowControl w:val="0"/>
        <w:autoSpaceDE w:val="0"/>
        <w:autoSpaceDN w:val="0"/>
        <w:jc w:val="center"/>
        <w:rPr>
          <w:bCs/>
          <w:szCs w:val="28"/>
        </w:rPr>
      </w:pPr>
      <w:r>
        <w:rPr>
          <w:bCs/>
          <w:szCs w:val="28"/>
        </w:rPr>
        <w:t>2. </w:t>
      </w:r>
      <w:r w:rsidRPr="000A780D">
        <w:rPr>
          <w:bCs/>
          <w:szCs w:val="28"/>
        </w:rPr>
        <w:t>Участники Конкурса</w:t>
      </w:r>
    </w:p>
    <w:p w:rsidR="0075786C" w:rsidRPr="000A780D" w:rsidRDefault="0075786C" w:rsidP="0075786C">
      <w:pPr>
        <w:widowControl w:val="0"/>
        <w:autoSpaceDE w:val="0"/>
        <w:autoSpaceDN w:val="0"/>
        <w:ind w:firstLine="426"/>
        <w:jc w:val="both"/>
        <w:rPr>
          <w:bCs/>
          <w:szCs w:val="28"/>
        </w:rPr>
      </w:pPr>
    </w:p>
    <w:p w:rsidR="0075786C" w:rsidRPr="000A780D" w:rsidRDefault="0075786C" w:rsidP="0075786C">
      <w:pPr>
        <w:widowControl w:val="0"/>
        <w:autoSpaceDE w:val="0"/>
        <w:autoSpaceDN w:val="0"/>
        <w:ind w:firstLine="709"/>
        <w:jc w:val="both"/>
        <w:rPr>
          <w:bCs/>
          <w:szCs w:val="28"/>
        </w:rPr>
      </w:pPr>
      <w:bookmarkStart w:id="0" w:name="P65"/>
      <w:bookmarkStart w:id="1" w:name="Par19"/>
      <w:bookmarkEnd w:id="0"/>
      <w:bookmarkEnd w:id="1"/>
      <w:r w:rsidRPr="000A780D">
        <w:rPr>
          <w:bCs/>
          <w:szCs w:val="28"/>
        </w:rPr>
        <w:t xml:space="preserve">2.1. </w:t>
      </w:r>
      <w:proofErr w:type="gramStart"/>
      <w:r w:rsidRPr="000A780D">
        <w:rPr>
          <w:bCs/>
          <w:szCs w:val="28"/>
        </w:rPr>
        <w:t>Право на участие в конкурсе имеют граждане Российской Федерации, достигшие на день проведения Конкурса, которые на день проведения Конкурса не имеют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ограничений пассивного избирательного</w:t>
      </w:r>
      <w:proofErr w:type="gramEnd"/>
      <w:r w:rsidRPr="000A780D">
        <w:rPr>
          <w:bCs/>
          <w:szCs w:val="28"/>
        </w:rPr>
        <w:t xml:space="preserve"> права для избрания выборным должностным лицом местного самоуправления.</w:t>
      </w:r>
    </w:p>
    <w:p w:rsidR="0075786C" w:rsidRPr="000A780D" w:rsidRDefault="0075786C" w:rsidP="0075786C">
      <w:pPr>
        <w:widowControl w:val="0"/>
        <w:autoSpaceDE w:val="0"/>
        <w:autoSpaceDN w:val="0"/>
        <w:ind w:firstLine="709"/>
        <w:jc w:val="both"/>
        <w:rPr>
          <w:bCs/>
          <w:szCs w:val="28"/>
        </w:rPr>
      </w:pPr>
      <w:bookmarkStart w:id="2" w:name="P77"/>
      <w:bookmarkEnd w:id="2"/>
      <w:r w:rsidRPr="000A780D">
        <w:rPr>
          <w:bCs/>
          <w:szCs w:val="28"/>
        </w:rPr>
        <w:t>2.2. 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уровню профессионального образования, профессиональным знаниям и навыкам лиц, претендующих на должность Главы</w:t>
      </w:r>
      <w:r w:rsidR="004E0014">
        <w:rPr>
          <w:bCs/>
          <w:szCs w:val="28"/>
        </w:rPr>
        <w:t xml:space="preserve"> </w:t>
      </w:r>
      <w:r w:rsidR="004E0014">
        <w:rPr>
          <w:rFonts w:eastAsia="Calibri"/>
          <w:szCs w:val="28"/>
        </w:rPr>
        <w:t>Екатеринкинск</w:t>
      </w:r>
      <w:r>
        <w:rPr>
          <w:rFonts w:eastAsia="Calibri"/>
          <w:szCs w:val="28"/>
        </w:rPr>
        <w:t>ого сельского поселения</w:t>
      </w:r>
      <w:r w:rsidRPr="000A780D">
        <w:rPr>
          <w:bCs/>
          <w:szCs w:val="28"/>
        </w:rPr>
        <w:t>, являются:</w:t>
      </w:r>
    </w:p>
    <w:p w:rsidR="0075786C" w:rsidRPr="000A780D" w:rsidRDefault="0075786C" w:rsidP="0075786C">
      <w:pPr>
        <w:widowControl w:val="0"/>
        <w:autoSpaceDE w:val="0"/>
        <w:autoSpaceDN w:val="0"/>
        <w:ind w:left="709"/>
        <w:jc w:val="both"/>
        <w:rPr>
          <w:bCs/>
          <w:szCs w:val="28"/>
        </w:rPr>
      </w:pPr>
      <w:r w:rsidRPr="000A780D">
        <w:rPr>
          <w:bCs/>
          <w:szCs w:val="28"/>
        </w:rPr>
        <w:t>1) владение профессиональными знаниями:</w:t>
      </w:r>
    </w:p>
    <w:p w:rsidR="0075786C" w:rsidRPr="000A780D" w:rsidRDefault="00E152D1" w:rsidP="0075786C">
      <w:pPr>
        <w:widowControl w:val="0"/>
        <w:autoSpaceDE w:val="0"/>
        <w:autoSpaceDN w:val="0"/>
        <w:ind w:firstLine="709"/>
        <w:jc w:val="both"/>
        <w:rPr>
          <w:bCs/>
          <w:szCs w:val="28"/>
        </w:rPr>
      </w:pPr>
      <w:hyperlink r:id="rId7" w:history="1">
        <w:r w:rsidR="0075786C" w:rsidRPr="000A780D">
          <w:rPr>
            <w:bCs/>
            <w:szCs w:val="28"/>
          </w:rPr>
          <w:t>Конституции</w:t>
        </w:r>
      </w:hyperlink>
      <w:r w:rsidR="0075786C" w:rsidRPr="000A780D">
        <w:rPr>
          <w:bCs/>
          <w:szCs w:val="28"/>
        </w:rPr>
        <w:t xml:space="preserve"> Российской Федерации;</w:t>
      </w:r>
    </w:p>
    <w:p w:rsidR="0075786C" w:rsidRPr="000A780D" w:rsidRDefault="00E152D1" w:rsidP="0075786C">
      <w:pPr>
        <w:widowControl w:val="0"/>
        <w:autoSpaceDE w:val="0"/>
        <w:autoSpaceDN w:val="0"/>
        <w:ind w:firstLine="709"/>
        <w:jc w:val="both"/>
        <w:rPr>
          <w:bCs/>
          <w:szCs w:val="28"/>
        </w:rPr>
      </w:pPr>
      <w:hyperlink r:id="rId8" w:history="1">
        <w:r w:rsidR="0075786C" w:rsidRPr="000A780D">
          <w:rPr>
            <w:bCs/>
            <w:szCs w:val="28"/>
          </w:rPr>
          <w:t>Устава</w:t>
        </w:r>
      </w:hyperlink>
      <w:r w:rsidR="0075786C" w:rsidRPr="000A780D">
        <w:rPr>
          <w:bCs/>
          <w:szCs w:val="28"/>
        </w:rPr>
        <w:t xml:space="preserve"> Костромской области;</w:t>
      </w:r>
    </w:p>
    <w:p w:rsidR="0075786C" w:rsidRPr="000A780D" w:rsidRDefault="0075786C" w:rsidP="0075786C">
      <w:pPr>
        <w:widowControl w:val="0"/>
        <w:autoSpaceDE w:val="0"/>
        <w:autoSpaceDN w:val="0"/>
        <w:ind w:firstLine="709"/>
        <w:jc w:val="both"/>
        <w:rPr>
          <w:bCs/>
          <w:szCs w:val="28"/>
        </w:rPr>
      </w:pPr>
      <w:r w:rsidRPr="000A780D">
        <w:rPr>
          <w:bCs/>
          <w:szCs w:val="28"/>
        </w:rPr>
        <w:t xml:space="preserve">законодательства Российской Федерации и законодательства Костромской области по вопросам, касающимся осуществления отдельных государственных полномочий, переданных органам местного самоуправления сельских поселений; </w:t>
      </w:r>
    </w:p>
    <w:p w:rsidR="0075786C" w:rsidRPr="000A780D" w:rsidRDefault="0075786C" w:rsidP="0075786C">
      <w:pPr>
        <w:widowControl w:val="0"/>
        <w:autoSpaceDE w:val="0"/>
        <w:autoSpaceDN w:val="0"/>
        <w:ind w:firstLine="709"/>
        <w:jc w:val="both"/>
        <w:rPr>
          <w:bCs/>
          <w:szCs w:val="28"/>
        </w:rPr>
      </w:pPr>
      <w:r w:rsidRPr="000A780D">
        <w:rPr>
          <w:bCs/>
          <w:szCs w:val="28"/>
        </w:rPr>
        <w:t>основ экономики и социально-политического развития общества;</w:t>
      </w:r>
    </w:p>
    <w:p w:rsidR="0075786C" w:rsidRPr="000A780D" w:rsidRDefault="0075786C" w:rsidP="0075786C">
      <w:pPr>
        <w:widowControl w:val="0"/>
        <w:autoSpaceDE w:val="0"/>
        <w:autoSpaceDN w:val="0"/>
        <w:ind w:firstLine="709"/>
        <w:jc w:val="both"/>
        <w:rPr>
          <w:bCs/>
          <w:szCs w:val="28"/>
        </w:rPr>
      </w:pPr>
      <w:r w:rsidRPr="000A780D">
        <w:rPr>
          <w:bCs/>
          <w:szCs w:val="28"/>
        </w:rPr>
        <w:t>основ законодательства Российской Федерации и Костромской области о местном самоуправлении и муниципальной службе;</w:t>
      </w:r>
    </w:p>
    <w:p w:rsidR="0075786C" w:rsidRPr="000A780D" w:rsidRDefault="0075786C" w:rsidP="0075786C">
      <w:pPr>
        <w:widowControl w:val="0"/>
        <w:autoSpaceDE w:val="0"/>
        <w:autoSpaceDN w:val="0"/>
        <w:ind w:firstLine="709"/>
        <w:jc w:val="both"/>
        <w:rPr>
          <w:bCs/>
          <w:szCs w:val="28"/>
        </w:rPr>
      </w:pPr>
      <w:r w:rsidRPr="000A780D">
        <w:rPr>
          <w:bCs/>
          <w:szCs w:val="28"/>
        </w:rPr>
        <w:t>законодательства о противодействии коррупции;</w:t>
      </w:r>
    </w:p>
    <w:p w:rsidR="0075786C" w:rsidRPr="000A780D" w:rsidRDefault="0075786C" w:rsidP="0075786C">
      <w:pPr>
        <w:widowControl w:val="0"/>
        <w:autoSpaceDE w:val="0"/>
        <w:autoSpaceDN w:val="0"/>
        <w:ind w:firstLine="709"/>
        <w:jc w:val="both"/>
        <w:rPr>
          <w:bCs/>
          <w:szCs w:val="28"/>
        </w:rPr>
      </w:pPr>
      <w:r w:rsidRPr="000A780D">
        <w:rPr>
          <w:bCs/>
          <w:szCs w:val="28"/>
        </w:rPr>
        <w:t>основ государственного и муниципального управления;</w:t>
      </w:r>
    </w:p>
    <w:p w:rsidR="0075786C" w:rsidRPr="000A780D" w:rsidRDefault="0075786C" w:rsidP="0075786C">
      <w:pPr>
        <w:widowControl w:val="0"/>
        <w:autoSpaceDE w:val="0"/>
        <w:autoSpaceDN w:val="0"/>
        <w:ind w:firstLine="709"/>
        <w:jc w:val="both"/>
        <w:rPr>
          <w:bCs/>
          <w:szCs w:val="28"/>
        </w:rPr>
      </w:pPr>
      <w:r w:rsidRPr="000A780D">
        <w:rPr>
          <w:bCs/>
          <w:szCs w:val="28"/>
        </w:rPr>
        <w:t>основ трудового законодательства Российской Федерации;</w:t>
      </w:r>
    </w:p>
    <w:p w:rsidR="0075786C" w:rsidRPr="000A780D" w:rsidRDefault="0075786C" w:rsidP="0075786C">
      <w:pPr>
        <w:widowControl w:val="0"/>
        <w:autoSpaceDE w:val="0"/>
        <w:autoSpaceDN w:val="0"/>
        <w:ind w:firstLine="709"/>
        <w:jc w:val="both"/>
        <w:rPr>
          <w:bCs/>
          <w:szCs w:val="28"/>
        </w:rPr>
      </w:pPr>
      <w:r w:rsidRPr="000A780D">
        <w:rPr>
          <w:bCs/>
          <w:szCs w:val="28"/>
        </w:rPr>
        <w:t>принципов организации органов государственной власти и органов местного самоуправления;</w:t>
      </w:r>
    </w:p>
    <w:p w:rsidR="0075786C" w:rsidRPr="000A780D" w:rsidRDefault="0075786C" w:rsidP="0075786C">
      <w:pPr>
        <w:widowControl w:val="0"/>
        <w:autoSpaceDE w:val="0"/>
        <w:autoSpaceDN w:val="0"/>
        <w:ind w:firstLine="709"/>
        <w:jc w:val="both"/>
        <w:rPr>
          <w:bCs/>
          <w:szCs w:val="28"/>
        </w:rPr>
      </w:pPr>
      <w:r w:rsidRPr="000A780D">
        <w:rPr>
          <w:bCs/>
          <w:szCs w:val="28"/>
        </w:rPr>
        <w:t>основ управления персоналом;</w:t>
      </w:r>
    </w:p>
    <w:p w:rsidR="0075786C" w:rsidRPr="000A780D" w:rsidRDefault="0075786C" w:rsidP="0075786C">
      <w:pPr>
        <w:widowControl w:val="0"/>
        <w:autoSpaceDE w:val="0"/>
        <w:autoSpaceDN w:val="0"/>
        <w:ind w:firstLine="709"/>
        <w:jc w:val="both"/>
        <w:rPr>
          <w:bCs/>
          <w:szCs w:val="28"/>
        </w:rPr>
      </w:pPr>
      <w:r w:rsidRPr="000A780D">
        <w:rPr>
          <w:bCs/>
          <w:szCs w:val="28"/>
        </w:rPr>
        <w:t>норм служебной, профессиональной этики и правил делового поведения;</w:t>
      </w:r>
    </w:p>
    <w:p w:rsidR="0075786C" w:rsidRPr="000A780D" w:rsidRDefault="0075786C" w:rsidP="0075786C">
      <w:pPr>
        <w:widowControl w:val="0"/>
        <w:autoSpaceDE w:val="0"/>
        <w:autoSpaceDN w:val="0"/>
        <w:ind w:firstLine="709"/>
        <w:jc w:val="both"/>
        <w:rPr>
          <w:bCs/>
          <w:szCs w:val="28"/>
        </w:rPr>
      </w:pPr>
      <w:r w:rsidRPr="000A780D">
        <w:rPr>
          <w:bCs/>
          <w:szCs w:val="28"/>
        </w:rPr>
        <w:t>2) владение профессиональными навыками:</w:t>
      </w:r>
    </w:p>
    <w:p w:rsidR="0075786C" w:rsidRPr="000A780D" w:rsidRDefault="0075786C" w:rsidP="0075786C">
      <w:pPr>
        <w:widowControl w:val="0"/>
        <w:autoSpaceDE w:val="0"/>
        <w:autoSpaceDN w:val="0"/>
        <w:ind w:firstLine="709"/>
        <w:jc w:val="both"/>
        <w:rPr>
          <w:bCs/>
          <w:szCs w:val="28"/>
        </w:rPr>
      </w:pPr>
      <w:r w:rsidRPr="000A780D">
        <w:rPr>
          <w:bCs/>
          <w:szCs w:val="28"/>
        </w:rPr>
        <w:t xml:space="preserve">планирования, принятия управленческих решений, осуществление </w:t>
      </w:r>
      <w:proofErr w:type="gramStart"/>
      <w:r w:rsidRPr="000A780D">
        <w:rPr>
          <w:bCs/>
          <w:szCs w:val="28"/>
        </w:rPr>
        <w:t>контроля за</w:t>
      </w:r>
      <w:proofErr w:type="gramEnd"/>
      <w:r w:rsidRPr="000A780D">
        <w:rPr>
          <w:bCs/>
          <w:szCs w:val="28"/>
        </w:rPr>
        <w:t xml:space="preserve"> их выполнением, прогнозирования последствий принятых решений;</w:t>
      </w:r>
    </w:p>
    <w:p w:rsidR="0075786C" w:rsidRPr="000A780D" w:rsidRDefault="0075786C" w:rsidP="0075786C">
      <w:pPr>
        <w:widowControl w:val="0"/>
        <w:autoSpaceDE w:val="0"/>
        <w:autoSpaceDN w:val="0"/>
        <w:ind w:firstLine="709"/>
        <w:jc w:val="both"/>
        <w:rPr>
          <w:bCs/>
          <w:szCs w:val="28"/>
        </w:rPr>
      </w:pPr>
      <w:r w:rsidRPr="000A780D">
        <w:rPr>
          <w:bCs/>
          <w:szCs w:val="28"/>
        </w:rPr>
        <w:lastRenderedPageBreak/>
        <w:t>делового и профессионального общения;</w:t>
      </w:r>
    </w:p>
    <w:p w:rsidR="0075786C" w:rsidRPr="000A780D" w:rsidRDefault="0075786C" w:rsidP="0075786C">
      <w:pPr>
        <w:widowControl w:val="0"/>
        <w:autoSpaceDE w:val="0"/>
        <w:autoSpaceDN w:val="0"/>
        <w:ind w:firstLine="709"/>
        <w:jc w:val="both"/>
        <w:rPr>
          <w:bCs/>
          <w:szCs w:val="28"/>
        </w:rPr>
      </w:pPr>
      <w:r w:rsidRPr="000A780D">
        <w:rPr>
          <w:bCs/>
          <w:szCs w:val="28"/>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75786C" w:rsidRPr="000A780D" w:rsidRDefault="0075786C" w:rsidP="0075786C">
      <w:pPr>
        <w:widowControl w:val="0"/>
        <w:autoSpaceDE w:val="0"/>
        <w:autoSpaceDN w:val="0"/>
        <w:ind w:firstLine="709"/>
        <w:jc w:val="both"/>
        <w:rPr>
          <w:bCs/>
          <w:szCs w:val="28"/>
        </w:rPr>
      </w:pPr>
      <w:r w:rsidRPr="000A780D">
        <w:rPr>
          <w:bCs/>
          <w:szCs w:val="28"/>
        </w:rPr>
        <w:t>составления документов аналитического, делового и справочно-информационного характера;</w:t>
      </w:r>
    </w:p>
    <w:p w:rsidR="0075786C" w:rsidRPr="000A780D" w:rsidRDefault="0075786C" w:rsidP="0075786C">
      <w:pPr>
        <w:widowControl w:val="0"/>
        <w:autoSpaceDE w:val="0"/>
        <w:autoSpaceDN w:val="0"/>
        <w:ind w:firstLine="709"/>
        <w:jc w:val="both"/>
        <w:rPr>
          <w:bCs/>
          <w:szCs w:val="28"/>
        </w:rPr>
      </w:pPr>
      <w:r w:rsidRPr="000A780D">
        <w:rPr>
          <w:bCs/>
          <w:szCs w:val="28"/>
        </w:rPr>
        <w:t>ведения деловых переговоров, публичных выступлений, взаимодействия со средствами массовой информации;</w:t>
      </w:r>
    </w:p>
    <w:p w:rsidR="0075786C" w:rsidRPr="000A780D" w:rsidRDefault="0075786C" w:rsidP="0075786C">
      <w:pPr>
        <w:widowControl w:val="0"/>
        <w:autoSpaceDE w:val="0"/>
        <w:autoSpaceDN w:val="0"/>
        <w:ind w:firstLine="709"/>
        <w:jc w:val="both"/>
        <w:rPr>
          <w:bCs/>
          <w:szCs w:val="28"/>
        </w:rPr>
      </w:pPr>
      <w:r w:rsidRPr="000A780D">
        <w:rPr>
          <w:bCs/>
          <w:szCs w:val="28"/>
        </w:rPr>
        <w:t>разрешения конфликтов;</w:t>
      </w:r>
    </w:p>
    <w:p w:rsidR="0075786C" w:rsidRPr="000A780D" w:rsidRDefault="0075786C" w:rsidP="0075786C">
      <w:pPr>
        <w:widowControl w:val="0"/>
        <w:autoSpaceDE w:val="0"/>
        <w:autoSpaceDN w:val="0"/>
        <w:ind w:firstLine="709"/>
        <w:jc w:val="both"/>
        <w:rPr>
          <w:bCs/>
          <w:szCs w:val="28"/>
        </w:rPr>
      </w:pPr>
      <w:r w:rsidRPr="000A780D">
        <w:rPr>
          <w:bCs/>
          <w:szCs w:val="28"/>
        </w:rPr>
        <w:t>управления персоналом и организации эффективного взаимодействия в коллективе;</w:t>
      </w:r>
    </w:p>
    <w:p w:rsidR="0075786C" w:rsidRPr="000A780D" w:rsidRDefault="0075786C" w:rsidP="0075786C">
      <w:pPr>
        <w:widowControl w:val="0"/>
        <w:autoSpaceDE w:val="0"/>
        <w:autoSpaceDN w:val="0"/>
        <w:ind w:firstLine="709"/>
        <w:jc w:val="both"/>
        <w:rPr>
          <w:bCs/>
          <w:szCs w:val="28"/>
        </w:rPr>
      </w:pPr>
      <w:r w:rsidRPr="000A780D">
        <w:rPr>
          <w:bCs/>
          <w:szCs w:val="28"/>
        </w:rPr>
        <w:t>работы со служебными документами.</w:t>
      </w:r>
    </w:p>
    <w:p w:rsidR="0075786C" w:rsidRPr="000A780D" w:rsidRDefault="0075786C" w:rsidP="0075786C">
      <w:pPr>
        <w:widowControl w:val="0"/>
        <w:autoSpaceDE w:val="0"/>
        <w:autoSpaceDN w:val="0"/>
        <w:ind w:firstLine="426"/>
        <w:jc w:val="both"/>
        <w:rPr>
          <w:bCs/>
          <w:szCs w:val="28"/>
        </w:rPr>
      </w:pPr>
    </w:p>
    <w:p w:rsidR="0075786C" w:rsidRPr="000A780D" w:rsidRDefault="0075786C" w:rsidP="0075786C">
      <w:pPr>
        <w:widowControl w:val="0"/>
        <w:autoSpaceDE w:val="0"/>
        <w:autoSpaceDN w:val="0"/>
        <w:jc w:val="center"/>
        <w:rPr>
          <w:bCs/>
          <w:szCs w:val="28"/>
        </w:rPr>
      </w:pPr>
      <w:r>
        <w:rPr>
          <w:bCs/>
          <w:szCs w:val="28"/>
        </w:rPr>
        <w:t>3. </w:t>
      </w:r>
      <w:r w:rsidRPr="000A780D">
        <w:rPr>
          <w:bCs/>
          <w:szCs w:val="28"/>
        </w:rPr>
        <w:t>Порядок формирования и деятельности, полномочия Комиссии</w:t>
      </w:r>
    </w:p>
    <w:p w:rsidR="0075786C" w:rsidRPr="000A780D" w:rsidRDefault="0075786C" w:rsidP="0075786C">
      <w:pPr>
        <w:widowControl w:val="0"/>
        <w:autoSpaceDE w:val="0"/>
        <w:autoSpaceDN w:val="0"/>
        <w:ind w:firstLine="426"/>
        <w:jc w:val="both"/>
        <w:rPr>
          <w:bCs/>
          <w:szCs w:val="28"/>
        </w:rPr>
      </w:pPr>
    </w:p>
    <w:p w:rsidR="0075786C" w:rsidRPr="000A780D" w:rsidRDefault="0075786C" w:rsidP="0075786C">
      <w:pPr>
        <w:suppressAutoHyphens/>
        <w:ind w:firstLine="709"/>
        <w:jc w:val="both"/>
        <w:rPr>
          <w:color w:val="000000"/>
        </w:rPr>
      </w:pPr>
      <w:r>
        <w:rPr>
          <w:bCs/>
          <w:szCs w:val="28"/>
        </w:rPr>
        <w:t xml:space="preserve">3.1. Советом депутатов </w:t>
      </w:r>
      <w:r w:rsidR="004E0014">
        <w:rPr>
          <w:bCs/>
          <w:szCs w:val="28"/>
        </w:rPr>
        <w:t>Екатеринкинск</w:t>
      </w:r>
      <w:r>
        <w:rPr>
          <w:bCs/>
          <w:szCs w:val="28"/>
        </w:rPr>
        <w:t>ого сельского поселения</w:t>
      </w:r>
      <w:r w:rsidRPr="000A780D">
        <w:rPr>
          <w:bCs/>
          <w:szCs w:val="28"/>
        </w:rPr>
        <w:t xml:space="preserve"> для организации и проведения Конкурса образуется Комиссия, ф</w:t>
      </w:r>
      <w:r w:rsidRPr="000A780D">
        <w:rPr>
          <w:color w:val="000000"/>
        </w:rPr>
        <w:t>ормируемая в соответствии с законодательством и настоящим Порядком.</w:t>
      </w:r>
      <w:r w:rsidRPr="000A780D">
        <w:rPr>
          <w:bCs/>
          <w:szCs w:val="28"/>
        </w:rPr>
        <w:t xml:space="preserve"> Общее число членов Комиссии составляет </w:t>
      </w:r>
      <w:r>
        <w:rPr>
          <w:bCs/>
          <w:szCs w:val="28"/>
        </w:rPr>
        <w:t xml:space="preserve">6 </w:t>
      </w:r>
      <w:r w:rsidRPr="000A780D">
        <w:rPr>
          <w:bCs/>
          <w:szCs w:val="28"/>
        </w:rPr>
        <w:t xml:space="preserve">человек </w:t>
      </w:r>
      <w:r w:rsidRPr="000A780D">
        <w:t>(далее - установленное число),</w:t>
      </w:r>
    </w:p>
    <w:p w:rsidR="0075786C" w:rsidRPr="000A780D" w:rsidRDefault="0075786C" w:rsidP="0075786C">
      <w:pPr>
        <w:suppressAutoHyphens/>
        <w:ind w:firstLine="709"/>
        <w:jc w:val="both"/>
        <w:rPr>
          <w:bCs/>
          <w:szCs w:val="28"/>
        </w:rPr>
      </w:pPr>
      <w:r w:rsidRPr="000A780D">
        <w:rPr>
          <w:bCs/>
          <w:szCs w:val="28"/>
        </w:rPr>
        <w:t>3.2. Полов</w:t>
      </w:r>
      <w:r>
        <w:rPr>
          <w:bCs/>
          <w:szCs w:val="28"/>
        </w:rPr>
        <w:t xml:space="preserve">ина членов Комиссии назначается Советом депутатов </w:t>
      </w:r>
      <w:r w:rsidR="004E0014">
        <w:rPr>
          <w:bCs/>
          <w:szCs w:val="28"/>
        </w:rPr>
        <w:t>Екатеринкинск</w:t>
      </w:r>
      <w:r>
        <w:rPr>
          <w:bCs/>
          <w:szCs w:val="28"/>
        </w:rPr>
        <w:t>ого сельского поселения</w:t>
      </w:r>
      <w:r w:rsidRPr="000A780D">
        <w:rPr>
          <w:bCs/>
          <w:szCs w:val="28"/>
        </w:rPr>
        <w:t xml:space="preserve">, другая половина </w:t>
      </w:r>
      <w:proofErr w:type="gramStart"/>
      <w:r>
        <w:rPr>
          <w:bCs/>
          <w:szCs w:val="28"/>
        </w:rPr>
        <w:t>–г</w:t>
      </w:r>
      <w:proofErr w:type="gramEnd"/>
      <w:r>
        <w:rPr>
          <w:bCs/>
          <w:szCs w:val="28"/>
        </w:rPr>
        <w:t>лавой Кадыйского муниципального района</w:t>
      </w:r>
      <w:r w:rsidRPr="000A780D">
        <w:rPr>
          <w:bCs/>
          <w:szCs w:val="28"/>
        </w:rPr>
        <w:t xml:space="preserve">. </w:t>
      </w:r>
    </w:p>
    <w:p w:rsidR="0075786C" w:rsidRPr="000A780D" w:rsidRDefault="0075786C" w:rsidP="0075786C">
      <w:pPr>
        <w:widowControl w:val="0"/>
        <w:tabs>
          <w:tab w:val="left" w:pos="10205"/>
        </w:tabs>
        <w:ind w:firstLine="709"/>
        <w:jc w:val="both"/>
        <w:rPr>
          <w:szCs w:val="24"/>
        </w:rPr>
      </w:pPr>
      <w:r w:rsidRPr="000A780D">
        <w:rPr>
          <w:szCs w:val="24"/>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75786C" w:rsidRPr="000A780D" w:rsidRDefault="0075786C" w:rsidP="0075786C">
      <w:pPr>
        <w:widowControl w:val="0"/>
        <w:autoSpaceDE w:val="0"/>
        <w:autoSpaceDN w:val="0"/>
        <w:ind w:firstLine="709"/>
        <w:jc w:val="both"/>
        <w:rPr>
          <w:bCs/>
          <w:szCs w:val="28"/>
        </w:rPr>
      </w:pPr>
      <w:r w:rsidRPr="000A780D">
        <w:rPr>
          <w:bCs/>
          <w:szCs w:val="28"/>
        </w:rPr>
        <w:t>Комиссия считается сформированной со дня вступления в силу правовых актов о назначении всех членов Комиссии.</w:t>
      </w:r>
    </w:p>
    <w:p w:rsidR="0075786C" w:rsidRPr="000A780D" w:rsidRDefault="0075786C" w:rsidP="0075786C">
      <w:pPr>
        <w:widowControl w:val="0"/>
        <w:autoSpaceDE w:val="0"/>
        <w:autoSpaceDN w:val="0"/>
        <w:ind w:firstLine="709"/>
        <w:jc w:val="both"/>
        <w:rPr>
          <w:bCs/>
          <w:szCs w:val="28"/>
        </w:rPr>
      </w:pPr>
      <w:r w:rsidRPr="000A780D">
        <w:rPr>
          <w:bCs/>
          <w:szCs w:val="28"/>
        </w:rPr>
        <w:t>3.3. Правом выдвижения кандидатур для назначения в сос</w:t>
      </w:r>
      <w:r>
        <w:rPr>
          <w:bCs/>
          <w:szCs w:val="28"/>
        </w:rPr>
        <w:t xml:space="preserve">тав части Комиссии, назначаемой Советом депутатов </w:t>
      </w:r>
      <w:r w:rsidR="004E0014">
        <w:rPr>
          <w:bCs/>
          <w:szCs w:val="28"/>
        </w:rPr>
        <w:t>Екатеринкинск</w:t>
      </w:r>
      <w:r>
        <w:rPr>
          <w:bCs/>
          <w:szCs w:val="28"/>
        </w:rPr>
        <w:t xml:space="preserve">ого сельского поселения, обладают фракции и депутаты Совета депутатов </w:t>
      </w:r>
      <w:r w:rsidR="004E0014">
        <w:rPr>
          <w:bCs/>
          <w:szCs w:val="28"/>
        </w:rPr>
        <w:t>Екатеринкинск</w:t>
      </w:r>
      <w:r>
        <w:rPr>
          <w:bCs/>
          <w:szCs w:val="28"/>
        </w:rPr>
        <w:t xml:space="preserve">ого сельского поселения. Депутаты Совета депутатов </w:t>
      </w:r>
      <w:r w:rsidR="004E0014">
        <w:rPr>
          <w:bCs/>
          <w:szCs w:val="28"/>
        </w:rPr>
        <w:t>Екатеринкинск</w:t>
      </w:r>
      <w:r>
        <w:rPr>
          <w:bCs/>
          <w:szCs w:val="28"/>
        </w:rPr>
        <w:t xml:space="preserve">ого сельского поселения </w:t>
      </w:r>
      <w:r w:rsidRPr="000A780D">
        <w:rPr>
          <w:bCs/>
          <w:szCs w:val="28"/>
        </w:rPr>
        <w:t>вправе предложить, в том числе, свою кандидатуру. По каждой кандидатуре проводится от</w:t>
      </w:r>
      <w:r>
        <w:rPr>
          <w:bCs/>
          <w:szCs w:val="28"/>
        </w:rPr>
        <w:t xml:space="preserve">крытое голосование на заседании Совета депутатов </w:t>
      </w:r>
      <w:r w:rsidR="004E0014">
        <w:rPr>
          <w:bCs/>
          <w:szCs w:val="28"/>
        </w:rPr>
        <w:t>Екатеринкинск</w:t>
      </w:r>
      <w:r>
        <w:rPr>
          <w:bCs/>
          <w:szCs w:val="28"/>
        </w:rPr>
        <w:t>ого сельского поселения</w:t>
      </w:r>
      <w:r w:rsidRPr="000A780D">
        <w:rPr>
          <w:bCs/>
          <w:szCs w:val="28"/>
        </w:rPr>
        <w:t>. Решение о назначении считается принятым, если за него проголосовало более половины от чи</w:t>
      </w:r>
      <w:r>
        <w:rPr>
          <w:bCs/>
          <w:szCs w:val="28"/>
        </w:rPr>
        <w:t xml:space="preserve">сла присутствующих на заседании Совета депутатов </w:t>
      </w:r>
      <w:r w:rsidR="004E0014">
        <w:rPr>
          <w:bCs/>
          <w:szCs w:val="28"/>
        </w:rPr>
        <w:t>Екатеринкинск</w:t>
      </w:r>
      <w:r>
        <w:rPr>
          <w:bCs/>
          <w:szCs w:val="28"/>
        </w:rPr>
        <w:t>ого сельского поселения</w:t>
      </w:r>
      <w:r w:rsidRPr="000A780D">
        <w:rPr>
          <w:bCs/>
          <w:szCs w:val="28"/>
        </w:rPr>
        <w:t xml:space="preserve"> депутатов.</w:t>
      </w:r>
    </w:p>
    <w:p w:rsidR="0075786C" w:rsidRDefault="0075786C" w:rsidP="0075786C">
      <w:pPr>
        <w:widowControl w:val="0"/>
        <w:autoSpaceDE w:val="0"/>
        <w:autoSpaceDN w:val="0"/>
        <w:ind w:firstLine="709"/>
        <w:jc w:val="both"/>
        <w:rPr>
          <w:bCs/>
          <w:szCs w:val="28"/>
        </w:rPr>
      </w:pPr>
      <w:r>
        <w:rPr>
          <w:bCs/>
          <w:szCs w:val="28"/>
        </w:rPr>
        <w:t xml:space="preserve">3.4. Совет депутатов </w:t>
      </w:r>
      <w:r w:rsidR="004E0014">
        <w:rPr>
          <w:bCs/>
          <w:szCs w:val="28"/>
        </w:rPr>
        <w:t>Екатеринкинск</w:t>
      </w:r>
      <w:r>
        <w:rPr>
          <w:bCs/>
          <w:szCs w:val="28"/>
        </w:rPr>
        <w:t xml:space="preserve">ого сельского поселения </w:t>
      </w:r>
      <w:r w:rsidRPr="006B034A">
        <w:rPr>
          <w:bCs/>
          <w:szCs w:val="28"/>
        </w:rPr>
        <w:t xml:space="preserve">в адрес </w:t>
      </w:r>
      <w:proofErr w:type="spellStart"/>
      <w:r w:rsidRPr="006B034A">
        <w:rPr>
          <w:bCs/>
          <w:szCs w:val="28"/>
        </w:rPr>
        <w:t>главы</w:t>
      </w:r>
      <w:r>
        <w:rPr>
          <w:bCs/>
          <w:szCs w:val="28"/>
        </w:rPr>
        <w:t>Кадыйского</w:t>
      </w:r>
      <w:proofErr w:type="spellEnd"/>
      <w:r>
        <w:rPr>
          <w:bCs/>
          <w:szCs w:val="28"/>
        </w:rPr>
        <w:t xml:space="preserve"> муниципального района </w:t>
      </w:r>
      <w:r w:rsidRPr="006B034A">
        <w:rPr>
          <w:bCs/>
          <w:szCs w:val="28"/>
        </w:rPr>
        <w:t>направляется ходатайство о назначении членов Комиссии не позднее дня, следующего за днем вступления в силу решения</w:t>
      </w:r>
      <w:r>
        <w:rPr>
          <w:bCs/>
          <w:szCs w:val="28"/>
        </w:rPr>
        <w:t xml:space="preserve"> Совета депутатов </w:t>
      </w:r>
      <w:r w:rsidR="004E0014">
        <w:rPr>
          <w:bCs/>
          <w:szCs w:val="28"/>
        </w:rPr>
        <w:t>Екатеринкинск</w:t>
      </w:r>
      <w:r>
        <w:rPr>
          <w:bCs/>
          <w:szCs w:val="28"/>
        </w:rPr>
        <w:t xml:space="preserve">ого сельского поселения </w:t>
      </w:r>
      <w:r w:rsidRPr="006B034A">
        <w:rPr>
          <w:bCs/>
          <w:szCs w:val="28"/>
        </w:rPr>
        <w:t>о проведении  Конкурса.</w:t>
      </w:r>
    </w:p>
    <w:p w:rsidR="0075786C" w:rsidRPr="000A780D" w:rsidRDefault="0075786C" w:rsidP="0075786C">
      <w:pPr>
        <w:widowControl w:val="0"/>
        <w:autoSpaceDE w:val="0"/>
        <w:autoSpaceDN w:val="0"/>
        <w:ind w:firstLine="709"/>
        <w:jc w:val="both"/>
        <w:rPr>
          <w:bCs/>
          <w:szCs w:val="28"/>
        </w:rPr>
      </w:pPr>
      <w:r w:rsidRPr="000A780D">
        <w:rPr>
          <w:bCs/>
          <w:szCs w:val="28"/>
        </w:rPr>
        <w:t xml:space="preserve">3.5. Деятельность Комиссии осуществляется на коллегиальной основе. </w:t>
      </w:r>
    </w:p>
    <w:p w:rsidR="0075786C" w:rsidRPr="000A780D" w:rsidRDefault="0075786C" w:rsidP="0075786C">
      <w:pPr>
        <w:widowControl w:val="0"/>
        <w:autoSpaceDE w:val="0"/>
        <w:autoSpaceDN w:val="0"/>
        <w:ind w:firstLine="709"/>
        <w:jc w:val="both"/>
        <w:rPr>
          <w:bCs/>
          <w:szCs w:val="28"/>
        </w:rPr>
      </w:pPr>
      <w:bookmarkStart w:id="3" w:name="P87"/>
      <w:bookmarkEnd w:id="3"/>
      <w:r w:rsidRPr="000A780D">
        <w:rPr>
          <w:bCs/>
          <w:szCs w:val="28"/>
        </w:rPr>
        <w:t>3.6. Комиссия в своей работе руководствуется нормативными правовыми актами Российской Федерации и Костромской области, настоящим Порядком и внутренними документами, принятыми Комиссией.</w:t>
      </w:r>
    </w:p>
    <w:p w:rsidR="0075786C" w:rsidRPr="000A780D" w:rsidRDefault="0075786C" w:rsidP="0075786C">
      <w:pPr>
        <w:widowControl w:val="0"/>
        <w:autoSpaceDE w:val="0"/>
        <w:autoSpaceDN w:val="0"/>
        <w:ind w:firstLine="709"/>
        <w:jc w:val="both"/>
        <w:rPr>
          <w:bCs/>
          <w:color w:val="0070C0"/>
          <w:szCs w:val="28"/>
        </w:rPr>
      </w:pPr>
      <w:r w:rsidRPr="000A780D">
        <w:rPr>
          <w:bCs/>
          <w:szCs w:val="28"/>
        </w:rPr>
        <w:lastRenderedPageBreak/>
        <w:t>3.7. Комиссия состоит из председателя, заместителя председателя, секретаря и членов Комиссии, осуществляет свою деятельность в форме заседаний. Заседание Комиссии считается правомочным (имеется кворум), если на нем присутствует не менее двух третей членов от установленной численности Комиссии.</w:t>
      </w:r>
    </w:p>
    <w:p w:rsidR="0075786C" w:rsidRPr="000A780D" w:rsidRDefault="0075786C" w:rsidP="0075786C">
      <w:pPr>
        <w:widowControl w:val="0"/>
        <w:ind w:firstLine="709"/>
        <w:jc w:val="both"/>
        <w:rPr>
          <w:color w:val="FF0000"/>
        </w:rPr>
      </w:pPr>
      <w:r w:rsidRPr="000A780D">
        <w:rPr>
          <w:bCs/>
          <w:szCs w:val="28"/>
        </w:rPr>
        <w:t xml:space="preserve">3.8. Первое </w:t>
      </w:r>
      <w:r w:rsidRPr="000A780D">
        <w:t>организационное з</w:t>
      </w:r>
      <w:r w:rsidRPr="000A780D">
        <w:rPr>
          <w:color w:val="000000"/>
        </w:rPr>
        <w:t>аседание</w:t>
      </w:r>
      <w:r w:rsidRPr="000A780D">
        <w:rPr>
          <w:bCs/>
          <w:szCs w:val="28"/>
        </w:rPr>
        <w:t xml:space="preserve"> Комиссии проводится после утверждения ее полного состава.</w:t>
      </w:r>
    </w:p>
    <w:p w:rsidR="0075786C" w:rsidRPr="000A780D" w:rsidRDefault="0075786C" w:rsidP="0075786C">
      <w:pPr>
        <w:widowControl w:val="0"/>
        <w:autoSpaceDE w:val="0"/>
        <w:autoSpaceDN w:val="0"/>
        <w:ind w:firstLine="709"/>
        <w:jc w:val="both"/>
        <w:rPr>
          <w:bCs/>
          <w:szCs w:val="28"/>
        </w:rPr>
      </w:pPr>
      <w:r w:rsidRPr="000A780D">
        <w:rPr>
          <w:bCs/>
          <w:szCs w:val="28"/>
        </w:rPr>
        <w:t xml:space="preserve">На первом заседании Комиссии ее члены избирают из своего состава председателя, заместителя председателя и секретаря Комиссии открытым голосованием. </w:t>
      </w:r>
    </w:p>
    <w:p w:rsidR="0075786C" w:rsidRPr="000A780D" w:rsidRDefault="0075786C" w:rsidP="0075786C">
      <w:pPr>
        <w:widowControl w:val="0"/>
        <w:autoSpaceDE w:val="0"/>
        <w:autoSpaceDN w:val="0"/>
        <w:ind w:firstLine="709"/>
        <w:jc w:val="both"/>
        <w:rPr>
          <w:bCs/>
          <w:szCs w:val="28"/>
        </w:rPr>
      </w:pPr>
      <w:r w:rsidRPr="000A780D">
        <w:rPr>
          <w:bCs/>
          <w:szCs w:val="28"/>
        </w:rPr>
        <w:t>До избрания председателя Комиссии ее заседания созывает, открывает и ведет старейший по возрасту член Комиссии.</w:t>
      </w:r>
    </w:p>
    <w:p w:rsidR="0075786C" w:rsidRPr="000A780D" w:rsidRDefault="0075786C" w:rsidP="0075786C">
      <w:pPr>
        <w:widowControl w:val="0"/>
        <w:autoSpaceDE w:val="0"/>
        <w:autoSpaceDN w:val="0"/>
        <w:ind w:firstLine="709"/>
        <w:jc w:val="both"/>
        <w:rPr>
          <w:bCs/>
          <w:szCs w:val="28"/>
        </w:rPr>
      </w:pPr>
      <w:r w:rsidRPr="000A780D">
        <w:rPr>
          <w:bCs/>
          <w:szCs w:val="28"/>
        </w:rPr>
        <w:t xml:space="preserve">3.9. О дате, времени и месте заседаний Комиссии ее члены уведомляются в письменной форме либо посредством телефонных, электронных, факсимильных средств связи, не </w:t>
      </w:r>
      <w:proofErr w:type="gramStart"/>
      <w:r w:rsidRPr="000A780D">
        <w:rPr>
          <w:bCs/>
          <w:szCs w:val="28"/>
        </w:rPr>
        <w:t>позднее</w:t>
      </w:r>
      <w:proofErr w:type="gramEnd"/>
      <w:r w:rsidRPr="000A780D">
        <w:rPr>
          <w:bCs/>
          <w:szCs w:val="28"/>
        </w:rPr>
        <w:t xml:space="preserve"> чем за один день до его проведения. </w:t>
      </w:r>
    </w:p>
    <w:p w:rsidR="0075786C" w:rsidRPr="000A780D" w:rsidRDefault="0075786C" w:rsidP="0075786C">
      <w:pPr>
        <w:widowControl w:val="0"/>
        <w:autoSpaceDE w:val="0"/>
        <w:autoSpaceDN w:val="0"/>
        <w:ind w:firstLine="709"/>
        <w:jc w:val="both"/>
        <w:rPr>
          <w:bCs/>
          <w:szCs w:val="28"/>
        </w:rPr>
      </w:pPr>
      <w:r w:rsidRPr="000A780D">
        <w:rPr>
          <w:bCs/>
          <w:szCs w:val="28"/>
        </w:rPr>
        <w:t>В случае отсутствия в день заседания Комиссии кворума для принятия решений, заседание Комиссии переносится.</w:t>
      </w:r>
    </w:p>
    <w:p w:rsidR="0075786C" w:rsidRPr="000A780D" w:rsidRDefault="0075786C" w:rsidP="0075786C">
      <w:pPr>
        <w:widowControl w:val="0"/>
        <w:autoSpaceDE w:val="0"/>
        <w:autoSpaceDN w:val="0"/>
        <w:ind w:firstLine="709"/>
        <w:jc w:val="both"/>
        <w:rPr>
          <w:bCs/>
          <w:szCs w:val="28"/>
        </w:rPr>
      </w:pPr>
      <w:r w:rsidRPr="000A780D">
        <w:rPr>
          <w:bCs/>
          <w:szCs w:val="28"/>
        </w:rPr>
        <w:t>3.10. Каждый член Комиссии принимает участие в заседаниях и подписывает протоколы, иные документы Комиссии лично.</w:t>
      </w:r>
    </w:p>
    <w:p w:rsidR="0075786C" w:rsidRPr="000A780D" w:rsidRDefault="0075786C" w:rsidP="0075786C">
      <w:pPr>
        <w:widowControl w:val="0"/>
        <w:autoSpaceDE w:val="0"/>
        <w:autoSpaceDN w:val="0"/>
        <w:ind w:firstLine="709"/>
        <w:jc w:val="both"/>
        <w:rPr>
          <w:bCs/>
          <w:szCs w:val="28"/>
        </w:rPr>
      </w:pPr>
      <w:r w:rsidRPr="000A780D">
        <w:rPr>
          <w:bCs/>
          <w:szCs w:val="28"/>
        </w:rPr>
        <w:t>В случае невозможности личного участия члена Комиссии в ее заседании, его участие в заседании Комиссии может быть организовано в режиме видеоконференцсвязи (при наличии технической возможности), о чем в протоколе заседания Комиссии делается соответствующая запись, при этом подписание</w:t>
      </w:r>
      <w:r w:rsidR="004E0014">
        <w:rPr>
          <w:bCs/>
          <w:szCs w:val="28"/>
        </w:rPr>
        <w:t xml:space="preserve"> </w:t>
      </w:r>
      <w:r w:rsidRPr="000A780D">
        <w:rPr>
          <w:bCs/>
          <w:szCs w:val="28"/>
        </w:rPr>
        <w:t>документов им не осуществляется. Член Комиссии, принимающий участие в заседании в режиме видеоконференцсвязи, обладает полным объемом полномочий.</w:t>
      </w:r>
    </w:p>
    <w:p w:rsidR="0075786C" w:rsidRPr="000A780D" w:rsidRDefault="0075786C" w:rsidP="0075786C">
      <w:pPr>
        <w:widowControl w:val="0"/>
        <w:autoSpaceDE w:val="0"/>
        <w:autoSpaceDN w:val="0"/>
        <w:ind w:firstLine="709"/>
        <w:jc w:val="both"/>
        <w:rPr>
          <w:bCs/>
          <w:szCs w:val="28"/>
        </w:rPr>
      </w:pPr>
      <w:r w:rsidRPr="000A780D">
        <w:rPr>
          <w:bCs/>
          <w:szCs w:val="28"/>
        </w:rPr>
        <w:t xml:space="preserve">3.11. В любой период </w:t>
      </w:r>
      <w:proofErr w:type="gramStart"/>
      <w:r w:rsidRPr="000A780D">
        <w:rPr>
          <w:bCs/>
          <w:szCs w:val="28"/>
        </w:rPr>
        <w:t>проведения Конкурса полномочия члена Комиссии</w:t>
      </w:r>
      <w:proofErr w:type="gramEnd"/>
      <w:r w:rsidRPr="000A780D">
        <w:rPr>
          <w:bCs/>
          <w:szCs w:val="28"/>
        </w:rPr>
        <w:t xml:space="preserve"> могут быть прекращены досрочно по решению органа, его назначившего.</w:t>
      </w:r>
    </w:p>
    <w:p w:rsidR="0075786C" w:rsidRPr="000A780D" w:rsidRDefault="0075786C" w:rsidP="0075786C">
      <w:pPr>
        <w:widowControl w:val="0"/>
        <w:autoSpaceDE w:val="0"/>
        <w:autoSpaceDN w:val="0"/>
        <w:ind w:firstLine="709"/>
        <w:jc w:val="both"/>
        <w:rPr>
          <w:bCs/>
          <w:szCs w:val="28"/>
        </w:rPr>
      </w:pPr>
      <w:r w:rsidRPr="000A780D">
        <w:rPr>
          <w:bCs/>
          <w:szCs w:val="28"/>
        </w:rPr>
        <w:t>3.12. Члены Комиссии не вправе принимать участие в работе Комиссии, их полномочия приостанавливаются решением Комиссии при наличии следующих оснований:</w:t>
      </w:r>
    </w:p>
    <w:p w:rsidR="0075786C" w:rsidRPr="000A780D" w:rsidRDefault="0075786C" w:rsidP="0075786C">
      <w:pPr>
        <w:widowControl w:val="0"/>
        <w:numPr>
          <w:ilvl w:val="0"/>
          <w:numId w:val="4"/>
        </w:numPr>
        <w:autoSpaceDE w:val="0"/>
        <w:autoSpaceDN w:val="0"/>
        <w:spacing w:after="0" w:line="240" w:lineRule="auto"/>
        <w:ind w:left="0" w:firstLine="709"/>
        <w:jc w:val="both"/>
        <w:rPr>
          <w:bCs/>
          <w:szCs w:val="28"/>
        </w:rPr>
      </w:pPr>
      <w:proofErr w:type="gramStart"/>
      <w:r w:rsidRPr="000A780D">
        <w:rPr>
          <w:bCs/>
          <w:szCs w:val="28"/>
        </w:rPr>
        <w:t>близкого родства или свойства (родители, супруги, дети, братья, сестры, а также братья, сестры, родители, дети супругов и супруги детей) с участником Конкурса;</w:t>
      </w:r>
      <w:proofErr w:type="gramEnd"/>
    </w:p>
    <w:p w:rsidR="0075786C" w:rsidRPr="000A780D" w:rsidRDefault="0075786C" w:rsidP="0075786C">
      <w:pPr>
        <w:widowControl w:val="0"/>
        <w:numPr>
          <w:ilvl w:val="0"/>
          <w:numId w:val="4"/>
        </w:numPr>
        <w:autoSpaceDE w:val="0"/>
        <w:autoSpaceDN w:val="0"/>
        <w:spacing w:after="0" w:line="240" w:lineRule="auto"/>
        <w:ind w:left="0" w:firstLine="709"/>
        <w:jc w:val="both"/>
        <w:rPr>
          <w:bCs/>
          <w:szCs w:val="28"/>
        </w:rPr>
      </w:pPr>
      <w:r w:rsidRPr="000A780D">
        <w:rPr>
          <w:bCs/>
          <w:szCs w:val="28"/>
        </w:rPr>
        <w:t>нахождения в трудовых отношениях с участником Конкурса;</w:t>
      </w:r>
    </w:p>
    <w:p w:rsidR="0075786C" w:rsidRPr="000A780D" w:rsidRDefault="0075786C" w:rsidP="0075786C">
      <w:pPr>
        <w:widowControl w:val="0"/>
        <w:numPr>
          <w:ilvl w:val="0"/>
          <w:numId w:val="4"/>
        </w:numPr>
        <w:autoSpaceDE w:val="0"/>
        <w:autoSpaceDN w:val="0"/>
        <w:spacing w:after="0" w:line="240" w:lineRule="auto"/>
        <w:ind w:left="0" w:firstLine="709"/>
        <w:jc w:val="both"/>
        <w:rPr>
          <w:bCs/>
          <w:szCs w:val="28"/>
        </w:rPr>
      </w:pPr>
      <w:r w:rsidRPr="000A780D">
        <w:rPr>
          <w:bCs/>
          <w:szCs w:val="28"/>
        </w:rPr>
        <w:t>непосредственного участия в Конкурсе.</w:t>
      </w:r>
    </w:p>
    <w:p w:rsidR="0075786C" w:rsidRPr="000A780D" w:rsidRDefault="0075786C" w:rsidP="0075786C">
      <w:pPr>
        <w:widowControl w:val="0"/>
        <w:autoSpaceDE w:val="0"/>
        <w:autoSpaceDN w:val="0"/>
        <w:ind w:firstLine="709"/>
        <w:jc w:val="both"/>
        <w:rPr>
          <w:bCs/>
          <w:szCs w:val="28"/>
        </w:rPr>
      </w:pPr>
      <w:r w:rsidRPr="000A780D">
        <w:rPr>
          <w:bCs/>
          <w:szCs w:val="28"/>
        </w:rPr>
        <w:t xml:space="preserve">3.13. 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уведомить Комиссию и орган, его назначивший, о наличии конфликта интересов. Для целей настоящего Порядка используется установленное </w:t>
      </w:r>
      <w:hyperlink r:id="rId9" w:history="1">
        <w:r w:rsidRPr="000A780D">
          <w:rPr>
            <w:bCs/>
            <w:szCs w:val="28"/>
          </w:rPr>
          <w:t>статьей 10</w:t>
        </w:r>
      </w:hyperlink>
      <w:r w:rsidRPr="000A780D">
        <w:rPr>
          <w:bCs/>
          <w:szCs w:val="28"/>
        </w:rPr>
        <w:t xml:space="preserve"> Федерального закона от 25 декабря 2008 года № 273-ФЗ «О противодействии коррупции» понятие «конфликт интересов».</w:t>
      </w:r>
    </w:p>
    <w:p w:rsidR="0075786C" w:rsidRPr="000A780D" w:rsidRDefault="0075786C" w:rsidP="0075786C">
      <w:pPr>
        <w:widowControl w:val="0"/>
        <w:autoSpaceDE w:val="0"/>
        <w:autoSpaceDN w:val="0"/>
        <w:ind w:firstLine="709"/>
        <w:jc w:val="both"/>
        <w:rPr>
          <w:bCs/>
          <w:szCs w:val="28"/>
        </w:rPr>
      </w:pPr>
      <w:r w:rsidRPr="000A780D">
        <w:rPr>
          <w:bCs/>
          <w:szCs w:val="28"/>
        </w:rPr>
        <w:t xml:space="preserve">3.14. В случае </w:t>
      </w:r>
      <w:proofErr w:type="gramStart"/>
      <w:r w:rsidRPr="000A780D">
        <w:rPr>
          <w:bCs/>
          <w:szCs w:val="28"/>
        </w:rPr>
        <w:t>возникновения конфликта интересов полномочия члена Комиссии</w:t>
      </w:r>
      <w:proofErr w:type="gramEnd"/>
      <w:r w:rsidRPr="000A780D">
        <w:rPr>
          <w:bCs/>
          <w:szCs w:val="28"/>
        </w:rPr>
        <w:t xml:space="preserve"> приостанавливаются решением Комиссии и прекращаются досрочно по решению органа, его назначившего.</w:t>
      </w:r>
    </w:p>
    <w:p w:rsidR="0075786C" w:rsidRPr="000A780D" w:rsidRDefault="0075786C" w:rsidP="0075786C">
      <w:pPr>
        <w:widowControl w:val="0"/>
        <w:autoSpaceDE w:val="0"/>
        <w:autoSpaceDN w:val="0"/>
        <w:ind w:firstLine="709"/>
        <w:jc w:val="both"/>
        <w:rPr>
          <w:bCs/>
          <w:szCs w:val="28"/>
        </w:rPr>
      </w:pPr>
      <w:r w:rsidRPr="000A780D">
        <w:rPr>
          <w:bCs/>
          <w:szCs w:val="28"/>
        </w:rPr>
        <w:t>3.15. Комиссия обладает следующими полномочиями:</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организует проведение Конкурса;</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обеспечивает соблюдение равенства прав участников Конкурса в соответствии с действующим законодательством;</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lastRenderedPageBreak/>
        <w:t>рассматривает документы, представленные претендентами, в случае необходимости организует проведение в установленном порядке соответствующей проверки представленных документов;</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принимает решение о допуске претендентов к участию во втором этапе Конкурса;</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принимает решения об отказе в допуске претендентов к участию во втором этапе Конкурса;</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информирует претендентов о допуске либо об отказе в допуске к участию во втором этапе Конкурса;</w:t>
      </w:r>
    </w:p>
    <w:p w:rsidR="0075786C" w:rsidRPr="00106291"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определяет методы оценки профессиональных и личностных качеств, знаний и навыков конкурсантов, необход</w:t>
      </w:r>
      <w:r>
        <w:rPr>
          <w:bCs/>
          <w:szCs w:val="28"/>
        </w:rPr>
        <w:t>имых для исполнения полномочий г</w:t>
      </w:r>
      <w:r w:rsidRPr="000A780D">
        <w:rPr>
          <w:bCs/>
          <w:szCs w:val="28"/>
        </w:rPr>
        <w:t xml:space="preserve">лавы </w:t>
      </w:r>
      <w:r w:rsidRPr="00106291">
        <w:rPr>
          <w:bCs/>
          <w:szCs w:val="28"/>
        </w:rPr>
        <w:t>муниципального образования;</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 xml:space="preserve">утверждает формы бланка ведомости оценок профессиональных и личностных качеств, знаний и навыков конкурсантов, необходимых для исполнения </w:t>
      </w:r>
      <w:r w:rsidRPr="00106291">
        <w:rPr>
          <w:bCs/>
          <w:szCs w:val="28"/>
        </w:rPr>
        <w:t>полномочий главы муниципального образования</w:t>
      </w:r>
      <w:r w:rsidRPr="000A780D">
        <w:rPr>
          <w:bCs/>
          <w:szCs w:val="28"/>
        </w:rPr>
        <w:t xml:space="preserve"> (далее - ведомость оценок), бланка итогового оценочного листа, иные формы и бланки, необходимые для осуществления Комиссией своих полномочий;</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рассматривает заявления, обращения и вопросы, возникающие в процессе подготовки и проведения Конкурса;</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вправе утвердить регламент работы Комиссии;</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подводит итоги Конкурса и принимает решение об утверждении результатов Конкурса;</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признает Конкурс несостоявшимся;</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приостанавливает полномочия члена Комиссии в случаях, установленных настоящим Порядком;</w:t>
      </w:r>
    </w:p>
    <w:p w:rsidR="0075786C" w:rsidRPr="000A780D" w:rsidRDefault="0075786C" w:rsidP="0075786C">
      <w:pPr>
        <w:widowControl w:val="0"/>
        <w:numPr>
          <w:ilvl w:val="0"/>
          <w:numId w:val="5"/>
        </w:numPr>
        <w:autoSpaceDE w:val="0"/>
        <w:autoSpaceDN w:val="0"/>
        <w:spacing w:after="0" w:line="240" w:lineRule="auto"/>
        <w:ind w:left="0" w:firstLine="709"/>
        <w:jc w:val="both"/>
        <w:rPr>
          <w:bCs/>
          <w:szCs w:val="28"/>
        </w:rPr>
      </w:pPr>
      <w:r w:rsidRPr="000A780D">
        <w:rPr>
          <w:bCs/>
          <w:szCs w:val="28"/>
        </w:rPr>
        <w:t>решает иные вопросы, связанные с организацией и проведением Конкурса.</w:t>
      </w:r>
    </w:p>
    <w:p w:rsidR="0075786C" w:rsidRPr="000A780D" w:rsidRDefault="0075786C" w:rsidP="0075786C">
      <w:pPr>
        <w:widowControl w:val="0"/>
        <w:autoSpaceDE w:val="0"/>
        <w:autoSpaceDN w:val="0"/>
        <w:ind w:firstLine="709"/>
        <w:jc w:val="both"/>
        <w:rPr>
          <w:bCs/>
          <w:szCs w:val="28"/>
        </w:rPr>
      </w:pPr>
      <w:r w:rsidRPr="000A780D">
        <w:rPr>
          <w:bCs/>
          <w:szCs w:val="28"/>
        </w:rPr>
        <w:t xml:space="preserve">3.16. Полномочия Комиссии прекращаются со дня избрания </w:t>
      </w:r>
      <w:proofErr w:type="spellStart"/>
      <w:r>
        <w:rPr>
          <w:bCs/>
          <w:szCs w:val="28"/>
        </w:rPr>
        <w:t>г</w:t>
      </w:r>
      <w:r w:rsidRPr="000A780D">
        <w:rPr>
          <w:bCs/>
          <w:szCs w:val="28"/>
        </w:rPr>
        <w:t>лавы</w:t>
      </w:r>
      <w:r w:rsidR="004E0014">
        <w:rPr>
          <w:bCs/>
          <w:szCs w:val="28"/>
        </w:rPr>
        <w:t>Екатеринкинск</w:t>
      </w:r>
      <w:r>
        <w:rPr>
          <w:bCs/>
          <w:szCs w:val="28"/>
        </w:rPr>
        <w:t>ого</w:t>
      </w:r>
      <w:proofErr w:type="spellEnd"/>
      <w:r>
        <w:rPr>
          <w:bCs/>
          <w:szCs w:val="28"/>
        </w:rPr>
        <w:t xml:space="preserve"> сельского поселения</w:t>
      </w:r>
      <w:r>
        <w:rPr>
          <w:rFonts w:eastAsia="Calibri"/>
          <w:bCs/>
          <w:szCs w:val="28"/>
        </w:rPr>
        <w:t xml:space="preserve"> Советом депутатов </w:t>
      </w:r>
      <w:r w:rsidR="004E0014">
        <w:rPr>
          <w:rFonts w:eastAsia="Calibri"/>
          <w:bCs/>
          <w:szCs w:val="28"/>
        </w:rPr>
        <w:t>Екатеринкинск</w:t>
      </w:r>
      <w:r>
        <w:rPr>
          <w:rFonts w:eastAsia="Calibri"/>
          <w:bCs/>
          <w:szCs w:val="28"/>
        </w:rPr>
        <w:t xml:space="preserve">ого сельского поселения </w:t>
      </w:r>
      <w:r w:rsidRPr="000A780D">
        <w:rPr>
          <w:bCs/>
          <w:szCs w:val="28"/>
        </w:rPr>
        <w:t>из числа кандидатов, представленных Комиссией по результатам Конкурса.</w:t>
      </w:r>
    </w:p>
    <w:p w:rsidR="0075786C" w:rsidRPr="000A780D" w:rsidRDefault="0075786C" w:rsidP="0075786C">
      <w:pPr>
        <w:widowControl w:val="0"/>
        <w:autoSpaceDE w:val="0"/>
        <w:autoSpaceDN w:val="0"/>
        <w:ind w:firstLine="709"/>
        <w:jc w:val="both"/>
        <w:rPr>
          <w:bCs/>
          <w:szCs w:val="28"/>
        </w:rPr>
      </w:pPr>
      <w:r w:rsidRPr="000A780D">
        <w:rPr>
          <w:bCs/>
          <w:szCs w:val="28"/>
        </w:rPr>
        <w:t>После завершения полномочий Комиссия не вправе принимать какие-либо решения.</w:t>
      </w:r>
    </w:p>
    <w:p w:rsidR="0075786C" w:rsidRPr="000A780D" w:rsidRDefault="0075786C" w:rsidP="0075786C">
      <w:pPr>
        <w:widowControl w:val="0"/>
        <w:autoSpaceDE w:val="0"/>
        <w:autoSpaceDN w:val="0"/>
        <w:ind w:firstLine="709"/>
        <w:jc w:val="both"/>
        <w:rPr>
          <w:bCs/>
          <w:szCs w:val="28"/>
        </w:rPr>
      </w:pPr>
      <w:r w:rsidRPr="000A780D">
        <w:rPr>
          <w:bCs/>
          <w:szCs w:val="28"/>
        </w:rPr>
        <w:t>3.17. Председатель Комиссии:</w:t>
      </w:r>
    </w:p>
    <w:p w:rsidR="0075786C" w:rsidRPr="000A780D" w:rsidRDefault="0075786C" w:rsidP="0075786C">
      <w:pPr>
        <w:widowControl w:val="0"/>
        <w:numPr>
          <w:ilvl w:val="0"/>
          <w:numId w:val="6"/>
        </w:numPr>
        <w:autoSpaceDE w:val="0"/>
        <w:autoSpaceDN w:val="0"/>
        <w:spacing w:after="0" w:line="240" w:lineRule="auto"/>
        <w:ind w:left="0" w:firstLine="709"/>
        <w:jc w:val="both"/>
        <w:rPr>
          <w:bCs/>
          <w:szCs w:val="28"/>
        </w:rPr>
      </w:pPr>
      <w:r w:rsidRPr="000A780D">
        <w:rPr>
          <w:bCs/>
          <w:szCs w:val="28"/>
        </w:rPr>
        <w:t>избирается из числа членов Комиссии;</w:t>
      </w:r>
    </w:p>
    <w:p w:rsidR="0075786C" w:rsidRPr="000A780D" w:rsidRDefault="0075786C" w:rsidP="0075786C">
      <w:pPr>
        <w:widowControl w:val="0"/>
        <w:numPr>
          <w:ilvl w:val="0"/>
          <w:numId w:val="6"/>
        </w:numPr>
        <w:autoSpaceDE w:val="0"/>
        <w:autoSpaceDN w:val="0"/>
        <w:spacing w:after="0" w:line="240" w:lineRule="auto"/>
        <w:ind w:left="0" w:firstLine="709"/>
        <w:jc w:val="both"/>
        <w:rPr>
          <w:bCs/>
          <w:szCs w:val="28"/>
        </w:rPr>
      </w:pPr>
      <w:r w:rsidRPr="000A780D">
        <w:rPr>
          <w:bCs/>
          <w:szCs w:val="28"/>
        </w:rPr>
        <w:t>осуществляет общее руководство деятельностью Комиссии;</w:t>
      </w:r>
    </w:p>
    <w:p w:rsidR="0075786C" w:rsidRPr="000A780D" w:rsidRDefault="0075786C" w:rsidP="0075786C">
      <w:pPr>
        <w:widowControl w:val="0"/>
        <w:numPr>
          <w:ilvl w:val="0"/>
          <w:numId w:val="6"/>
        </w:numPr>
        <w:autoSpaceDE w:val="0"/>
        <w:autoSpaceDN w:val="0"/>
        <w:spacing w:after="0" w:line="240" w:lineRule="auto"/>
        <w:ind w:left="0" w:firstLine="709"/>
        <w:jc w:val="both"/>
        <w:rPr>
          <w:bCs/>
          <w:szCs w:val="28"/>
        </w:rPr>
      </w:pPr>
      <w:r w:rsidRPr="000A780D">
        <w:rPr>
          <w:bCs/>
          <w:szCs w:val="28"/>
        </w:rPr>
        <w:t>созывает Комиссию, ведет ее заседания, определяет порядок работы Комиссии;</w:t>
      </w:r>
    </w:p>
    <w:p w:rsidR="0075786C" w:rsidRPr="000A780D" w:rsidRDefault="0075786C" w:rsidP="0075786C">
      <w:pPr>
        <w:widowControl w:val="0"/>
        <w:numPr>
          <w:ilvl w:val="0"/>
          <w:numId w:val="6"/>
        </w:numPr>
        <w:autoSpaceDE w:val="0"/>
        <w:autoSpaceDN w:val="0"/>
        <w:spacing w:after="0" w:line="240" w:lineRule="auto"/>
        <w:ind w:left="0" w:firstLine="709"/>
        <w:jc w:val="both"/>
        <w:rPr>
          <w:bCs/>
          <w:szCs w:val="28"/>
        </w:rPr>
      </w:pPr>
      <w:r>
        <w:rPr>
          <w:bCs/>
          <w:szCs w:val="28"/>
        </w:rPr>
        <w:t xml:space="preserve">представляет на рассмотрение Совета депутатов </w:t>
      </w:r>
      <w:r w:rsidR="004E0014">
        <w:rPr>
          <w:bCs/>
          <w:szCs w:val="28"/>
        </w:rPr>
        <w:t>Екатеринкинск</w:t>
      </w:r>
      <w:r>
        <w:rPr>
          <w:bCs/>
          <w:szCs w:val="28"/>
        </w:rPr>
        <w:t xml:space="preserve">ого сельского поселения </w:t>
      </w:r>
      <w:r w:rsidRPr="000A780D">
        <w:rPr>
          <w:bCs/>
          <w:szCs w:val="28"/>
        </w:rPr>
        <w:t>решение Комиссии по результатам Конкурса;</w:t>
      </w:r>
    </w:p>
    <w:p w:rsidR="0075786C" w:rsidRPr="000A780D" w:rsidRDefault="0075786C" w:rsidP="0075786C">
      <w:pPr>
        <w:widowControl w:val="0"/>
        <w:numPr>
          <w:ilvl w:val="0"/>
          <w:numId w:val="6"/>
        </w:numPr>
        <w:autoSpaceDE w:val="0"/>
        <w:autoSpaceDN w:val="0"/>
        <w:spacing w:after="0" w:line="240" w:lineRule="auto"/>
        <w:ind w:left="0" w:firstLine="709"/>
        <w:jc w:val="both"/>
        <w:rPr>
          <w:bCs/>
          <w:szCs w:val="28"/>
        </w:rPr>
      </w:pPr>
      <w:r w:rsidRPr="000A780D">
        <w:rPr>
          <w:bCs/>
          <w:szCs w:val="28"/>
        </w:rPr>
        <w:t>информирует участников Конкурса о результатах Конкурса;</w:t>
      </w:r>
    </w:p>
    <w:p w:rsidR="0075786C" w:rsidRPr="000A780D" w:rsidRDefault="0075786C" w:rsidP="0075786C">
      <w:pPr>
        <w:widowControl w:val="0"/>
        <w:numPr>
          <w:ilvl w:val="0"/>
          <w:numId w:val="6"/>
        </w:numPr>
        <w:autoSpaceDE w:val="0"/>
        <w:autoSpaceDN w:val="0"/>
        <w:spacing w:after="0" w:line="240" w:lineRule="auto"/>
        <w:ind w:left="0" w:firstLine="709"/>
        <w:jc w:val="both"/>
        <w:rPr>
          <w:bCs/>
          <w:szCs w:val="28"/>
        </w:rPr>
      </w:pPr>
      <w:r w:rsidRPr="000A780D">
        <w:rPr>
          <w:bCs/>
          <w:szCs w:val="28"/>
        </w:rPr>
        <w:t>представляет Комиссию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5786C" w:rsidRPr="000A780D" w:rsidRDefault="0075786C" w:rsidP="0075786C">
      <w:pPr>
        <w:widowControl w:val="0"/>
        <w:numPr>
          <w:ilvl w:val="0"/>
          <w:numId w:val="6"/>
        </w:numPr>
        <w:autoSpaceDE w:val="0"/>
        <w:autoSpaceDN w:val="0"/>
        <w:spacing w:after="0" w:line="240" w:lineRule="auto"/>
        <w:ind w:left="0" w:firstLine="709"/>
        <w:jc w:val="both"/>
        <w:rPr>
          <w:bCs/>
          <w:szCs w:val="28"/>
        </w:rPr>
      </w:pPr>
      <w:r w:rsidRPr="000A780D">
        <w:rPr>
          <w:bCs/>
          <w:szCs w:val="28"/>
        </w:rPr>
        <w:t>осуществляет иные действия в соответствии с действующим законодательством и настоящим Порядком.</w:t>
      </w:r>
    </w:p>
    <w:p w:rsidR="0075786C" w:rsidRPr="000A780D" w:rsidRDefault="0075786C" w:rsidP="0075786C">
      <w:pPr>
        <w:widowControl w:val="0"/>
        <w:autoSpaceDE w:val="0"/>
        <w:autoSpaceDN w:val="0"/>
        <w:ind w:firstLine="709"/>
        <w:jc w:val="both"/>
        <w:rPr>
          <w:bCs/>
          <w:szCs w:val="28"/>
        </w:rPr>
      </w:pPr>
      <w:r w:rsidRPr="000A780D">
        <w:rPr>
          <w:bCs/>
          <w:szCs w:val="28"/>
        </w:rPr>
        <w:t>3.18. Заместитель председателя Комиссии исполняет обязанности председателя Комиссии в случае его отсутствия, а также осуществляет по поручению председателя Комиссии иные полномочия.</w:t>
      </w:r>
    </w:p>
    <w:p w:rsidR="0075786C" w:rsidRPr="000A780D" w:rsidRDefault="0075786C" w:rsidP="0075786C">
      <w:pPr>
        <w:widowControl w:val="0"/>
        <w:autoSpaceDE w:val="0"/>
        <w:autoSpaceDN w:val="0"/>
        <w:ind w:firstLine="709"/>
        <w:jc w:val="both"/>
        <w:rPr>
          <w:bCs/>
          <w:szCs w:val="28"/>
        </w:rPr>
      </w:pPr>
      <w:r w:rsidRPr="000A780D">
        <w:rPr>
          <w:bCs/>
          <w:szCs w:val="28"/>
        </w:rPr>
        <w:t>3.19. Секретарь Комиссии:</w:t>
      </w:r>
    </w:p>
    <w:p w:rsidR="0075786C" w:rsidRPr="000A780D" w:rsidRDefault="0075786C" w:rsidP="0075786C">
      <w:pPr>
        <w:widowControl w:val="0"/>
        <w:numPr>
          <w:ilvl w:val="0"/>
          <w:numId w:val="7"/>
        </w:numPr>
        <w:autoSpaceDE w:val="0"/>
        <w:autoSpaceDN w:val="0"/>
        <w:spacing w:after="0" w:line="240" w:lineRule="auto"/>
        <w:ind w:left="0" w:firstLine="709"/>
        <w:jc w:val="both"/>
        <w:rPr>
          <w:bCs/>
          <w:szCs w:val="28"/>
        </w:rPr>
      </w:pPr>
      <w:r w:rsidRPr="000A780D">
        <w:rPr>
          <w:bCs/>
          <w:szCs w:val="28"/>
        </w:rPr>
        <w:t>осуществляет подготовку и организует проведение заседаний Комиссии;</w:t>
      </w:r>
    </w:p>
    <w:p w:rsidR="0075786C" w:rsidRPr="000A780D" w:rsidRDefault="0075786C" w:rsidP="0075786C">
      <w:pPr>
        <w:widowControl w:val="0"/>
        <w:numPr>
          <w:ilvl w:val="0"/>
          <w:numId w:val="7"/>
        </w:numPr>
        <w:autoSpaceDE w:val="0"/>
        <w:autoSpaceDN w:val="0"/>
        <w:spacing w:after="0" w:line="240" w:lineRule="auto"/>
        <w:ind w:left="0" w:firstLine="709"/>
        <w:jc w:val="both"/>
        <w:rPr>
          <w:bCs/>
          <w:szCs w:val="28"/>
        </w:rPr>
      </w:pPr>
      <w:r w:rsidRPr="000A780D">
        <w:rPr>
          <w:bCs/>
          <w:szCs w:val="28"/>
        </w:rPr>
        <w:t>организует делопроизводство Комиссии;</w:t>
      </w:r>
    </w:p>
    <w:p w:rsidR="0075786C" w:rsidRPr="000A780D" w:rsidRDefault="0075786C" w:rsidP="0075786C">
      <w:pPr>
        <w:widowControl w:val="0"/>
        <w:numPr>
          <w:ilvl w:val="0"/>
          <w:numId w:val="7"/>
        </w:numPr>
        <w:autoSpaceDE w:val="0"/>
        <w:autoSpaceDN w:val="0"/>
        <w:spacing w:after="0" w:line="240" w:lineRule="auto"/>
        <w:ind w:left="0" w:firstLine="709"/>
        <w:jc w:val="both"/>
        <w:rPr>
          <w:bCs/>
          <w:szCs w:val="28"/>
        </w:rPr>
      </w:pPr>
      <w:r w:rsidRPr="000A780D">
        <w:rPr>
          <w:bCs/>
          <w:szCs w:val="28"/>
        </w:rPr>
        <w:t>оформляет протоколы заседаний Комиссии;</w:t>
      </w:r>
    </w:p>
    <w:p w:rsidR="0075786C" w:rsidRPr="000A780D" w:rsidRDefault="0075786C" w:rsidP="0075786C">
      <w:pPr>
        <w:widowControl w:val="0"/>
        <w:numPr>
          <w:ilvl w:val="0"/>
          <w:numId w:val="7"/>
        </w:numPr>
        <w:autoSpaceDE w:val="0"/>
        <w:autoSpaceDN w:val="0"/>
        <w:spacing w:after="0" w:line="240" w:lineRule="auto"/>
        <w:ind w:left="0" w:firstLine="709"/>
        <w:jc w:val="both"/>
        <w:rPr>
          <w:bCs/>
          <w:szCs w:val="28"/>
        </w:rPr>
      </w:pPr>
      <w:r w:rsidRPr="000A780D">
        <w:rPr>
          <w:bCs/>
          <w:szCs w:val="28"/>
        </w:rPr>
        <w:t>информирует участников Конкурса о результатах Конкурса;</w:t>
      </w:r>
    </w:p>
    <w:p w:rsidR="0075786C" w:rsidRPr="000A780D" w:rsidRDefault="0075786C" w:rsidP="0075786C">
      <w:pPr>
        <w:widowControl w:val="0"/>
        <w:numPr>
          <w:ilvl w:val="0"/>
          <w:numId w:val="7"/>
        </w:numPr>
        <w:autoSpaceDE w:val="0"/>
        <w:autoSpaceDN w:val="0"/>
        <w:spacing w:after="0" w:line="240" w:lineRule="auto"/>
        <w:ind w:left="0" w:firstLine="709"/>
        <w:jc w:val="both"/>
        <w:rPr>
          <w:bCs/>
          <w:szCs w:val="28"/>
        </w:rPr>
      </w:pPr>
      <w:r w:rsidRPr="000A780D">
        <w:rPr>
          <w:bCs/>
          <w:szCs w:val="28"/>
        </w:rPr>
        <w:t>организует размещение информации о результатах Конкурса в средствах массовой информации;</w:t>
      </w:r>
    </w:p>
    <w:p w:rsidR="0075786C" w:rsidRPr="000A780D" w:rsidRDefault="0075786C" w:rsidP="0075786C">
      <w:pPr>
        <w:widowControl w:val="0"/>
        <w:numPr>
          <w:ilvl w:val="0"/>
          <w:numId w:val="7"/>
        </w:numPr>
        <w:autoSpaceDE w:val="0"/>
        <w:autoSpaceDN w:val="0"/>
        <w:spacing w:after="0" w:line="240" w:lineRule="auto"/>
        <w:ind w:left="0" w:firstLine="709"/>
        <w:jc w:val="both"/>
        <w:rPr>
          <w:bCs/>
          <w:szCs w:val="28"/>
        </w:rPr>
      </w:pPr>
      <w:r w:rsidRPr="000A780D">
        <w:rPr>
          <w:bCs/>
          <w:szCs w:val="28"/>
        </w:rPr>
        <w:t>решает иные организационные вопросы, связанные с подготовкой и проведением Конкурса, заседаний Комиссии.</w:t>
      </w:r>
    </w:p>
    <w:p w:rsidR="0075786C" w:rsidRPr="000A780D" w:rsidRDefault="0075786C" w:rsidP="0075786C">
      <w:pPr>
        <w:widowControl w:val="0"/>
        <w:autoSpaceDE w:val="0"/>
        <w:autoSpaceDN w:val="0"/>
        <w:ind w:firstLine="709"/>
        <w:jc w:val="both"/>
        <w:rPr>
          <w:bCs/>
          <w:szCs w:val="28"/>
        </w:rPr>
      </w:pPr>
      <w:r w:rsidRPr="000A780D">
        <w:rPr>
          <w:bCs/>
          <w:szCs w:val="28"/>
        </w:rPr>
        <w:lastRenderedPageBreak/>
        <w:t>3.20. Заседания и решения Комиссии оформляются протоколом в срок не позднее трех рабочих дней со дня проведения заседания, который подписывается председателем и секретарем Комиссии.</w:t>
      </w:r>
    </w:p>
    <w:p w:rsidR="0075786C" w:rsidRPr="000A780D" w:rsidRDefault="0075786C" w:rsidP="0075786C">
      <w:pPr>
        <w:widowControl w:val="0"/>
        <w:autoSpaceDE w:val="0"/>
        <w:autoSpaceDN w:val="0"/>
        <w:ind w:firstLine="709"/>
        <w:jc w:val="both"/>
        <w:rPr>
          <w:bCs/>
          <w:szCs w:val="28"/>
        </w:rPr>
      </w:pPr>
      <w:r w:rsidRPr="000A780D">
        <w:rPr>
          <w:bCs/>
          <w:szCs w:val="28"/>
        </w:rPr>
        <w:t>3.21. Решения Комиссии принимаются открытым голосованием простым большинством голосов от числа ее членов, присутствующих на заседании. При равенстве голосов решающим является голос председателя Комиссии.</w:t>
      </w:r>
    </w:p>
    <w:p w:rsidR="0075786C" w:rsidRPr="000A780D" w:rsidRDefault="0075786C" w:rsidP="0075786C">
      <w:pPr>
        <w:widowControl w:val="0"/>
        <w:autoSpaceDE w:val="0"/>
        <w:autoSpaceDN w:val="0"/>
        <w:ind w:firstLine="709"/>
        <w:jc w:val="both"/>
        <w:rPr>
          <w:bCs/>
          <w:szCs w:val="28"/>
        </w:rPr>
      </w:pPr>
      <w:r w:rsidRPr="000A780D">
        <w:rPr>
          <w:bCs/>
          <w:szCs w:val="28"/>
        </w:rPr>
        <w:t>3.22. Член Комиссии вправе предоставить особое мнение, изложенное в письменной форме за своей подписью, которое приобщается к протоколу заседания Комиссии.</w:t>
      </w:r>
    </w:p>
    <w:p w:rsidR="0075786C" w:rsidRPr="000A780D" w:rsidRDefault="0075786C" w:rsidP="0075786C">
      <w:pPr>
        <w:widowControl w:val="0"/>
        <w:autoSpaceDE w:val="0"/>
        <w:autoSpaceDN w:val="0"/>
        <w:ind w:firstLine="709"/>
        <w:jc w:val="both"/>
        <w:rPr>
          <w:bCs/>
          <w:szCs w:val="28"/>
        </w:rPr>
      </w:pPr>
      <w:r w:rsidRPr="000A780D">
        <w:rPr>
          <w:bCs/>
          <w:szCs w:val="28"/>
        </w:rPr>
        <w:t xml:space="preserve">3.23. Выписки из протоколов заседаний Комиссии выдаются в течение пяти рабочих </w:t>
      </w:r>
      <w:proofErr w:type="spellStart"/>
      <w:r w:rsidRPr="000A780D">
        <w:rPr>
          <w:bCs/>
          <w:szCs w:val="28"/>
        </w:rPr>
        <w:t>днейпо</w:t>
      </w:r>
      <w:proofErr w:type="spellEnd"/>
      <w:r w:rsidRPr="000A780D">
        <w:rPr>
          <w:bCs/>
          <w:szCs w:val="28"/>
        </w:rPr>
        <w:t xml:space="preserve"> письменным заявлениям участников Конкурса, обратившихся с соответствующим заявлением в Комиссию.</w:t>
      </w:r>
    </w:p>
    <w:p w:rsidR="0075786C" w:rsidRPr="000A780D" w:rsidRDefault="0075786C" w:rsidP="0075786C">
      <w:pPr>
        <w:widowControl w:val="0"/>
        <w:autoSpaceDE w:val="0"/>
        <w:autoSpaceDN w:val="0"/>
        <w:ind w:firstLine="709"/>
        <w:jc w:val="both"/>
        <w:rPr>
          <w:bCs/>
          <w:szCs w:val="28"/>
        </w:rPr>
      </w:pPr>
      <w:r w:rsidRPr="000A780D">
        <w:rPr>
          <w:bCs/>
          <w:szCs w:val="28"/>
        </w:rPr>
        <w:t>После прекращения полномочий Комиссии выписки из протоколов заседаний Комиссии учас</w:t>
      </w:r>
      <w:r>
        <w:rPr>
          <w:bCs/>
          <w:szCs w:val="28"/>
        </w:rPr>
        <w:t xml:space="preserve">тникам Конкурса предоставляются Советом депутатов </w:t>
      </w:r>
      <w:r w:rsidR="004E0014">
        <w:rPr>
          <w:bCs/>
          <w:szCs w:val="28"/>
        </w:rPr>
        <w:t>Екатеринкинск</w:t>
      </w:r>
      <w:r>
        <w:rPr>
          <w:bCs/>
          <w:szCs w:val="28"/>
        </w:rPr>
        <w:t>ого сельского поселения</w:t>
      </w:r>
      <w:proofErr w:type="gramStart"/>
      <w:r>
        <w:rPr>
          <w:bCs/>
          <w:szCs w:val="28"/>
        </w:rPr>
        <w:t xml:space="preserve"> </w:t>
      </w:r>
      <w:r w:rsidRPr="000A780D">
        <w:rPr>
          <w:bCs/>
          <w:szCs w:val="28"/>
        </w:rPr>
        <w:t>.</w:t>
      </w:r>
      <w:proofErr w:type="gramEnd"/>
    </w:p>
    <w:p w:rsidR="0075786C" w:rsidRPr="000A780D" w:rsidRDefault="0075786C" w:rsidP="0075786C">
      <w:pPr>
        <w:widowControl w:val="0"/>
        <w:tabs>
          <w:tab w:val="left" w:pos="10205"/>
        </w:tabs>
        <w:ind w:firstLine="709"/>
        <w:jc w:val="both"/>
        <w:rPr>
          <w:bCs/>
          <w:szCs w:val="28"/>
        </w:rPr>
      </w:pPr>
      <w:r w:rsidRPr="000A780D">
        <w:rPr>
          <w:bCs/>
          <w:szCs w:val="28"/>
        </w:rPr>
        <w:t>3.24. Материально-техническое, организационное, правовое, информационное и документационное обеспечение деятельности Комиссии</w:t>
      </w:r>
      <w:r w:rsidRPr="000A780D">
        <w:rPr>
          <w:szCs w:val="24"/>
        </w:rPr>
        <w:t xml:space="preserve">, в том числе проведение проверки полноты и достоверности, представленных конкурсантами сведений, </w:t>
      </w:r>
      <w:r w:rsidRPr="000A780D">
        <w:rPr>
          <w:bCs/>
          <w:szCs w:val="28"/>
        </w:rPr>
        <w:t xml:space="preserve"> осуществляется</w:t>
      </w:r>
      <w:r w:rsidR="00372E6F">
        <w:rPr>
          <w:bCs/>
          <w:szCs w:val="28"/>
        </w:rPr>
        <w:t xml:space="preserve"> </w:t>
      </w:r>
      <w:r>
        <w:rPr>
          <w:bCs/>
          <w:szCs w:val="28"/>
        </w:rPr>
        <w:t xml:space="preserve">администрацией </w:t>
      </w:r>
      <w:r w:rsidR="004E0014">
        <w:rPr>
          <w:bCs/>
          <w:szCs w:val="28"/>
        </w:rPr>
        <w:t>Екатеринкинск</w:t>
      </w:r>
      <w:r>
        <w:rPr>
          <w:bCs/>
          <w:szCs w:val="28"/>
        </w:rPr>
        <w:t xml:space="preserve">ого сельского поселения </w:t>
      </w:r>
      <w:r w:rsidRPr="000A780D">
        <w:rPr>
          <w:szCs w:val="24"/>
        </w:rPr>
        <w:t>совместно с секретарем Комиссии.</w:t>
      </w:r>
    </w:p>
    <w:p w:rsidR="0075786C" w:rsidRPr="000A780D" w:rsidRDefault="0075786C" w:rsidP="0075786C">
      <w:pPr>
        <w:widowControl w:val="0"/>
        <w:autoSpaceDE w:val="0"/>
        <w:autoSpaceDN w:val="0"/>
        <w:ind w:firstLine="709"/>
        <w:jc w:val="both"/>
        <w:rPr>
          <w:bCs/>
          <w:szCs w:val="28"/>
        </w:rPr>
      </w:pPr>
      <w:r w:rsidRPr="000A780D">
        <w:rPr>
          <w:bCs/>
          <w:szCs w:val="28"/>
        </w:rPr>
        <w:t>3.25. Комиссия вправе привлекать к своей работе специалистов (экспертов), участвующих в заседаниях Комиссии и не имеющих права голоса.</w:t>
      </w:r>
    </w:p>
    <w:p w:rsidR="0075786C" w:rsidRPr="000A780D" w:rsidRDefault="0075786C" w:rsidP="0075786C">
      <w:pPr>
        <w:widowControl w:val="0"/>
        <w:autoSpaceDE w:val="0"/>
        <w:autoSpaceDN w:val="0"/>
        <w:ind w:firstLine="426"/>
        <w:jc w:val="both"/>
        <w:rPr>
          <w:bCs/>
          <w:szCs w:val="28"/>
        </w:rPr>
      </w:pPr>
    </w:p>
    <w:p w:rsidR="0075786C" w:rsidRDefault="0075786C" w:rsidP="0075786C">
      <w:pPr>
        <w:widowControl w:val="0"/>
        <w:autoSpaceDE w:val="0"/>
        <w:autoSpaceDN w:val="0"/>
        <w:jc w:val="center"/>
        <w:rPr>
          <w:bCs/>
          <w:szCs w:val="28"/>
        </w:rPr>
      </w:pPr>
      <w:r>
        <w:rPr>
          <w:bCs/>
          <w:szCs w:val="28"/>
        </w:rPr>
        <w:t>4. </w:t>
      </w:r>
      <w:r w:rsidRPr="000A780D">
        <w:rPr>
          <w:bCs/>
          <w:szCs w:val="28"/>
        </w:rPr>
        <w:t xml:space="preserve">Порядок назначения Конкурса и представления </w:t>
      </w:r>
      <w:r w:rsidRPr="00A12FAB">
        <w:rPr>
          <w:bCs/>
          <w:szCs w:val="28"/>
        </w:rPr>
        <w:t>документов</w:t>
      </w:r>
    </w:p>
    <w:p w:rsidR="0075786C" w:rsidRPr="00A12FAB" w:rsidRDefault="0075786C" w:rsidP="0075786C">
      <w:pPr>
        <w:widowControl w:val="0"/>
        <w:autoSpaceDE w:val="0"/>
        <w:autoSpaceDN w:val="0"/>
        <w:jc w:val="center"/>
        <w:rPr>
          <w:bCs/>
          <w:szCs w:val="28"/>
        </w:rPr>
      </w:pPr>
      <w:r w:rsidRPr="00A12FAB">
        <w:rPr>
          <w:bCs/>
          <w:szCs w:val="28"/>
        </w:rPr>
        <w:t>для участия в Конкурсе</w:t>
      </w:r>
    </w:p>
    <w:p w:rsidR="0075786C" w:rsidRPr="000A780D" w:rsidRDefault="0075786C" w:rsidP="0075786C">
      <w:pPr>
        <w:widowControl w:val="0"/>
        <w:autoSpaceDE w:val="0"/>
        <w:autoSpaceDN w:val="0"/>
        <w:ind w:firstLine="426"/>
        <w:jc w:val="both"/>
        <w:rPr>
          <w:bCs/>
          <w:szCs w:val="28"/>
        </w:rPr>
      </w:pPr>
    </w:p>
    <w:p w:rsidR="0075786C" w:rsidRPr="000A780D" w:rsidRDefault="0075786C" w:rsidP="0075786C">
      <w:pPr>
        <w:ind w:firstLine="709"/>
        <w:jc w:val="both"/>
      </w:pPr>
      <w:r w:rsidRPr="007426A2">
        <w:t xml:space="preserve">4.1. </w:t>
      </w:r>
      <w:proofErr w:type="gramStart"/>
      <w:r w:rsidRPr="007426A2">
        <w:t xml:space="preserve">Не позднее 10 календарных дней со дня появления оснований, предусмотренных </w:t>
      </w:r>
      <w:r w:rsidRPr="007426A2">
        <w:rPr>
          <w:szCs w:val="28"/>
        </w:rPr>
        <w:t>пунктом</w:t>
      </w:r>
      <w:r w:rsidRPr="007426A2">
        <w:rPr>
          <w:rStyle w:val="a7"/>
          <w:sz w:val="28"/>
          <w:szCs w:val="28"/>
        </w:rPr>
        <w:t xml:space="preserve"> 1.5.</w:t>
      </w:r>
      <w:r w:rsidRPr="007426A2">
        <w:t xml:space="preserve"> настоящего П</w:t>
      </w:r>
      <w:r>
        <w:t xml:space="preserve">орядка, для проведения Конкурса Совет депутатов </w:t>
      </w:r>
      <w:r w:rsidR="004E0014">
        <w:t>Екатеринкинск</w:t>
      </w:r>
      <w:r>
        <w:t>ого сельского поселения</w:t>
      </w:r>
      <w:r w:rsidRPr="007426A2">
        <w:t xml:space="preserve"> принимает решение о проведении Конкурса, в письменной форме уведомляет об этом </w:t>
      </w:r>
      <w:r>
        <w:t xml:space="preserve">главу Кадыйского муниципального района </w:t>
      </w:r>
      <w:r w:rsidRPr="007426A2">
        <w:t>в срок, не позднее дня, следующего за днем вступления в силу решения</w:t>
      </w:r>
      <w:r>
        <w:t xml:space="preserve"> Совета депутатов </w:t>
      </w:r>
      <w:r w:rsidR="004E0014">
        <w:t>Екатеринкинск</w:t>
      </w:r>
      <w:r>
        <w:t xml:space="preserve">ого сельского поселения </w:t>
      </w:r>
      <w:r w:rsidRPr="007426A2">
        <w:t>о проведении Конкурса.</w:t>
      </w:r>
      <w:proofErr w:type="gramEnd"/>
    </w:p>
    <w:p w:rsidR="0075786C" w:rsidRPr="000A780D" w:rsidRDefault="0075786C" w:rsidP="0075786C">
      <w:pPr>
        <w:suppressAutoHyphens/>
        <w:ind w:firstLine="709"/>
        <w:jc w:val="both"/>
        <w:rPr>
          <w:bCs/>
          <w:szCs w:val="28"/>
        </w:rPr>
      </w:pPr>
      <w:r w:rsidRPr="000A780D">
        <w:t xml:space="preserve">4.2. Решение о назначении Конкурса подлежит официальному опубликованию </w:t>
      </w:r>
      <w:r w:rsidRPr="000A780D">
        <w:rPr>
          <w:bCs/>
          <w:szCs w:val="28"/>
        </w:rPr>
        <w:t>и размещается на о</w:t>
      </w:r>
      <w:r>
        <w:rPr>
          <w:bCs/>
          <w:szCs w:val="28"/>
        </w:rPr>
        <w:t xml:space="preserve">фициальном сайте администрацией </w:t>
      </w:r>
      <w:r w:rsidR="004E0014">
        <w:rPr>
          <w:bCs/>
          <w:szCs w:val="28"/>
        </w:rPr>
        <w:t>Екатеринкинск</w:t>
      </w:r>
      <w:r>
        <w:rPr>
          <w:bCs/>
          <w:szCs w:val="28"/>
        </w:rPr>
        <w:t xml:space="preserve">ого сельского поселения </w:t>
      </w:r>
      <w:r w:rsidRPr="000A780D">
        <w:rPr>
          <w:bCs/>
          <w:szCs w:val="28"/>
        </w:rPr>
        <w:t xml:space="preserve">в информационно-телекоммуникационной сети Интернет </w:t>
      </w:r>
      <w:r w:rsidRPr="000A780D">
        <w:t xml:space="preserve">не </w:t>
      </w:r>
      <w:proofErr w:type="gramStart"/>
      <w:r w:rsidRPr="000A780D">
        <w:t>позднее</w:t>
      </w:r>
      <w:proofErr w:type="gramEnd"/>
      <w:r w:rsidRPr="000A780D">
        <w:t xml:space="preserve"> чем за 20 дней до дня проведения Конкурса вместе с</w:t>
      </w:r>
      <w:r w:rsidRPr="000A780D">
        <w:rPr>
          <w:bCs/>
          <w:szCs w:val="28"/>
        </w:rPr>
        <w:t xml:space="preserve"> объявлением (информационным сообщением) о проведении Конкурса, в котором указываются:</w:t>
      </w:r>
    </w:p>
    <w:p w:rsidR="0075786C" w:rsidRPr="000A780D" w:rsidRDefault="0075786C" w:rsidP="0075786C">
      <w:pPr>
        <w:widowControl w:val="0"/>
        <w:autoSpaceDE w:val="0"/>
        <w:autoSpaceDN w:val="0"/>
        <w:ind w:firstLine="709"/>
        <w:jc w:val="both"/>
        <w:rPr>
          <w:bCs/>
          <w:szCs w:val="28"/>
        </w:rPr>
      </w:pPr>
      <w:r w:rsidRPr="000A780D">
        <w:rPr>
          <w:bCs/>
          <w:szCs w:val="28"/>
        </w:rPr>
        <w:t>1) наименование муниципального образования, в котором проводится Конкурс, наименование должности, на замещение которой проводится Конкурс;</w:t>
      </w:r>
    </w:p>
    <w:p w:rsidR="0075786C" w:rsidRPr="000A780D" w:rsidRDefault="0075786C" w:rsidP="0075786C">
      <w:pPr>
        <w:widowControl w:val="0"/>
        <w:autoSpaceDE w:val="0"/>
        <w:autoSpaceDN w:val="0"/>
        <w:ind w:firstLine="709"/>
        <w:jc w:val="both"/>
        <w:rPr>
          <w:bCs/>
          <w:szCs w:val="28"/>
        </w:rPr>
      </w:pPr>
      <w:r w:rsidRPr="000A780D">
        <w:rPr>
          <w:bCs/>
          <w:szCs w:val="28"/>
        </w:rPr>
        <w:t>2) сведения об условиях Конкурса, о дате, времени и месте его проведения;</w:t>
      </w:r>
    </w:p>
    <w:p w:rsidR="0075786C" w:rsidRPr="000A780D" w:rsidRDefault="0075786C" w:rsidP="0075786C">
      <w:pPr>
        <w:widowControl w:val="0"/>
        <w:autoSpaceDE w:val="0"/>
        <w:autoSpaceDN w:val="0"/>
        <w:ind w:firstLine="709"/>
        <w:jc w:val="both"/>
        <w:rPr>
          <w:bCs/>
          <w:szCs w:val="28"/>
        </w:rPr>
      </w:pPr>
      <w:r w:rsidRPr="000A780D">
        <w:rPr>
          <w:bCs/>
          <w:szCs w:val="28"/>
        </w:rPr>
        <w:t>3) перечень документов, подаваемых претендентами для участия в Конкурсе, требования к их оформлению;</w:t>
      </w:r>
    </w:p>
    <w:p w:rsidR="0075786C" w:rsidRPr="000A780D" w:rsidRDefault="0075786C" w:rsidP="0075786C">
      <w:pPr>
        <w:widowControl w:val="0"/>
        <w:autoSpaceDE w:val="0"/>
        <w:autoSpaceDN w:val="0"/>
        <w:ind w:firstLine="709"/>
        <w:jc w:val="both"/>
        <w:rPr>
          <w:bCs/>
          <w:szCs w:val="28"/>
        </w:rPr>
      </w:pPr>
      <w:r w:rsidRPr="000A780D">
        <w:rPr>
          <w:bCs/>
          <w:szCs w:val="28"/>
        </w:rPr>
        <w:t xml:space="preserve">4) информация о месте, дате и времени начала и окончания приема заявлений на участие </w:t>
      </w:r>
      <w:r w:rsidRPr="000A780D">
        <w:rPr>
          <w:bCs/>
          <w:szCs w:val="28"/>
        </w:rPr>
        <w:lastRenderedPageBreak/>
        <w:t>в Конкурсе и прилагаемых к ним документов;</w:t>
      </w:r>
    </w:p>
    <w:p w:rsidR="0075786C" w:rsidRPr="000A780D" w:rsidRDefault="0075786C" w:rsidP="0075786C">
      <w:pPr>
        <w:widowControl w:val="0"/>
        <w:autoSpaceDE w:val="0"/>
        <w:autoSpaceDN w:val="0"/>
        <w:ind w:firstLine="709"/>
        <w:jc w:val="both"/>
        <w:rPr>
          <w:bCs/>
          <w:szCs w:val="28"/>
        </w:rPr>
      </w:pPr>
      <w:r w:rsidRPr="000A780D">
        <w:rPr>
          <w:bCs/>
          <w:szCs w:val="28"/>
        </w:rPr>
        <w:t>5) предпочтительные требования к профессиональному образованию, профессиональным знаниям и навыкам лиц, предъявляемые к гражданину, претендующему на долж</w:t>
      </w:r>
      <w:r>
        <w:rPr>
          <w:bCs/>
          <w:szCs w:val="28"/>
        </w:rPr>
        <w:t xml:space="preserve">ность главы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widowControl w:val="0"/>
        <w:autoSpaceDE w:val="0"/>
        <w:autoSpaceDN w:val="0"/>
        <w:ind w:firstLine="709"/>
        <w:jc w:val="both"/>
        <w:rPr>
          <w:bCs/>
          <w:szCs w:val="28"/>
        </w:rPr>
      </w:pPr>
      <w:r w:rsidRPr="000A780D">
        <w:rPr>
          <w:bCs/>
          <w:szCs w:val="28"/>
        </w:rPr>
        <w:t>6) контактные номера телефонов, время работы и место нахождения Комиссии.</w:t>
      </w:r>
      <w:bookmarkStart w:id="4" w:name="P146"/>
      <w:bookmarkEnd w:id="4"/>
    </w:p>
    <w:p w:rsidR="0075786C" w:rsidRPr="000A780D" w:rsidRDefault="0075786C" w:rsidP="0075786C">
      <w:pPr>
        <w:widowControl w:val="0"/>
        <w:autoSpaceDE w:val="0"/>
        <w:autoSpaceDN w:val="0"/>
        <w:ind w:firstLine="709"/>
        <w:jc w:val="both"/>
        <w:rPr>
          <w:bCs/>
          <w:szCs w:val="28"/>
        </w:rPr>
      </w:pPr>
      <w:r w:rsidRPr="000A780D">
        <w:rPr>
          <w:bCs/>
          <w:szCs w:val="28"/>
        </w:rPr>
        <w:t>4.3. Граждане, желающие участвовать в Конкурсе, представляют в Комиссию:</w:t>
      </w:r>
    </w:p>
    <w:p w:rsidR="0075786C" w:rsidRPr="000A780D" w:rsidRDefault="0075786C" w:rsidP="0075786C">
      <w:pPr>
        <w:widowControl w:val="0"/>
        <w:autoSpaceDE w:val="0"/>
        <w:autoSpaceDN w:val="0"/>
        <w:ind w:firstLine="709"/>
        <w:jc w:val="both"/>
        <w:rPr>
          <w:bCs/>
          <w:szCs w:val="28"/>
        </w:rPr>
      </w:pPr>
      <w:r w:rsidRPr="000A780D">
        <w:rPr>
          <w:bCs/>
          <w:szCs w:val="28"/>
        </w:rPr>
        <w:t>1) личное заявление в письменной форме на участие в Конкурсе с обязательством, в сл</w:t>
      </w:r>
      <w:r>
        <w:rPr>
          <w:bCs/>
          <w:szCs w:val="28"/>
        </w:rPr>
        <w:t xml:space="preserve">учае его избрания на должность главы </w:t>
      </w:r>
      <w:r w:rsidR="004E0014">
        <w:rPr>
          <w:bCs/>
          <w:szCs w:val="28"/>
        </w:rPr>
        <w:t>Екатеринкинск</w:t>
      </w:r>
      <w:r>
        <w:rPr>
          <w:bCs/>
          <w:szCs w:val="28"/>
        </w:rPr>
        <w:t>ого сельского поселения</w:t>
      </w:r>
      <w:r w:rsidRPr="000A780D">
        <w:rPr>
          <w:bCs/>
          <w:szCs w:val="28"/>
        </w:rPr>
        <w:t>, прекратить деятельность, несовместимую со статусом выборного должностного лица местного самоуправления по форме согласно приложению 1 к настоящему Порядку.</w:t>
      </w:r>
    </w:p>
    <w:p w:rsidR="0075786C" w:rsidRPr="000A780D" w:rsidRDefault="0075786C" w:rsidP="0075786C">
      <w:pPr>
        <w:widowControl w:val="0"/>
        <w:autoSpaceDE w:val="0"/>
        <w:autoSpaceDN w:val="0"/>
        <w:ind w:firstLine="709"/>
        <w:jc w:val="both"/>
        <w:rPr>
          <w:bCs/>
          <w:szCs w:val="28"/>
        </w:rPr>
      </w:pPr>
      <w:proofErr w:type="gramStart"/>
      <w:r w:rsidRPr="000A780D">
        <w:rPr>
          <w:bCs/>
          <w:szCs w:val="28"/>
        </w:rPr>
        <w:t>В заявлении указываются: фамилия, имя, отчество; дата и место рождения; гражданство; адрес регистрации по месту жительства (фактического проживания);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proofErr w:type="gramEnd"/>
      <w:r w:rsidRPr="000A780D">
        <w:rPr>
          <w:bCs/>
          <w:szCs w:val="28"/>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w:t>
      </w:r>
      <w:proofErr w:type="gramStart"/>
      <w:r w:rsidRPr="000A780D">
        <w:rPr>
          <w:bCs/>
          <w:szCs w:val="28"/>
        </w:rPr>
        <w:t>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roofErr w:type="gramEnd"/>
    </w:p>
    <w:p w:rsidR="0075786C" w:rsidRPr="000A780D" w:rsidRDefault="0075786C" w:rsidP="0075786C">
      <w:pPr>
        <w:widowControl w:val="0"/>
        <w:autoSpaceDE w:val="0"/>
        <w:autoSpaceDN w:val="0"/>
        <w:ind w:firstLine="709"/>
        <w:jc w:val="both"/>
        <w:rPr>
          <w:bCs/>
          <w:szCs w:val="28"/>
        </w:rPr>
      </w:pPr>
      <w:r w:rsidRPr="000A780D">
        <w:rPr>
          <w:bCs/>
          <w:szCs w:val="28"/>
        </w:rPr>
        <w:t>2) автобиографию;</w:t>
      </w:r>
    </w:p>
    <w:p w:rsidR="0075786C" w:rsidRPr="000A780D" w:rsidRDefault="0075786C" w:rsidP="0075786C">
      <w:pPr>
        <w:widowControl w:val="0"/>
        <w:autoSpaceDE w:val="0"/>
        <w:autoSpaceDN w:val="0"/>
        <w:ind w:firstLine="709"/>
        <w:jc w:val="both"/>
        <w:rPr>
          <w:bCs/>
          <w:szCs w:val="28"/>
        </w:rPr>
      </w:pPr>
      <w:r w:rsidRPr="000A780D">
        <w:rPr>
          <w:bCs/>
          <w:szCs w:val="28"/>
        </w:rPr>
        <w:t>3) 3 цветных фотографии размером 4x6 без уголка;</w:t>
      </w:r>
    </w:p>
    <w:p w:rsidR="0075786C" w:rsidRPr="000A780D" w:rsidRDefault="0075786C" w:rsidP="0075786C">
      <w:pPr>
        <w:widowControl w:val="0"/>
        <w:autoSpaceDE w:val="0"/>
        <w:autoSpaceDN w:val="0"/>
        <w:ind w:firstLine="709"/>
        <w:jc w:val="both"/>
        <w:rPr>
          <w:bCs/>
          <w:szCs w:val="28"/>
        </w:rPr>
      </w:pPr>
      <w:r w:rsidRPr="000A780D">
        <w:rPr>
          <w:bCs/>
        </w:rPr>
        <w:t>4)</w:t>
      </w:r>
      <w:r w:rsidRPr="000A780D">
        <w:t>собственноручно заполненную и подписанную</w:t>
      </w:r>
      <w:r w:rsidR="004E0014">
        <w:t xml:space="preserve"> </w:t>
      </w:r>
      <w:hyperlink r:id="rId10" w:history="1">
        <w:r w:rsidRPr="000A780D">
          <w:rPr>
            <w:bCs/>
            <w:szCs w:val="28"/>
          </w:rPr>
          <w:t>анкету</w:t>
        </w:r>
      </w:hyperlink>
      <w:r w:rsidRPr="000A780D">
        <w:rPr>
          <w:bCs/>
          <w:szCs w:val="28"/>
        </w:rPr>
        <w:t xml:space="preserve"> по форме, утвержденной распоряжением Правительства Российской Федерации от 26 мая 2005 года № 667-р;</w:t>
      </w:r>
    </w:p>
    <w:p w:rsidR="0075786C" w:rsidRPr="000A780D" w:rsidRDefault="0075786C" w:rsidP="0075786C">
      <w:pPr>
        <w:widowControl w:val="0"/>
        <w:autoSpaceDE w:val="0"/>
        <w:autoSpaceDN w:val="0"/>
        <w:ind w:firstLine="709"/>
        <w:jc w:val="both"/>
        <w:rPr>
          <w:bCs/>
          <w:szCs w:val="28"/>
        </w:rPr>
      </w:pPr>
      <w:r w:rsidRPr="000A780D">
        <w:rPr>
          <w:bCs/>
          <w:szCs w:val="28"/>
        </w:rPr>
        <w:t xml:space="preserve">5) собственноручно заполненную и подписанную анкету </w:t>
      </w:r>
      <w:hyperlink r:id="rId11" w:history="1">
        <w:r w:rsidRPr="000A780D">
          <w:rPr>
            <w:bCs/>
            <w:szCs w:val="28"/>
          </w:rPr>
          <w:t>(форма 4)</w:t>
        </w:r>
      </w:hyperlink>
      <w:r w:rsidRPr="000A780D">
        <w:rPr>
          <w:bCs/>
          <w:szCs w:val="28"/>
        </w:rPr>
        <w:t xml:space="preserve"> согласно </w:t>
      </w:r>
      <w:hyperlink r:id="rId12" w:history="1">
        <w:r w:rsidRPr="000A780D">
          <w:rPr>
            <w:bCs/>
            <w:szCs w:val="28"/>
          </w:rPr>
          <w:t>Инструкции</w:t>
        </w:r>
      </w:hyperlink>
      <w:r w:rsidRPr="000A780D">
        <w:rPr>
          <w:bCs/>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года № 63;</w:t>
      </w:r>
    </w:p>
    <w:p w:rsidR="0075786C" w:rsidRPr="000A780D" w:rsidRDefault="0075786C" w:rsidP="0075786C">
      <w:pPr>
        <w:widowControl w:val="0"/>
        <w:autoSpaceDE w:val="0"/>
        <w:autoSpaceDN w:val="0"/>
        <w:ind w:firstLine="709"/>
        <w:jc w:val="both"/>
        <w:rPr>
          <w:bCs/>
          <w:szCs w:val="28"/>
        </w:rPr>
      </w:pPr>
      <w:r w:rsidRPr="000A780D">
        <w:rPr>
          <w:bCs/>
          <w:szCs w:val="28"/>
        </w:rPr>
        <w:t xml:space="preserve">6) копию паспорта </w:t>
      </w:r>
      <w:r w:rsidRPr="000A780D">
        <w:t>или иного документа, удостоверяющего личность гражданина в соответствии с законодательством (с одновременным предъявлением оригинала);</w:t>
      </w:r>
    </w:p>
    <w:p w:rsidR="0075786C" w:rsidRPr="000A780D" w:rsidRDefault="0075786C" w:rsidP="0075786C">
      <w:pPr>
        <w:widowControl w:val="0"/>
        <w:autoSpaceDE w:val="0"/>
        <w:autoSpaceDN w:val="0"/>
        <w:ind w:firstLine="709"/>
        <w:jc w:val="both"/>
        <w:rPr>
          <w:bCs/>
          <w:szCs w:val="28"/>
        </w:rPr>
      </w:pPr>
      <w:r>
        <w:rPr>
          <w:bCs/>
        </w:rPr>
        <w:t>7</w:t>
      </w:r>
      <w:r w:rsidRPr="000A780D">
        <w:rPr>
          <w:bCs/>
        </w:rPr>
        <w:t xml:space="preserve">) </w:t>
      </w:r>
      <w:hyperlink r:id="rId13" w:history="1">
        <w:r w:rsidRPr="000A780D">
          <w:rPr>
            <w:bCs/>
            <w:szCs w:val="28"/>
          </w:rPr>
          <w:t>справку</w:t>
        </w:r>
      </w:hyperlink>
      <w:r w:rsidRPr="000A780D">
        <w:rPr>
          <w:bCs/>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w:t>
      </w:r>
    </w:p>
    <w:p w:rsidR="0075786C" w:rsidRPr="000A780D" w:rsidRDefault="0075786C" w:rsidP="0075786C">
      <w:pPr>
        <w:widowControl w:val="0"/>
        <w:autoSpaceDE w:val="0"/>
        <w:autoSpaceDN w:val="0"/>
        <w:ind w:firstLine="709"/>
        <w:jc w:val="both"/>
        <w:rPr>
          <w:bCs/>
          <w:szCs w:val="28"/>
        </w:rPr>
      </w:pPr>
      <w:r w:rsidRPr="000A780D">
        <w:rPr>
          <w:bCs/>
          <w:szCs w:val="28"/>
        </w:rPr>
        <w:t>заключение медицинского учреждения о наличии</w:t>
      </w:r>
      <w:r>
        <w:rPr>
          <w:bCs/>
          <w:szCs w:val="28"/>
        </w:rPr>
        <w:t xml:space="preserve"> (отсутствии) заболевания, </w:t>
      </w:r>
      <w:r w:rsidRPr="000A780D">
        <w:rPr>
          <w:bCs/>
          <w:szCs w:val="28"/>
        </w:rPr>
        <w:lastRenderedPageBreak/>
        <w:t>препятствующего поступлению на государст</w:t>
      </w:r>
      <w:r>
        <w:rPr>
          <w:bCs/>
          <w:szCs w:val="28"/>
        </w:rPr>
        <w:t xml:space="preserve">венную гражданскую службу  </w:t>
      </w:r>
      <w:r w:rsidRPr="000A780D">
        <w:rPr>
          <w:bCs/>
          <w:szCs w:val="28"/>
        </w:rPr>
        <w:t>Российской Федерации и муниципальную службу или ее прохождению по форме, утвержденной приказом Министерства здравоохранения и социального развития Российской Федерации от 14 декабря 2009 года №</w:t>
      </w:r>
      <w:r>
        <w:rPr>
          <w:bCs/>
          <w:szCs w:val="28"/>
        </w:rPr>
        <w:t xml:space="preserve"> 984н;</w:t>
      </w:r>
    </w:p>
    <w:p w:rsidR="0075786C" w:rsidRPr="000A780D" w:rsidRDefault="0075786C" w:rsidP="0075786C">
      <w:pPr>
        <w:widowControl w:val="0"/>
        <w:autoSpaceDE w:val="0"/>
        <w:autoSpaceDN w:val="0"/>
        <w:ind w:firstLine="709"/>
        <w:jc w:val="both"/>
        <w:rPr>
          <w:bCs/>
          <w:szCs w:val="28"/>
        </w:rPr>
      </w:pPr>
      <w:bookmarkStart w:id="5" w:name="P158"/>
      <w:bookmarkEnd w:id="5"/>
      <w:proofErr w:type="gramStart"/>
      <w:r>
        <w:rPr>
          <w:bCs/>
          <w:szCs w:val="28"/>
        </w:rPr>
        <w:t>8</w:t>
      </w:r>
      <w:r w:rsidRPr="000A780D">
        <w:rPr>
          <w:bCs/>
          <w:szCs w:val="28"/>
        </w:rPr>
        <w:t xml:space="preserve">) </w:t>
      </w:r>
      <w:r w:rsidRPr="000A780D">
        <w:rPr>
          <w:szCs w:val="24"/>
        </w:rPr>
        <w:t>копия справки о доходах, расходах, об имуществе и обязательствах имущественного характера кандидата, его супруги (супруга) и несовершеннолетних детей</w:t>
      </w:r>
      <w:r w:rsidRPr="000A780D">
        <w:rPr>
          <w:bCs/>
          <w:szCs w:val="28"/>
        </w:rPr>
        <w:t xml:space="preserve"> по состоянию на первое число месяца, предшествующего месяцу подачи документов для участия в Конкурсе</w:t>
      </w:r>
      <w:r w:rsidRPr="000A780D">
        <w:rPr>
          <w:szCs w:val="24"/>
        </w:rPr>
        <w:t>, по форме, установленной Указом Президента</w:t>
      </w:r>
      <w:r>
        <w:rPr>
          <w:szCs w:val="24"/>
        </w:rPr>
        <w:t xml:space="preserve"> Российской Федерации от 23 июня </w:t>
      </w:r>
      <w:r w:rsidRPr="000A780D">
        <w:rPr>
          <w:szCs w:val="24"/>
        </w:rPr>
        <w:t>2014 года № 460 «Об утверждении формы справки о доходах, расходах, об имуществе и обязательствах имущественного характера и</w:t>
      </w:r>
      <w:proofErr w:type="gramEnd"/>
      <w:r w:rsidRPr="000A780D">
        <w:rPr>
          <w:szCs w:val="24"/>
        </w:rPr>
        <w:t xml:space="preserve"> </w:t>
      </w:r>
      <w:proofErr w:type="gramStart"/>
      <w:r w:rsidRPr="000A780D">
        <w:rPr>
          <w:szCs w:val="24"/>
        </w:rPr>
        <w:t xml:space="preserve">внесении изменений в некоторые акты Президента Российской Федерации», с подтверждением направления оригинала указанной справки </w:t>
      </w:r>
      <w:r w:rsidRPr="000A780D">
        <w:rPr>
          <w:bCs/>
          <w:szCs w:val="28"/>
        </w:rPr>
        <w:t>(квитанция о почтовом отправлении или отметка о принятии)</w:t>
      </w:r>
      <w:r w:rsidRPr="000A780D">
        <w:rPr>
          <w:szCs w:val="24"/>
        </w:rPr>
        <w:t xml:space="preserve"> на имя губернатора Костромской области </w:t>
      </w:r>
      <w:r w:rsidRPr="000A780D">
        <w:rPr>
          <w:bCs/>
          <w:szCs w:val="28"/>
        </w:rPr>
        <w:t>посредством направления их в отдел по профилактике коррупционных  и иных правонарушений администрации Костромской области;</w:t>
      </w:r>
      <w:proofErr w:type="gramEnd"/>
    </w:p>
    <w:p w:rsidR="0075786C" w:rsidRPr="000A780D" w:rsidRDefault="0075786C" w:rsidP="0075786C">
      <w:pPr>
        <w:widowControl w:val="0"/>
        <w:autoSpaceDE w:val="0"/>
        <w:autoSpaceDN w:val="0"/>
        <w:ind w:firstLine="709"/>
        <w:jc w:val="both"/>
        <w:rPr>
          <w:bCs/>
          <w:szCs w:val="28"/>
        </w:rPr>
      </w:pPr>
      <w:proofErr w:type="gramStart"/>
      <w:r>
        <w:rPr>
          <w:bCs/>
          <w:szCs w:val="28"/>
        </w:rPr>
        <w:t>9</w:t>
      </w:r>
      <w:r w:rsidRPr="000A780D">
        <w:rPr>
          <w:bCs/>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75786C" w:rsidRPr="000A780D" w:rsidRDefault="0075786C" w:rsidP="0075786C">
      <w:pPr>
        <w:widowControl w:val="0"/>
        <w:autoSpaceDE w:val="0"/>
        <w:autoSpaceDN w:val="0"/>
        <w:ind w:firstLine="709"/>
        <w:jc w:val="both"/>
        <w:rPr>
          <w:bCs/>
          <w:szCs w:val="28"/>
        </w:rPr>
      </w:pPr>
      <w:proofErr w:type="gramStart"/>
      <w:r>
        <w:rPr>
          <w:bCs/>
          <w:szCs w:val="28"/>
        </w:rPr>
        <w:t>10</w:t>
      </w:r>
      <w:r w:rsidRPr="000A780D">
        <w:rPr>
          <w:bCs/>
          <w:szCs w:val="28"/>
        </w:rPr>
        <w:t xml:space="preserve">) копии документов, подтверждающих сведения, указанные в пунктах 1-6, 8, 9, 16, 18-21 анкеты, предусмотренной подпунктом 4 настоящего пункта, и сведения, указанные в пунктах 1-8, 13 анкеты (форма 4), предусмотренной подпунктом 5 настоящего пункта, заверенные нотариально или кадровой службой по месту работы, </w:t>
      </w:r>
      <w:r w:rsidRPr="000A780D">
        <w:t>а также могут быть заверены секретарем Комиссии при приеме документов, если представлен подлинник документа</w:t>
      </w:r>
      <w:r w:rsidRPr="000A780D">
        <w:rPr>
          <w:bCs/>
          <w:szCs w:val="28"/>
        </w:rPr>
        <w:t>);</w:t>
      </w:r>
      <w:proofErr w:type="gramEnd"/>
    </w:p>
    <w:p w:rsidR="0075786C" w:rsidRPr="000A780D" w:rsidRDefault="0075786C" w:rsidP="0075786C">
      <w:pPr>
        <w:widowControl w:val="0"/>
        <w:autoSpaceDE w:val="0"/>
        <w:autoSpaceDN w:val="0"/>
        <w:ind w:firstLine="709"/>
        <w:jc w:val="both"/>
        <w:rPr>
          <w:bCs/>
          <w:szCs w:val="28"/>
        </w:rPr>
      </w:pPr>
      <w:proofErr w:type="gramStart"/>
      <w:r>
        <w:rPr>
          <w:bCs/>
          <w:szCs w:val="28"/>
        </w:rPr>
        <w:t>11</w:t>
      </w:r>
      <w:r w:rsidRPr="000A780D">
        <w:rPr>
          <w:bCs/>
          <w:szCs w:val="28"/>
        </w:rPr>
        <w:t xml:space="preserve">) копию страхового свидетельства обязательного пенсионного страхования, заверенную нотариально или кадровой службой по месту работы, </w:t>
      </w:r>
      <w:r w:rsidRPr="000A780D">
        <w:t>а также может быть заверено секретарем Комиссии при приеме документов, если представлен подлинник документа</w:t>
      </w:r>
      <w:r w:rsidRPr="000A780D">
        <w:rPr>
          <w:bCs/>
          <w:szCs w:val="28"/>
        </w:rPr>
        <w:t>);</w:t>
      </w:r>
      <w:proofErr w:type="gramEnd"/>
    </w:p>
    <w:p w:rsidR="0075786C" w:rsidRPr="000A780D" w:rsidRDefault="0075786C" w:rsidP="0075786C">
      <w:pPr>
        <w:widowControl w:val="0"/>
        <w:autoSpaceDE w:val="0"/>
        <w:autoSpaceDN w:val="0"/>
        <w:ind w:firstLine="709"/>
        <w:jc w:val="both"/>
        <w:rPr>
          <w:bCs/>
          <w:szCs w:val="28"/>
        </w:rPr>
      </w:pPr>
      <w:proofErr w:type="gramStart"/>
      <w:r>
        <w:rPr>
          <w:bCs/>
          <w:szCs w:val="28"/>
        </w:rPr>
        <w:t>12</w:t>
      </w:r>
      <w:r w:rsidRPr="000A780D">
        <w:rPr>
          <w:bCs/>
          <w:szCs w:val="28"/>
        </w:rPr>
        <w:t xml:space="preserve">) 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w:t>
      </w:r>
      <w:r w:rsidRPr="000A780D">
        <w:t>а также может быть заверено секретарем Комиссии при приеме документов, если представлен подлинник документа</w:t>
      </w:r>
      <w:r w:rsidRPr="000A780D">
        <w:rPr>
          <w:bCs/>
          <w:szCs w:val="28"/>
        </w:rPr>
        <w:t>);</w:t>
      </w:r>
      <w:proofErr w:type="gramEnd"/>
    </w:p>
    <w:p w:rsidR="0075786C" w:rsidRPr="000A780D" w:rsidRDefault="0075786C" w:rsidP="0075786C">
      <w:pPr>
        <w:widowControl w:val="0"/>
        <w:autoSpaceDE w:val="0"/>
        <w:autoSpaceDN w:val="0"/>
        <w:ind w:firstLine="709"/>
        <w:jc w:val="both"/>
        <w:rPr>
          <w:bCs/>
          <w:szCs w:val="28"/>
        </w:rPr>
      </w:pPr>
      <w:r>
        <w:rPr>
          <w:bCs/>
        </w:rPr>
        <w:t>13</w:t>
      </w:r>
      <w:r w:rsidRPr="000A780D">
        <w:rPr>
          <w:bCs/>
        </w:rPr>
        <w:t>)</w:t>
      </w:r>
      <w:hyperlink r:id="rId14" w:anchor="P238" w:history="1">
        <w:r w:rsidRPr="000A780D">
          <w:rPr>
            <w:bCs/>
            <w:szCs w:val="28"/>
          </w:rPr>
          <w:t>согласие</w:t>
        </w:r>
      </w:hyperlink>
      <w:r w:rsidRPr="000A780D">
        <w:rPr>
          <w:bCs/>
          <w:szCs w:val="28"/>
        </w:rPr>
        <w:t xml:space="preserve"> на обработку персональных данных гражданина, желающего участвовать в Конкурсе по форме согласно приложению 2 к настоящему Порядку;</w:t>
      </w:r>
    </w:p>
    <w:p w:rsidR="0075786C" w:rsidRPr="000A780D" w:rsidRDefault="0075786C" w:rsidP="0075786C">
      <w:pPr>
        <w:widowControl w:val="0"/>
        <w:autoSpaceDE w:val="0"/>
        <w:autoSpaceDN w:val="0"/>
        <w:ind w:firstLine="709"/>
        <w:jc w:val="both"/>
        <w:rPr>
          <w:bCs/>
          <w:szCs w:val="28"/>
        </w:rPr>
      </w:pPr>
      <w:proofErr w:type="gramStart"/>
      <w:r>
        <w:rPr>
          <w:bCs/>
          <w:szCs w:val="28"/>
        </w:rPr>
        <w:t>14</w:t>
      </w:r>
      <w:r w:rsidRPr="000A780D">
        <w:rPr>
          <w:bCs/>
          <w:szCs w:val="28"/>
        </w:rPr>
        <w:t>)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w:t>
      </w:r>
      <w:proofErr w:type="gramEnd"/>
      <w:r w:rsidRPr="000A780D">
        <w:rPr>
          <w:bCs/>
          <w:szCs w:val="28"/>
        </w:rPr>
        <w:t xml:space="preserve"> 2019 года № 660;</w:t>
      </w:r>
    </w:p>
    <w:p w:rsidR="0075786C" w:rsidRPr="000A780D" w:rsidRDefault="0075786C" w:rsidP="0075786C">
      <w:pPr>
        <w:pStyle w:val="ConsPlusNormal"/>
        <w:ind w:firstLine="709"/>
        <w:jc w:val="both"/>
      </w:pPr>
      <w:r>
        <w:rPr>
          <w:bCs/>
        </w:rPr>
        <w:t>15</w:t>
      </w:r>
      <w:r w:rsidRPr="000A780D">
        <w:rPr>
          <w:bCs/>
        </w:rPr>
        <w:t xml:space="preserve">) копии </w:t>
      </w:r>
      <w:r w:rsidRPr="000A780D">
        <w:t>документов воинского учета - для граждан, пребывающих в запасе, и лиц, подлежащих призыву на военную службу.</w:t>
      </w:r>
    </w:p>
    <w:p w:rsidR="0075786C" w:rsidRPr="000A780D" w:rsidRDefault="0075786C" w:rsidP="0075786C">
      <w:pPr>
        <w:widowControl w:val="0"/>
        <w:autoSpaceDE w:val="0"/>
        <w:autoSpaceDN w:val="0"/>
        <w:ind w:firstLine="709"/>
        <w:jc w:val="both"/>
        <w:rPr>
          <w:bCs/>
          <w:szCs w:val="28"/>
        </w:rPr>
      </w:pPr>
      <w:r w:rsidRPr="000A780D">
        <w:rPr>
          <w:bCs/>
          <w:szCs w:val="28"/>
        </w:rPr>
        <w:t xml:space="preserve">4.4. 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w:t>
      </w:r>
      <w:r w:rsidRPr="000A780D">
        <w:t xml:space="preserve">а также могут быть заверены секретарем Комиссии при приеме документов, если представлен подлинник </w:t>
      </w:r>
      <w:r w:rsidRPr="000A780D">
        <w:lastRenderedPageBreak/>
        <w:t>документа</w:t>
      </w:r>
      <w:r w:rsidRPr="000A780D">
        <w:rPr>
          <w:bCs/>
          <w:szCs w:val="28"/>
        </w:rPr>
        <w:t>, характеризующие его профессиональную подготовку.</w:t>
      </w:r>
    </w:p>
    <w:p w:rsidR="0075786C" w:rsidRPr="000A780D" w:rsidRDefault="0075786C" w:rsidP="0075786C">
      <w:pPr>
        <w:widowControl w:val="0"/>
        <w:autoSpaceDE w:val="0"/>
        <w:autoSpaceDN w:val="0"/>
        <w:ind w:firstLine="709"/>
        <w:jc w:val="both"/>
        <w:rPr>
          <w:bCs/>
          <w:szCs w:val="28"/>
        </w:rPr>
      </w:pPr>
      <w:r w:rsidRPr="000A780D">
        <w:rPr>
          <w:bCs/>
          <w:szCs w:val="28"/>
        </w:rPr>
        <w:t>4.5. Претендент вправе в течение срока, установленного для представления в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Порядка.</w:t>
      </w:r>
    </w:p>
    <w:p w:rsidR="0075786C" w:rsidRPr="000A780D" w:rsidRDefault="0075786C" w:rsidP="0075786C">
      <w:pPr>
        <w:widowControl w:val="0"/>
        <w:autoSpaceDE w:val="0"/>
        <w:autoSpaceDN w:val="0"/>
        <w:ind w:firstLine="709"/>
        <w:jc w:val="both"/>
        <w:rPr>
          <w:bCs/>
          <w:szCs w:val="28"/>
        </w:rPr>
      </w:pPr>
      <w:r w:rsidRPr="000A780D">
        <w:rPr>
          <w:bCs/>
          <w:szCs w:val="28"/>
        </w:rPr>
        <w:t>4.6. Заявление на участие в Конкурсе и документы к нему представляются в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w:t>
      </w:r>
      <w:r w:rsidRPr="000A780D">
        <w:rPr>
          <w:bCs/>
        </w:rPr>
        <w:t xml:space="preserve"> с использованием факсимильной и иных видов связи.</w:t>
      </w:r>
    </w:p>
    <w:p w:rsidR="0075786C" w:rsidRPr="000A780D" w:rsidRDefault="0075786C" w:rsidP="0075786C">
      <w:pPr>
        <w:widowControl w:val="0"/>
        <w:autoSpaceDE w:val="0"/>
        <w:autoSpaceDN w:val="0"/>
        <w:ind w:firstLine="709"/>
        <w:jc w:val="both"/>
        <w:rPr>
          <w:bCs/>
          <w:szCs w:val="28"/>
        </w:rPr>
      </w:pPr>
      <w:r w:rsidRPr="000A780D">
        <w:rPr>
          <w:bCs/>
          <w:szCs w:val="28"/>
        </w:rPr>
        <w:t xml:space="preserve">4.7. Прием документов от граждан, желающих участвовать в Конкурсе, осуществляется секретарем Комиссии. </w:t>
      </w:r>
    </w:p>
    <w:p w:rsidR="0075786C" w:rsidRPr="000A780D" w:rsidRDefault="0075786C" w:rsidP="0075786C">
      <w:pPr>
        <w:widowControl w:val="0"/>
        <w:autoSpaceDE w:val="0"/>
        <w:autoSpaceDN w:val="0"/>
        <w:ind w:firstLine="709"/>
        <w:jc w:val="both"/>
        <w:rPr>
          <w:bCs/>
          <w:szCs w:val="28"/>
        </w:rPr>
      </w:pPr>
      <w:r w:rsidRPr="000A780D">
        <w:rPr>
          <w:bCs/>
          <w:szCs w:val="28"/>
        </w:rPr>
        <w:t xml:space="preserve">4.8. Гражданину, желающему участвовать в Конкурсе, выдается расписка в получении документов, указанных в </w:t>
      </w:r>
      <w:hyperlink r:id="rId15" w:anchor="Par95" w:history="1">
        <w:r w:rsidRPr="000A780D">
          <w:rPr>
            <w:bCs/>
            <w:szCs w:val="28"/>
          </w:rPr>
          <w:t>пунктах 4.</w:t>
        </w:r>
      </w:hyperlink>
      <w:r w:rsidRPr="000A780D">
        <w:rPr>
          <w:bCs/>
          <w:szCs w:val="28"/>
        </w:rPr>
        <w:t xml:space="preserve">3 - </w:t>
      </w:r>
      <w:hyperlink r:id="rId16" w:anchor="Par122" w:history="1">
        <w:r w:rsidRPr="000A780D">
          <w:rPr>
            <w:bCs/>
            <w:szCs w:val="28"/>
          </w:rPr>
          <w:t>4.</w:t>
        </w:r>
      </w:hyperlink>
      <w:r w:rsidRPr="000A780D">
        <w:rPr>
          <w:bCs/>
        </w:rPr>
        <w:t>5</w:t>
      </w:r>
      <w:r w:rsidRPr="000A780D">
        <w:rPr>
          <w:bCs/>
          <w:szCs w:val="28"/>
        </w:rPr>
        <w:t xml:space="preserve"> настоящего Порядка. Расписка составляется в двух экземплярах, один из которых хранится в документах Комиссии, второй выдается на руки претенденту.</w:t>
      </w:r>
    </w:p>
    <w:p w:rsidR="0075786C" w:rsidRPr="000A780D" w:rsidRDefault="0075786C" w:rsidP="0075786C">
      <w:pPr>
        <w:widowControl w:val="0"/>
        <w:autoSpaceDE w:val="0"/>
        <w:autoSpaceDN w:val="0"/>
        <w:ind w:firstLine="709"/>
        <w:jc w:val="both"/>
        <w:rPr>
          <w:bCs/>
          <w:szCs w:val="28"/>
        </w:rPr>
      </w:pPr>
      <w:bookmarkStart w:id="6" w:name="P171"/>
      <w:bookmarkEnd w:id="6"/>
      <w:r w:rsidRPr="000A780D">
        <w:rPr>
          <w:bCs/>
          <w:szCs w:val="28"/>
        </w:rPr>
        <w:t xml:space="preserve">4.9. Представленные претендентом документы и сведения могут подвергаться проверке в соответствии с законодательством Российской Федерации, законодательством Костромской области и </w:t>
      </w:r>
      <w:r>
        <w:rPr>
          <w:bCs/>
          <w:szCs w:val="28"/>
        </w:rPr>
        <w:t xml:space="preserve">муниципальными правовыми актами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widowControl w:val="0"/>
        <w:autoSpaceDE w:val="0"/>
        <w:autoSpaceDN w:val="0"/>
        <w:ind w:firstLine="426"/>
        <w:jc w:val="both"/>
        <w:rPr>
          <w:bCs/>
          <w:szCs w:val="28"/>
        </w:rPr>
      </w:pPr>
    </w:p>
    <w:p w:rsidR="0075786C" w:rsidRPr="000A780D" w:rsidRDefault="0075786C" w:rsidP="0075786C">
      <w:pPr>
        <w:widowControl w:val="0"/>
        <w:autoSpaceDE w:val="0"/>
        <w:autoSpaceDN w:val="0"/>
        <w:jc w:val="center"/>
        <w:rPr>
          <w:bCs/>
          <w:szCs w:val="28"/>
        </w:rPr>
      </w:pPr>
      <w:r>
        <w:rPr>
          <w:bCs/>
          <w:szCs w:val="28"/>
        </w:rPr>
        <w:t>5. </w:t>
      </w:r>
      <w:r w:rsidRPr="000A780D">
        <w:rPr>
          <w:bCs/>
          <w:szCs w:val="28"/>
        </w:rPr>
        <w:t>Проведение Конкурса</w:t>
      </w:r>
    </w:p>
    <w:p w:rsidR="0075786C" w:rsidRPr="000A780D" w:rsidRDefault="0075786C" w:rsidP="0075786C">
      <w:pPr>
        <w:widowControl w:val="0"/>
        <w:autoSpaceDE w:val="0"/>
        <w:autoSpaceDN w:val="0"/>
        <w:ind w:left="426"/>
        <w:jc w:val="center"/>
        <w:rPr>
          <w:bCs/>
          <w:szCs w:val="28"/>
        </w:rPr>
      </w:pPr>
    </w:p>
    <w:p w:rsidR="0075786C" w:rsidRPr="000A780D" w:rsidRDefault="0075786C" w:rsidP="0075786C">
      <w:pPr>
        <w:widowControl w:val="0"/>
        <w:autoSpaceDE w:val="0"/>
        <w:autoSpaceDN w:val="0"/>
        <w:ind w:firstLine="709"/>
        <w:jc w:val="both"/>
        <w:rPr>
          <w:bCs/>
          <w:szCs w:val="28"/>
        </w:rPr>
      </w:pPr>
      <w:r w:rsidRPr="000A780D">
        <w:rPr>
          <w:bCs/>
          <w:szCs w:val="28"/>
        </w:rPr>
        <w:t>5.1. Конкурс считается состоявшимся, если в нем приняло участие не менее двух претендентов.</w:t>
      </w:r>
    </w:p>
    <w:p w:rsidR="0075786C" w:rsidRPr="000A780D" w:rsidRDefault="0075786C" w:rsidP="0075786C">
      <w:pPr>
        <w:widowControl w:val="0"/>
        <w:autoSpaceDE w:val="0"/>
        <w:autoSpaceDN w:val="0"/>
        <w:ind w:firstLine="709"/>
        <w:jc w:val="both"/>
        <w:rPr>
          <w:szCs w:val="28"/>
        </w:rPr>
      </w:pPr>
      <w:bookmarkStart w:id="7" w:name="Par133"/>
      <w:bookmarkEnd w:id="7"/>
      <w:proofErr w:type="gramStart"/>
      <w:r w:rsidRPr="000A780D">
        <w:rPr>
          <w:bCs/>
          <w:szCs w:val="28"/>
        </w:rPr>
        <w:t>В случае если на день проведения Конкурса количество участников Конкурса составило менее двух, Комиссия принимает решение о признании Конкурса не</w:t>
      </w:r>
      <w:r>
        <w:rPr>
          <w:bCs/>
          <w:szCs w:val="28"/>
        </w:rPr>
        <w:t xml:space="preserve">состоявшимся и направляет его в Совет депутатов </w:t>
      </w:r>
      <w:r w:rsidR="004E0014">
        <w:rPr>
          <w:bCs/>
          <w:szCs w:val="28"/>
        </w:rPr>
        <w:t>Екатеринкинск</w:t>
      </w:r>
      <w:r>
        <w:rPr>
          <w:bCs/>
          <w:szCs w:val="28"/>
        </w:rPr>
        <w:t xml:space="preserve">ого сельского поселения </w:t>
      </w:r>
      <w:r w:rsidRPr="000A780D">
        <w:rPr>
          <w:bCs/>
          <w:szCs w:val="28"/>
        </w:rPr>
        <w:t xml:space="preserve">с ходатайством </w:t>
      </w:r>
      <w:r w:rsidRPr="000A780D">
        <w:t>о переносе даты проведения Конкурса.</w:t>
      </w:r>
      <w:proofErr w:type="gramEnd"/>
    </w:p>
    <w:p w:rsidR="0075786C" w:rsidRPr="000A780D" w:rsidRDefault="0075786C" w:rsidP="0075786C">
      <w:pPr>
        <w:pStyle w:val="ConsPlusNormal"/>
        <w:ind w:firstLine="709"/>
        <w:jc w:val="both"/>
      </w:pPr>
      <w:r>
        <w:t xml:space="preserve">При принятии Совета депутатов </w:t>
      </w:r>
      <w:r w:rsidR="004E0014">
        <w:t>Екатеринкинск</w:t>
      </w:r>
      <w:r>
        <w:t xml:space="preserve">ого сельского поселения </w:t>
      </w:r>
      <w:r w:rsidRPr="000A780D">
        <w:t>решения о переносе даты проведения Конкурса документы единственного участника Конкурса, представившего документы в установленный срок, сохраняются в Комиссии и рассматриваются совместно с документами, представленными участниками конкурса</w:t>
      </w:r>
      <w:r>
        <w:t xml:space="preserve"> в срок, установленный решением Совета депутатов </w:t>
      </w:r>
      <w:r w:rsidR="004E0014">
        <w:t>Екатеринкинск</w:t>
      </w:r>
      <w:r>
        <w:t xml:space="preserve">ого сельского </w:t>
      </w:r>
      <w:proofErr w:type="spellStart"/>
      <w:r>
        <w:t>поселения</w:t>
      </w:r>
      <w:r w:rsidRPr="000A780D">
        <w:t>о</w:t>
      </w:r>
      <w:proofErr w:type="spellEnd"/>
      <w:r w:rsidRPr="000A780D">
        <w:t xml:space="preserve"> переносе даты проведения конкурса.</w:t>
      </w:r>
    </w:p>
    <w:p w:rsidR="0075786C" w:rsidRPr="000A780D" w:rsidRDefault="0075786C" w:rsidP="0075786C">
      <w:pPr>
        <w:widowControl w:val="0"/>
        <w:autoSpaceDE w:val="0"/>
        <w:autoSpaceDN w:val="0"/>
        <w:ind w:firstLine="709"/>
        <w:jc w:val="both"/>
        <w:rPr>
          <w:bCs/>
          <w:szCs w:val="28"/>
        </w:rPr>
      </w:pPr>
      <w:r w:rsidRPr="000A780D">
        <w:rPr>
          <w:bCs/>
          <w:szCs w:val="28"/>
        </w:rPr>
        <w:t>5.2. Конкурс проводится в два этапа:</w:t>
      </w:r>
    </w:p>
    <w:p w:rsidR="0075786C" w:rsidRPr="000A780D" w:rsidRDefault="0075786C" w:rsidP="0075786C">
      <w:pPr>
        <w:widowControl w:val="0"/>
        <w:numPr>
          <w:ilvl w:val="0"/>
          <w:numId w:val="8"/>
        </w:numPr>
        <w:autoSpaceDE w:val="0"/>
        <w:autoSpaceDN w:val="0"/>
        <w:spacing w:after="0" w:line="240" w:lineRule="auto"/>
        <w:ind w:left="0" w:firstLine="709"/>
        <w:jc w:val="both"/>
        <w:rPr>
          <w:bCs/>
          <w:szCs w:val="28"/>
        </w:rPr>
      </w:pPr>
      <w:r w:rsidRPr="000A780D">
        <w:rPr>
          <w:bCs/>
          <w:szCs w:val="28"/>
        </w:rPr>
        <w:t xml:space="preserve">первый этап - организационно-подготовительный, проводится Комиссией </w:t>
      </w:r>
      <w:r w:rsidRPr="000A780D">
        <w:t>в течение 10 дней со дня, следующего за днем окончания приема документов,</w:t>
      </w:r>
      <w:r w:rsidRPr="000A780D">
        <w:rPr>
          <w:bCs/>
          <w:szCs w:val="28"/>
        </w:rPr>
        <w:t xml:space="preserve"> в отсутствие участников Конкурса;</w:t>
      </w:r>
    </w:p>
    <w:p w:rsidR="0075786C" w:rsidRPr="000A780D" w:rsidRDefault="0075786C" w:rsidP="0075786C">
      <w:pPr>
        <w:widowControl w:val="0"/>
        <w:numPr>
          <w:ilvl w:val="0"/>
          <w:numId w:val="8"/>
        </w:numPr>
        <w:autoSpaceDE w:val="0"/>
        <w:autoSpaceDN w:val="0"/>
        <w:spacing w:after="0" w:line="240" w:lineRule="auto"/>
        <w:ind w:left="0" w:firstLine="709"/>
        <w:jc w:val="both"/>
        <w:rPr>
          <w:bCs/>
          <w:szCs w:val="28"/>
        </w:rPr>
      </w:pPr>
      <w:r w:rsidRPr="000A780D">
        <w:rPr>
          <w:bCs/>
          <w:szCs w:val="28"/>
        </w:rPr>
        <w:t>второй этап - проведение конкурсных испытаний и подведение результатов Конкурса.</w:t>
      </w:r>
    </w:p>
    <w:p w:rsidR="0075786C" w:rsidRPr="000A780D" w:rsidRDefault="0075786C" w:rsidP="0075786C">
      <w:pPr>
        <w:widowControl w:val="0"/>
        <w:autoSpaceDE w:val="0"/>
        <w:autoSpaceDN w:val="0"/>
        <w:ind w:firstLine="709"/>
        <w:jc w:val="both"/>
        <w:rPr>
          <w:bCs/>
          <w:szCs w:val="28"/>
        </w:rPr>
      </w:pPr>
      <w:r w:rsidRPr="000A780D">
        <w:rPr>
          <w:bCs/>
          <w:szCs w:val="28"/>
        </w:rPr>
        <w:t>5.3. Личное участие конкурсанта во втором этапе Конкурса обязательно. Факт неявки конкурсанта на второй этап Конкурса приравнивается к факту подачи им заявления об отказе от дальнейшего участия в Конкурсе.</w:t>
      </w:r>
    </w:p>
    <w:p w:rsidR="0075786C" w:rsidRPr="000A780D" w:rsidRDefault="0075786C" w:rsidP="0075786C">
      <w:pPr>
        <w:widowControl w:val="0"/>
        <w:autoSpaceDE w:val="0"/>
        <w:autoSpaceDN w:val="0"/>
        <w:ind w:firstLine="709"/>
        <w:jc w:val="both"/>
        <w:rPr>
          <w:bCs/>
          <w:szCs w:val="28"/>
        </w:rPr>
      </w:pPr>
      <w:r w:rsidRPr="000A780D">
        <w:rPr>
          <w:bCs/>
          <w:szCs w:val="28"/>
        </w:rPr>
        <w:t>5.4. На первом этапе проведения Конкурса Комиссия:</w:t>
      </w:r>
    </w:p>
    <w:p w:rsidR="0075786C" w:rsidRPr="000A780D" w:rsidRDefault="0075786C" w:rsidP="0075786C">
      <w:pPr>
        <w:widowControl w:val="0"/>
        <w:numPr>
          <w:ilvl w:val="0"/>
          <w:numId w:val="9"/>
        </w:numPr>
        <w:autoSpaceDE w:val="0"/>
        <w:autoSpaceDN w:val="0"/>
        <w:spacing w:after="0" w:line="240" w:lineRule="auto"/>
        <w:ind w:left="0" w:firstLine="709"/>
        <w:jc w:val="both"/>
        <w:rPr>
          <w:bCs/>
          <w:szCs w:val="28"/>
        </w:rPr>
      </w:pPr>
      <w:r w:rsidRPr="000A780D">
        <w:rPr>
          <w:bCs/>
          <w:szCs w:val="28"/>
        </w:rPr>
        <w:t>проводит прием документов, представляемых претендентом;</w:t>
      </w:r>
    </w:p>
    <w:p w:rsidR="0075786C" w:rsidRPr="000A780D" w:rsidRDefault="0075786C" w:rsidP="0075786C">
      <w:pPr>
        <w:widowControl w:val="0"/>
        <w:numPr>
          <w:ilvl w:val="0"/>
          <w:numId w:val="9"/>
        </w:numPr>
        <w:autoSpaceDE w:val="0"/>
        <w:autoSpaceDN w:val="0"/>
        <w:spacing w:after="0" w:line="240" w:lineRule="auto"/>
        <w:ind w:left="0" w:firstLine="709"/>
        <w:jc w:val="both"/>
        <w:rPr>
          <w:bCs/>
          <w:szCs w:val="28"/>
        </w:rPr>
      </w:pPr>
      <w:r w:rsidRPr="000A780D">
        <w:rPr>
          <w:bCs/>
          <w:szCs w:val="28"/>
        </w:rPr>
        <w:lastRenderedPageBreak/>
        <w:t>проверяет достоверность представленной претендентом информации;</w:t>
      </w:r>
    </w:p>
    <w:p w:rsidR="0075786C" w:rsidRPr="000A780D" w:rsidRDefault="0075786C" w:rsidP="0075786C">
      <w:pPr>
        <w:widowControl w:val="0"/>
        <w:numPr>
          <w:ilvl w:val="0"/>
          <w:numId w:val="9"/>
        </w:numPr>
        <w:autoSpaceDE w:val="0"/>
        <w:autoSpaceDN w:val="0"/>
        <w:spacing w:after="0" w:line="240" w:lineRule="auto"/>
        <w:ind w:left="0" w:firstLine="709"/>
        <w:jc w:val="both"/>
        <w:rPr>
          <w:bCs/>
          <w:szCs w:val="28"/>
        </w:rPr>
      </w:pPr>
      <w:r w:rsidRPr="000A780D">
        <w:t xml:space="preserve">не позднее, чем за 3 дня до дня проведения второго этапа Конкурса формирует список </w:t>
      </w:r>
      <w:proofErr w:type="gramStart"/>
      <w:r w:rsidRPr="000A780D">
        <w:t>кандидатов, допущенных к участию во втором этапе Конкурса и утверждает</w:t>
      </w:r>
      <w:proofErr w:type="gramEnd"/>
      <w:r w:rsidRPr="000A780D">
        <w:t xml:space="preserve"> его своим решением.</w:t>
      </w:r>
    </w:p>
    <w:p w:rsidR="0075786C" w:rsidRPr="000A780D" w:rsidRDefault="0075786C" w:rsidP="0075786C">
      <w:pPr>
        <w:widowControl w:val="0"/>
        <w:autoSpaceDE w:val="0"/>
        <w:autoSpaceDN w:val="0"/>
        <w:ind w:firstLine="709"/>
        <w:jc w:val="both"/>
        <w:rPr>
          <w:bCs/>
          <w:szCs w:val="28"/>
        </w:rPr>
      </w:pPr>
      <w:r w:rsidRPr="000A780D">
        <w:rPr>
          <w:bCs/>
          <w:szCs w:val="28"/>
        </w:rPr>
        <w:t>5.5. Претендент не допускается к участию во втором этапе Конкурса в случаях:</w:t>
      </w:r>
    </w:p>
    <w:p w:rsidR="0075786C" w:rsidRPr="000A780D" w:rsidRDefault="0075786C" w:rsidP="0075786C">
      <w:pPr>
        <w:widowControl w:val="0"/>
        <w:autoSpaceDE w:val="0"/>
        <w:autoSpaceDN w:val="0"/>
        <w:ind w:firstLine="709"/>
        <w:jc w:val="both"/>
        <w:rPr>
          <w:bCs/>
          <w:szCs w:val="28"/>
        </w:rPr>
      </w:pPr>
      <w:r w:rsidRPr="000A780D">
        <w:rPr>
          <w:bCs/>
          <w:szCs w:val="28"/>
        </w:rPr>
        <w:t xml:space="preserve">1) несоответствия требованиям и наличия обстоятельств, указанных в </w:t>
      </w:r>
      <w:hyperlink r:id="rId17" w:anchor="Par19" w:history="1">
        <w:r w:rsidRPr="000A780D">
          <w:rPr>
            <w:bCs/>
          </w:rPr>
          <w:t>пункте 2.1</w:t>
        </w:r>
      </w:hyperlink>
      <w:r w:rsidRPr="000A780D">
        <w:rPr>
          <w:bCs/>
          <w:szCs w:val="28"/>
        </w:rPr>
        <w:t xml:space="preserve"> настоящего Порядка;</w:t>
      </w:r>
    </w:p>
    <w:p w:rsidR="0075786C" w:rsidRPr="000A780D" w:rsidRDefault="0075786C" w:rsidP="0075786C">
      <w:pPr>
        <w:widowControl w:val="0"/>
        <w:autoSpaceDE w:val="0"/>
        <w:autoSpaceDN w:val="0"/>
        <w:ind w:firstLine="709"/>
        <w:jc w:val="both"/>
        <w:rPr>
          <w:bCs/>
          <w:szCs w:val="28"/>
        </w:rPr>
      </w:pPr>
      <w:r w:rsidRPr="000A780D">
        <w:rPr>
          <w:bCs/>
          <w:szCs w:val="28"/>
        </w:rPr>
        <w:t>2) не предоставления (несвоевременного предоставления), предоставления в неполном объеме либо предоставление недостоверных документов и (или) сведений, указанных в пункте 4.4 настоящего Порядка;</w:t>
      </w:r>
    </w:p>
    <w:p w:rsidR="0075786C" w:rsidRPr="000A780D" w:rsidRDefault="0075786C" w:rsidP="0075786C">
      <w:pPr>
        <w:widowControl w:val="0"/>
        <w:autoSpaceDE w:val="0"/>
        <w:autoSpaceDN w:val="0"/>
        <w:ind w:firstLine="709"/>
        <w:jc w:val="both"/>
        <w:rPr>
          <w:bCs/>
          <w:szCs w:val="28"/>
        </w:rPr>
      </w:pPr>
      <w:r w:rsidRPr="000A780D">
        <w:rPr>
          <w:bCs/>
          <w:szCs w:val="28"/>
        </w:rPr>
        <w:t xml:space="preserve">3) предоставления документов, указанных в </w:t>
      </w:r>
      <w:hyperlink r:id="rId18" w:anchor="Par95" w:history="1">
        <w:r w:rsidRPr="000A780D">
          <w:rPr>
            <w:bCs/>
          </w:rPr>
          <w:t>пункте 4.</w:t>
        </w:r>
      </w:hyperlink>
      <w:r w:rsidRPr="000A780D">
        <w:rPr>
          <w:bCs/>
        </w:rPr>
        <w:t>3</w:t>
      </w:r>
      <w:r w:rsidRPr="000A780D">
        <w:rPr>
          <w:bCs/>
          <w:szCs w:val="28"/>
        </w:rPr>
        <w:t xml:space="preserve"> настоящего Порядка, с нарушением правил оформления и заверения, предусмотренных настоящим Порядком;</w:t>
      </w:r>
    </w:p>
    <w:p w:rsidR="0075786C" w:rsidRPr="000A780D" w:rsidRDefault="0075786C" w:rsidP="0075786C">
      <w:pPr>
        <w:widowControl w:val="0"/>
        <w:autoSpaceDE w:val="0"/>
        <w:autoSpaceDN w:val="0"/>
        <w:ind w:firstLine="709"/>
        <w:jc w:val="both"/>
        <w:rPr>
          <w:bCs/>
          <w:szCs w:val="28"/>
        </w:rPr>
      </w:pPr>
      <w:r w:rsidRPr="000A780D">
        <w:rPr>
          <w:bCs/>
          <w:szCs w:val="28"/>
        </w:rPr>
        <w:t>4) установления в процессе проверки, предусмотренной пунктом 4.9 настоящего Порядка, обстоятельств, препят</w:t>
      </w:r>
      <w:r>
        <w:rPr>
          <w:bCs/>
          <w:szCs w:val="28"/>
        </w:rPr>
        <w:t xml:space="preserve">ствующих избранию на должность главы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autoSpaceDE w:val="0"/>
        <w:autoSpaceDN w:val="0"/>
        <w:adjustRightInd w:val="0"/>
        <w:ind w:firstLine="709"/>
        <w:jc w:val="both"/>
        <w:rPr>
          <w:szCs w:val="28"/>
        </w:rPr>
      </w:pPr>
      <w:r w:rsidRPr="000A780D">
        <w:rPr>
          <w:szCs w:val="28"/>
        </w:rPr>
        <w:t>5)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5786C" w:rsidRPr="000A780D" w:rsidRDefault="0075786C" w:rsidP="0075786C">
      <w:pPr>
        <w:widowControl w:val="0"/>
        <w:autoSpaceDE w:val="0"/>
        <w:autoSpaceDN w:val="0"/>
        <w:ind w:firstLine="709"/>
        <w:jc w:val="both"/>
        <w:rPr>
          <w:bCs/>
          <w:szCs w:val="28"/>
        </w:rPr>
      </w:pPr>
      <w:r w:rsidRPr="000A780D">
        <w:rPr>
          <w:bCs/>
          <w:szCs w:val="28"/>
        </w:rPr>
        <w:t>6) в иных случаях, предусмотренных законодательством Российской Федерации и законодательством Костромской области.</w:t>
      </w:r>
    </w:p>
    <w:p w:rsidR="0075786C" w:rsidRPr="000A780D" w:rsidRDefault="0075786C" w:rsidP="0075786C">
      <w:pPr>
        <w:widowControl w:val="0"/>
        <w:autoSpaceDE w:val="0"/>
        <w:autoSpaceDN w:val="0"/>
        <w:ind w:firstLine="709"/>
        <w:jc w:val="both"/>
        <w:rPr>
          <w:bCs/>
          <w:szCs w:val="28"/>
        </w:rPr>
      </w:pPr>
      <w:r w:rsidRPr="000A780D">
        <w:rPr>
          <w:bCs/>
          <w:szCs w:val="28"/>
        </w:rPr>
        <w:t>5.6. Об отказе в допуске к участию в Конкурсе претендент информируется Комиссией до начала проведения второго этапа Конкурса лично или в письменной форме, либо посредством телефонных, электрон</w:t>
      </w:r>
      <w:r>
        <w:rPr>
          <w:bCs/>
          <w:szCs w:val="28"/>
        </w:rPr>
        <w:t>ных, факсимильных сре</w:t>
      </w:r>
      <w:proofErr w:type="gramStart"/>
      <w:r>
        <w:rPr>
          <w:bCs/>
          <w:szCs w:val="28"/>
        </w:rPr>
        <w:t>дств св</w:t>
      </w:r>
      <w:proofErr w:type="gramEnd"/>
      <w:r>
        <w:rPr>
          <w:bCs/>
          <w:szCs w:val="28"/>
        </w:rPr>
        <w:t>язи</w:t>
      </w:r>
      <w:r w:rsidRPr="000A780D">
        <w:rPr>
          <w:bCs/>
          <w:szCs w:val="28"/>
        </w:rPr>
        <w:t>.</w:t>
      </w:r>
    </w:p>
    <w:p w:rsidR="0075786C" w:rsidRPr="000A780D" w:rsidRDefault="0075786C" w:rsidP="0075786C">
      <w:pPr>
        <w:widowControl w:val="0"/>
        <w:autoSpaceDE w:val="0"/>
        <w:autoSpaceDN w:val="0"/>
        <w:ind w:firstLine="709"/>
        <w:jc w:val="both"/>
        <w:rPr>
          <w:bCs/>
          <w:szCs w:val="28"/>
        </w:rPr>
      </w:pPr>
      <w:r w:rsidRPr="000A780D">
        <w:rPr>
          <w:bCs/>
          <w:szCs w:val="28"/>
        </w:rPr>
        <w:t xml:space="preserve">5.7. Претендент вправе отказаться </w:t>
      </w:r>
      <w:proofErr w:type="gramStart"/>
      <w:r w:rsidRPr="000A780D">
        <w:rPr>
          <w:bCs/>
          <w:szCs w:val="28"/>
        </w:rPr>
        <w:t>от участия в Конкурсе до принятия Комиссией решения о допуске его к участию</w:t>
      </w:r>
      <w:proofErr w:type="gramEnd"/>
      <w:r w:rsidRPr="000A780D">
        <w:rPr>
          <w:bCs/>
          <w:szCs w:val="28"/>
        </w:rPr>
        <w:t xml:space="preserve"> во втором этапе Конкурса, направив в Комиссию соответствующее письменное заявление.</w:t>
      </w:r>
    </w:p>
    <w:p w:rsidR="0075786C" w:rsidRPr="000A780D" w:rsidRDefault="0075786C" w:rsidP="0075786C">
      <w:pPr>
        <w:autoSpaceDE w:val="0"/>
        <w:autoSpaceDN w:val="0"/>
        <w:adjustRightInd w:val="0"/>
        <w:ind w:firstLine="709"/>
        <w:jc w:val="both"/>
        <w:rPr>
          <w:szCs w:val="28"/>
        </w:rPr>
      </w:pPr>
      <w:r w:rsidRPr="000A780D">
        <w:rPr>
          <w:bCs/>
          <w:szCs w:val="28"/>
        </w:rPr>
        <w:t xml:space="preserve">5.8. </w:t>
      </w:r>
      <w:r w:rsidRPr="000A780D">
        <w:rPr>
          <w:szCs w:val="28"/>
        </w:rPr>
        <w:t>Второй этап конкурса может быть проведен по решению конкурсной комиссии в день проведения первого этапа Конкурса или на следующий день.</w:t>
      </w:r>
    </w:p>
    <w:p w:rsidR="0075786C" w:rsidRPr="000A780D" w:rsidRDefault="0075786C" w:rsidP="0075786C">
      <w:pPr>
        <w:widowControl w:val="0"/>
        <w:autoSpaceDE w:val="0"/>
        <w:autoSpaceDN w:val="0"/>
        <w:ind w:firstLine="709"/>
        <w:jc w:val="both"/>
        <w:rPr>
          <w:bCs/>
          <w:szCs w:val="28"/>
        </w:rPr>
      </w:pPr>
      <w:r w:rsidRPr="000A780D">
        <w:rPr>
          <w:bCs/>
          <w:szCs w:val="28"/>
        </w:rPr>
        <w:t xml:space="preserve">Второй этап Конкурса проводится в форме конкурсных испытаний. </w:t>
      </w:r>
      <w:proofErr w:type="gramStart"/>
      <w:r w:rsidRPr="000A780D">
        <w:rPr>
          <w:bCs/>
          <w:szCs w:val="28"/>
        </w:rPr>
        <w:t>При проведении конкурсных испытаний Комиссией могут использоваться не противоречащие законодательству Российской Федерации и законодательству Костромской области  единые ко всем конкурсантам методы оценки профессиональных и личностных качеств конкурсантов, позволяющие Комиссии оценивать уровень профессионального образования, а также профессиональные знания и навыки, необходимые для исполнения</w:t>
      </w:r>
      <w:r>
        <w:rPr>
          <w:bCs/>
          <w:szCs w:val="28"/>
        </w:rPr>
        <w:t xml:space="preserve"> полномочий главы </w:t>
      </w:r>
      <w:r w:rsidR="004E0014">
        <w:rPr>
          <w:bCs/>
          <w:szCs w:val="28"/>
        </w:rPr>
        <w:t>Екатеринкинск</w:t>
      </w:r>
      <w:r>
        <w:rPr>
          <w:bCs/>
          <w:szCs w:val="28"/>
        </w:rPr>
        <w:t>ого сельского поселения</w:t>
      </w:r>
      <w:r w:rsidRPr="000A780D">
        <w:rPr>
          <w:bCs/>
          <w:szCs w:val="28"/>
        </w:rPr>
        <w:t>, деловые и личностные качества конкурсантов.</w:t>
      </w:r>
      <w:proofErr w:type="gramEnd"/>
    </w:p>
    <w:p w:rsidR="0075786C" w:rsidRPr="000A780D" w:rsidRDefault="0075786C" w:rsidP="0075786C">
      <w:pPr>
        <w:widowControl w:val="0"/>
        <w:autoSpaceDE w:val="0"/>
        <w:autoSpaceDN w:val="0"/>
        <w:ind w:firstLine="709"/>
        <w:jc w:val="both"/>
        <w:rPr>
          <w:bCs/>
          <w:szCs w:val="28"/>
        </w:rPr>
      </w:pPr>
      <w:r w:rsidRPr="000A780D">
        <w:rPr>
          <w:bCs/>
          <w:szCs w:val="28"/>
        </w:rPr>
        <w:t>5.9. По выбору Комиссии могут использоваться следующие методы оценки профессиональных и личностных качеств конкурсантов: индивидуальное собеседование, анкетирование, тестирование, экзамен по вопросам, связанным с испо</w:t>
      </w:r>
      <w:r>
        <w:rPr>
          <w:bCs/>
          <w:szCs w:val="28"/>
        </w:rPr>
        <w:t>лнением собственных полномочий г</w:t>
      </w:r>
      <w:r w:rsidRPr="000A780D">
        <w:rPr>
          <w:bCs/>
          <w:szCs w:val="28"/>
        </w:rPr>
        <w:t>лавы</w:t>
      </w:r>
      <w:r w:rsidR="004E0014">
        <w:rPr>
          <w:bCs/>
          <w:szCs w:val="28"/>
        </w:rPr>
        <w:t xml:space="preserve"> Екатеринкинск</w:t>
      </w:r>
      <w:r>
        <w:rPr>
          <w:bCs/>
          <w:szCs w:val="28"/>
        </w:rPr>
        <w:t>ого сельского поселения</w:t>
      </w:r>
      <w:r w:rsidR="004E0014">
        <w:rPr>
          <w:bCs/>
          <w:szCs w:val="28"/>
        </w:rPr>
        <w:t xml:space="preserve"> </w:t>
      </w:r>
      <w:r w:rsidRPr="000A780D">
        <w:rPr>
          <w:bCs/>
          <w:szCs w:val="28"/>
        </w:rPr>
        <w:t xml:space="preserve">и обязанностей по руководству </w:t>
      </w:r>
      <w:r>
        <w:rPr>
          <w:bCs/>
          <w:szCs w:val="28"/>
        </w:rPr>
        <w:t xml:space="preserve">администрацией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widowControl w:val="0"/>
        <w:autoSpaceDE w:val="0"/>
        <w:autoSpaceDN w:val="0"/>
        <w:ind w:firstLine="709"/>
        <w:jc w:val="both"/>
        <w:rPr>
          <w:bCs/>
          <w:szCs w:val="28"/>
        </w:rPr>
      </w:pPr>
      <w:proofErr w:type="gramStart"/>
      <w:r w:rsidRPr="000A780D">
        <w:rPr>
          <w:bCs/>
          <w:szCs w:val="28"/>
        </w:rPr>
        <w:t>1) в ходе индивидуального собеседования определяется умение конкурсанта выделять и формулировать приоритетные нап</w:t>
      </w:r>
      <w:r>
        <w:rPr>
          <w:bCs/>
          <w:szCs w:val="28"/>
        </w:rPr>
        <w:t xml:space="preserve">равления в работе администрации </w:t>
      </w:r>
      <w:r w:rsidR="004E0014">
        <w:rPr>
          <w:bCs/>
          <w:szCs w:val="28"/>
        </w:rPr>
        <w:t>Екатеринкинск</w:t>
      </w:r>
      <w:r>
        <w:rPr>
          <w:bCs/>
          <w:szCs w:val="28"/>
        </w:rPr>
        <w:t>ого сельского поселения</w:t>
      </w:r>
      <w:r w:rsidRPr="000A780D">
        <w:rPr>
          <w:bCs/>
          <w:szCs w:val="28"/>
        </w:rPr>
        <w:t xml:space="preserve">, определять первоочередные задачи по устранению проблем, волнующих </w:t>
      </w:r>
      <w:proofErr w:type="spellStart"/>
      <w:r w:rsidRPr="000A780D">
        <w:rPr>
          <w:bCs/>
          <w:szCs w:val="28"/>
        </w:rPr>
        <w:t>жителей</w:t>
      </w:r>
      <w:r w:rsidR="004E0014">
        <w:rPr>
          <w:bCs/>
          <w:szCs w:val="28"/>
        </w:rPr>
        <w:t>Екатеринкинск</w:t>
      </w:r>
      <w:r>
        <w:rPr>
          <w:bCs/>
          <w:szCs w:val="28"/>
        </w:rPr>
        <w:t>ого</w:t>
      </w:r>
      <w:proofErr w:type="spellEnd"/>
      <w:r>
        <w:rPr>
          <w:bCs/>
          <w:szCs w:val="28"/>
        </w:rPr>
        <w:t xml:space="preserve"> сельского поселения</w:t>
      </w:r>
      <w:r w:rsidRPr="000A780D">
        <w:rPr>
          <w:bCs/>
          <w:szCs w:val="28"/>
        </w:rPr>
        <w:t xml:space="preserve">, а также определяется уровень знаний </w:t>
      </w:r>
      <w:r w:rsidRPr="000A780D">
        <w:rPr>
          <w:bCs/>
          <w:szCs w:val="28"/>
        </w:rPr>
        <w:lastRenderedPageBreak/>
        <w:t>конкурсанта, необходимый для исп</w:t>
      </w:r>
      <w:r>
        <w:rPr>
          <w:bCs/>
          <w:szCs w:val="28"/>
        </w:rPr>
        <w:t xml:space="preserve">олнения собственных полномочий главы </w:t>
      </w:r>
      <w:r w:rsidR="004E0014">
        <w:rPr>
          <w:bCs/>
          <w:szCs w:val="28"/>
        </w:rPr>
        <w:t>Екатеринкинск</w:t>
      </w:r>
      <w:r>
        <w:rPr>
          <w:bCs/>
          <w:szCs w:val="28"/>
        </w:rPr>
        <w:t>ого сельского поселения</w:t>
      </w:r>
      <w:r w:rsidRPr="000A780D">
        <w:rPr>
          <w:bCs/>
          <w:szCs w:val="28"/>
        </w:rPr>
        <w:t>, оценивается его потенциал в части исполнения обязанносте</w:t>
      </w:r>
      <w:r>
        <w:rPr>
          <w:bCs/>
          <w:szCs w:val="28"/>
        </w:rPr>
        <w:t xml:space="preserve">й по руководству администрацией </w:t>
      </w:r>
      <w:r w:rsidR="004E0014">
        <w:rPr>
          <w:bCs/>
          <w:szCs w:val="28"/>
        </w:rPr>
        <w:t>Екатеринкинск</w:t>
      </w:r>
      <w:r>
        <w:rPr>
          <w:bCs/>
          <w:szCs w:val="28"/>
        </w:rPr>
        <w:t>ого сельского поселения</w:t>
      </w:r>
      <w:r w:rsidRPr="000A780D">
        <w:rPr>
          <w:bCs/>
          <w:szCs w:val="28"/>
        </w:rPr>
        <w:t>;</w:t>
      </w:r>
      <w:proofErr w:type="gramEnd"/>
    </w:p>
    <w:p w:rsidR="0075786C" w:rsidRPr="000A780D" w:rsidRDefault="0075786C" w:rsidP="0075786C">
      <w:pPr>
        <w:widowControl w:val="0"/>
        <w:autoSpaceDE w:val="0"/>
        <w:autoSpaceDN w:val="0"/>
        <w:ind w:firstLine="709"/>
        <w:jc w:val="both"/>
        <w:rPr>
          <w:bCs/>
          <w:szCs w:val="28"/>
        </w:rPr>
      </w:pPr>
      <w:r w:rsidRPr="000A780D">
        <w:rPr>
          <w:bCs/>
          <w:szCs w:val="28"/>
        </w:rPr>
        <w:t>2) анкетирование предполагает ответы конкурсанта на вопросы анкеты. Анкета включает перечень вопросов по областям знаний, необходимых для исп</w:t>
      </w:r>
      <w:r>
        <w:rPr>
          <w:bCs/>
          <w:szCs w:val="28"/>
        </w:rPr>
        <w:t xml:space="preserve">олнения собственных полномочий главы </w:t>
      </w:r>
      <w:r w:rsidR="004E0014">
        <w:rPr>
          <w:bCs/>
          <w:szCs w:val="28"/>
        </w:rPr>
        <w:t>Екатеринкинск</w:t>
      </w:r>
      <w:r>
        <w:rPr>
          <w:bCs/>
          <w:szCs w:val="28"/>
        </w:rPr>
        <w:t xml:space="preserve">ого сельского поселения </w:t>
      </w:r>
      <w:r w:rsidRPr="000A780D">
        <w:rPr>
          <w:bCs/>
          <w:szCs w:val="28"/>
        </w:rPr>
        <w:t>и исполнения обязанносте</w:t>
      </w:r>
      <w:r>
        <w:rPr>
          <w:bCs/>
          <w:szCs w:val="28"/>
        </w:rPr>
        <w:t xml:space="preserve">й по руководству администрацией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widowControl w:val="0"/>
        <w:autoSpaceDE w:val="0"/>
        <w:autoSpaceDN w:val="0"/>
        <w:ind w:firstLine="709"/>
        <w:jc w:val="both"/>
        <w:rPr>
          <w:bCs/>
          <w:szCs w:val="28"/>
        </w:rPr>
      </w:pPr>
      <w:r w:rsidRPr="000A780D">
        <w:rPr>
          <w:bCs/>
          <w:szCs w:val="28"/>
        </w:rPr>
        <w:t>3) тестирование включает вопросы, касающиеся знаний нормативных правовых актов, необходимых для исп</w:t>
      </w:r>
      <w:r>
        <w:rPr>
          <w:bCs/>
          <w:szCs w:val="28"/>
        </w:rPr>
        <w:t xml:space="preserve">олнения собственных полномочий главы </w:t>
      </w:r>
      <w:r w:rsidR="004E0014">
        <w:rPr>
          <w:bCs/>
          <w:szCs w:val="28"/>
        </w:rPr>
        <w:t>Екатеринкинск</w:t>
      </w:r>
      <w:r>
        <w:rPr>
          <w:bCs/>
          <w:szCs w:val="28"/>
        </w:rPr>
        <w:t>ого сельского поселения</w:t>
      </w:r>
      <w:r w:rsidRPr="000A780D">
        <w:rPr>
          <w:bCs/>
          <w:szCs w:val="28"/>
        </w:rPr>
        <w:t>, другие вопросы применительно к должностным обязанностям лиц</w:t>
      </w:r>
      <w:r>
        <w:rPr>
          <w:bCs/>
          <w:szCs w:val="28"/>
        </w:rPr>
        <w:t xml:space="preserve">а, возглавляющего администрацию </w:t>
      </w:r>
      <w:r w:rsidR="004E0014">
        <w:rPr>
          <w:bCs/>
          <w:szCs w:val="28"/>
        </w:rPr>
        <w:t>Екатеринкинск</w:t>
      </w:r>
      <w:r>
        <w:rPr>
          <w:bCs/>
          <w:szCs w:val="28"/>
        </w:rPr>
        <w:t>ого сельского поселения</w:t>
      </w:r>
      <w:r w:rsidRPr="000A780D">
        <w:rPr>
          <w:bCs/>
          <w:szCs w:val="28"/>
        </w:rPr>
        <w:t xml:space="preserve"> и варианты ответов на них, один из которых верный;</w:t>
      </w:r>
    </w:p>
    <w:p w:rsidR="0075786C" w:rsidRPr="000A780D" w:rsidRDefault="0075786C" w:rsidP="0075786C">
      <w:pPr>
        <w:widowControl w:val="0"/>
        <w:autoSpaceDE w:val="0"/>
        <w:autoSpaceDN w:val="0"/>
        <w:ind w:firstLine="709"/>
        <w:jc w:val="both"/>
        <w:rPr>
          <w:bCs/>
          <w:szCs w:val="28"/>
        </w:rPr>
      </w:pPr>
      <w:r w:rsidRPr="000A780D">
        <w:rPr>
          <w:bCs/>
          <w:szCs w:val="28"/>
        </w:rPr>
        <w:t>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w:t>
      </w:r>
      <w:r>
        <w:rPr>
          <w:bCs/>
          <w:szCs w:val="28"/>
        </w:rPr>
        <w:t xml:space="preserve">олнения собственных полномочий главы </w:t>
      </w:r>
      <w:r w:rsidR="004E0014">
        <w:rPr>
          <w:bCs/>
          <w:szCs w:val="28"/>
        </w:rPr>
        <w:t>Екатеринкинск</w:t>
      </w:r>
      <w:r>
        <w:rPr>
          <w:bCs/>
          <w:szCs w:val="28"/>
        </w:rPr>
        <w:t xml:space="preserve">ого сельского поселения </w:t>
      </w:r>
      <w:r w:rsidRPr="000A780D">
        <w:rPr>
          <w:bCs/>
          <w:szCs w:val="28"/>
        </w:rPr>
        <w:t>и исполнения обязанносте</w:t>
      </w:r>
      <w:r>
        <w:rPr>
          <w:bCs/>
          <w:szCs w:val="28"/>
        </w:rPr>
        <w:t xml:space="preserve">й по руководству администрацией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autoSpaceDE w:val="0"/>
        <w:autoSpaceDN w:val="0"/>
        <w:adjustRightInd w:val="0"/>
        <w:ind w:firstLine="709"/>
        <w:jc w:val="both"/>
        <w:rPr>
          <w:szCs w:val="28"/>
        </w:rPr>
      </w:pPr>
      <w:r w:rsidRPr="000A780D">
        <w:rPr>
          <w:bCs/>
          <w:szCs w:val="28"/>
        </w:rPr>
        <w:t>5.10. По итогам конкурсных испытаний ч</w:t>
      </w:r>
      <w:r w:rsidRPr="000A780D">
        <w:rPr>
          <w:szCs w:val="28"/>
        </w:rPr>
        <w:t xml:space="preserve">лены Комиссии дают оценку </w:t>
      </w:r>
      <w:r w:rsidRPr="000A780D">
        <w:rPr>
          <w:bCs/>
          <w:szCs w:val="28"/>
        </w:rPr>
        <w:t>профессиональных и личностных качеств</w:t>
      </w:r>
      <w:r w:rsidRPr="000A780D">
        <w:rPr>
          <w:szCs w:val="28"/>
        </w:rPr>
        <w:t xml:space="preserve">, </w:t>
      </w:r>
      <w:r w:rsidRPr="000A780D">
        <w:rPr>
          <w:bCs/>
          <w:szCs w:val="28"/>
        </w:rPr>
        <w:t>знаний и навыков конкурсантов, необход</w:t>
      </w:r>
      <w:r>
        <w:rPr>
          <w:bCs/>
          <w:szCs w:val="28"/>
        </w:rPr>
        <w:t xml:space="preserve">имых для исполнения полномочий главы </w:t>
      </w:r>
      <w:r w:rsidR="004E0014">
        <w:rPr>
          <w:bCs/>
          <w:szCs w:val="28"/>
        </w:rPr>
        <w:t>Екатеринкинск</w:t>
      </w:r>
      <w:r>
        <w:rPr>
          <w:bCs/>
          <w:szCs w:val="28"/>
        </w:rPr>
        <w:t>ого сельского поселения</w:t>
      </w:r>
      <w:r w:rsidRPr="000A780D">
        <w:rPr>
          <w:szCs w:val="28"/>
        </w:rPr>
        <w:t>. Оценка производится по пятибал</w:t>
      </w:r>
      <w:r>
        <w:rPr>
          <w:szCs w:val="28"/>
        </w:rPr>
        <w:t>л</w:t>
      </w:r>
      <w:r w:rsidRPr="000A780D">
        <w:rPr>
          <w:szCs w:val="28"/>
        </w:rPr>
        <w:t xml:space="preserve">ьной шкале. Каждый член Комиссии выставляет участнику Конкурса соответствующий балл от одного до пяти, который заносится в </w:t>
      </w:r>
      <w:r w:rsidRPr="000A780D">
        <w:rPr>
          <w:bCs/>
          <w:szCs w:val="28"/>
        </w:rPr>
        <w:t>ведомость оценок</w:t>
      </w:r>
      <w:r w:rsidRPr="000A780D">
        <w:rPr>
          <w:szCs w:val="28"/>
        </w:rPr>
        <w:t xml:space="preserve">. Секретарь Комиссии подсчитывает общую сумму баллов, полученную участником конкурса, и заносит в </w:t>
      </w:r>
      <w:r w:rsidRPr="000A780D">
        <w:rPr>
          <w:bCs/>
          <w:szCs w:val="28"/>
        </w:rPr>
        <w:t>итоговый оценочный лист</w:t>
      </w:r>
      <w:r w:rsidRPr="000A780D">
        <w:rPr>
          <w:szCs w:val="28"/>
        </w:rPr>
        <w:t>.</w:t>
      </w:r>
    </w:p>
    <w:p w:rsidR="0075786C" w:rsidRPr="000A780D" w:rsidRDefault="0075786C" w:rsidP="0075786C">
      <w:pPr>
        <w:autoSpaceDE w:val="0"/>
        <w:autoSpaceDN w:val="0"/>
        <w:adjustRightInd w:val="0"/>
        <w:ind w:firstLine="709"/>
        <w:jc w:val="both"/>
        <w:rPr>
          <w:szCs w:val="28"/>
        </w:rPr>
      </w:pPr>
      <w:r w:rsidRPr="000A780D">
        <w:rPr>
          <w:szCs w:val="28"/>
        </w:rPr>
        <w:t>5.11. По итогам Конкурса Комиссия принимает одно из следующих решений:</w:t>
      </w:r>
    </w:p>
    <w:p w:rsidR="0075786C" w:rsidRPr="000A780D" w:rsidRDefault="0075786C" w:rsidP="0075786C">
      <w:pPr>
        <w:autoSpaceDE w:val="0"/>
        <w:autoSpaceDN w:val="0"/>
        <w:adjustRightInd w:val="0"/>
        <w:ind w:firstLine="709"/>
        <w:jc w:val="both"/>
        <w:rPr>
          <w:szCs w:val="28"/>
        </w:rPr>
      </w:pPr>
      <w:r w:rsidRPr="000A780D">
        <w:rPr>
          <w:szCs w:val="28"/>
        </w:rPr>
        <w:t xml:space="preserve">1) об утверждении списка кандидатов по результатам Конкурса </w:t>
      </w:r>
      <w:r>
        <w:rPr>
          <w:szCs w:val="28"/>
        </w:rPr>
        <w:t xml:space="preserve">для назначения на должность главы </w:t>
      </w:r>
      <w:r w:rsidR="004E0014">
        <w:rPr>
          <w:szCs w:val="28"/>
        </w:rPr>
        <w:t>Екатеринкинск</w:t>
      </w:r>
      <w:r>
        <w:rPr>
          <w:szCs w:val="28"/>
        </w:rPr>
        <w:t>ого сельского поселения</w:t>
      </w:r>
      <w:r w:rsidRPr="000A780D">
        <w:rPr>
          <w:szCs w:val="28"/>
        </w:rPr>
        <w:t>, вне зависимости от количества набранных конкурсантами баллов, и завершении конкурса. В списке указываются:</w:t>
      </w:r>
    </w:p>
    <w:p w:rsidR="0075786C" w:rsidRPr="000A780D" w:rsidRDefault="0075786C" w:rsidP="0075786C">
      <w:pPr>
        <w:autoSpaceDE w:val="0"/>
        <w:autoSpaceDN w:val="0"/>
        <w:adjustRightInd w:val="0"/>
        <w:ind w:firstLine="709"/>
        <w:jc w:val="both"/>
        <w:rPr>
          <w:szCs w:val="28"/>
        </w:rPr>
      </w:pPr>
      <w:r w:rsidRPr="000A780D">
        <w:rPr>
          <w:szCs w:val="28"/>
        </w:rPr>
        <w:t>кандидаты;</w:t>
      </w:r>
    </w:p>
    <w:p w:rsidR="0075786C" w:rsidRPr="000A780D" w:rsidRDefault="0075786C" w:rsidP="0075786C">
      <w:pPr>
        <w:autoSpaceDE w:val="0"/>
        <w:autoSpaceDN w:val="0"/>
        <w:adjustRightInd w:val="0"/>
        <w:ind w:firstLine="709"/>
        <w:jc w:val="both"/>
        <w:rPr>
          <w:szCs w:val="28"/>
        </w:rPr>
      </w:pPr>
      <w:r w:rsidRPr="000A780D">
        <w:rPr>
          <w:szCs w:val="28"/>
        </w:rPr>
        <w:t>сведения об их соответствии квалификационным требованиям, предъявляемым к уровню профессионального образования, стажу муниципальной службы или стажу работы по специальности;</w:t>
      </w:r>
    </w:p>
    <w:p w:rsidR="0075786C" w:rsidRPr="000A780D" w:rsidRDefault="0075786C" w:rsidP="0075786C">
      <w:pPr>
        <w:autoSpaceDE w:val="0"/>
        <w:autoSpaceDN w:val="0"/>
        <w:adjustRightInd w:val="0"/>
        <w:ind w:firstLine="709"/>
        <w:jc w:val="both"/>
        <w:rPr>
          <w:szCs w:val="28"/>
        </w:rPr>
      </w:pPr>
      <w:r w:rsidRPr="000A780D">
        <w:rPr>
          <w:szCs w:val="28"/>
        </w:rPr>
        <w:t>баллы, набранные каждым кандидатом.</w:t>
      </w:r>
    </w:p>
    <w:p w:rsidR="0075786C" w:rsidRPr="000A780D" w:rsidRDefault="0075786C" w:rsidP="0075786C">
      <w:pPr>
        <w:autoSpaceDE w:val="0"/>
        <w:autoSpaceDN w:val="0"/>
        <w:adjustRightInd w:val="0"/>
        <w:ind w:firstLine="709"/>
        <w:jc w:val="both"/>
        <w:rPr>
          <w:szCs w:val="28"/>
        </w:rPr>
      </w:pPr>
      <w:r w:rsidRPr="000A780D">
        <w:rPr>
          <w:szCs w:val="28"/>
        </w:rPr>
        <w:t xml:space="preserve">2) </w:t>
      </w:r>
      <w:r w:rsidRPr="000A780D">
        <w:rPr>
          <w:bCs/>
          <w:szCs w:val="28"/>
        </w:rPr>
        <w:t>о признании Конкурса не</w:t>
      </w:r>
      <w:r w:rsidR="004E0014">
        <w:rPr>
          <w:bCs/>
          <w:szCs w:val="28"/>
        </w:rPr>
        <w:t xml:space="preserve"> </w:t>
      </w:r>
      <w:proofErr w:type="gramStart"/>
      <w:r w:rsidRPr="000A780D">
        <w:rPr>
          <w:bCs/>
          <w:szCs w:val="28"/>
        </w:rPr>
        <w:t>состоявшимся</w:t>
      </w:r>
      <w:proofErr w:type="gramEnd"/>
      <w:r w:rsidRPr="000A780D">
        <w:rPr>
          <w:bCs/>
          <w:szCs w:val="28"/>
        </w:rPr>
        <w:t>.</w:t>
      </w:r>
    </w:p>
    <w:p w:rsidR="0075786C" w:rsidRPr="000A780D" w:rsidRDefault="0075786C" w:rsidP="0075786C">
      <w:pPr>
        <w:widowControl w:val="0"/>
        <w:autoSpaceDE w:val="0"/>
        <w:autoSpaceDN w:val="0"/>
        <w:ind w:firstLine="709"/>
        <w:jc w:val="both"/>
        <w:rPr>
          <w:bCs/>
          <w:szCs w:val="28"/>
        </w:rPr>
      </w:pPr>
      <w:r w:rsidRPr="000A780D">
        <w:rPr>
          <w:bCs/>
          <w:szCs w:val="28"/>
        </w:rPr>
        <w:t>5.12. Решение Комиссии о результатах (итогах) Конкурса объявляется конкурсантам после завершения второго этапа Конкурса (конкурсных испытаний) и</w:t>
      </w:r>
      <w:r w:rsidR="004E0014">
        <w:rPr>
          <w:bCs/>
          <w:szCs w:val="28"/>
        </w:rPr>
        <w:t xml:space="preserve"> </w:t>
      </w:r>
      <w:r w:rsidRPr="000A780D">
        <w:rPr>
          <w:bCs/>
          <w:szCs w:val="28"/>
        </w:rPr>
        <w:t xml:space="preserve">не позднее трех рабочих дней со дня проведения заседания </w:t>
      </w:r>
      <w:r w:rsidRPr="000A780D">
        <w:rPr>
          <w:szCs w:val="28"/>
        </w:rPr>
        <w:t>вместе со всеми доку</w:t>
      </w:r>
      <w:r>
        <w:rPr>
          <w:szCs w:val="28"/>
        </w:rPr>
        <w:t xml:space="preserve">ментами Комиссии направляются в Совет депутатов </w:t>
      </w:r>
      <w:r w:rsidR="004E0014">
        <w:rPr>
          <w:szCs w:val="28"/>
        </w:rPr>
        <w:t>Екатеринкинск</w:t>
      </w:r>
      <w:r>
        <w:rPr>
          <w:szCs w:val="28"/>
        </w:rPr>
        <w:t>ого сельского поселения</w:t>
      </w:r>
      <w:r w:rsidRPr="000A780D">
        <w:rPr>
          <w:szCs w:val="28"/>
        </w:rPr>
        <w:t>.</w:t>
      </w:r>
    </w:p>
    <w:p w:rsidR="0075786C" w:rsidRPr="000A780D" w:rsidRDefault="0075786C" w:rsidP="0075786C">
      <w:pPr>
        <w:widowControl w:val="0"/>
        <w:autoSpaceDE w:val="0"/>
        <w:autoSpaceDN w:val="0"/>
        <w:ind w:firstLine="709"/>
        <w:jc w:val="both"/>
        <w:rPr>
          <w:bCs/>
          <w:szCs w:val="28"/>
        </w:rPr>
      </w:pPr>
      <w:bookmarkStart w:id="8" w:name="P206"/>
      <w:bookmarkEnd w:id="8"/>
      <w:r w:rsidRPr="000A780D">
        <w:rPr>
          <w:bCs/>
          <w:szCs w:val="28"/>
        </w:rPr>
        <w:t>5.13. В случае если</w:t>
      </w:r>
      <w:r>
        <w:rPr>
          <w:bCs/>
          <w:szCs w:val="28"/>
        </w:rPr>
        <w:t xml:space="preserve"> Конкурс признан несостоявшимся Совет депутатов </w:t>
      </w:r>
      <w:r w:rsidR="004E0014">
        <w:rPr>
          <w:bCs/>
          <w:szCs w:val="28"/>
        </w:rPr>
        <w:t>Екатеринкинск</w:t>
      </w:r>
      <w:r>
        <w:rPr>
          <w:bCs/>
          <w:szCs w:val="28"/>
        </w:rPr>
        <w:t>ого сельского поселения</w:t>
      </w:r>
      <w:r w:rsidRPr="000A780D">
        <w:rPr>
          <w:bCs/>
          <w:szCs w:val="28"/>
        </w:rPr>
        <w:t xml:space="preserve"> вновь принимает решение о проведении (назначении) Конкурса. Конкурс проводится в порядке, установленном настоящим Порядком.</w:t>
      </w:r>
    </w:p>
    <w:p w:rsidR="0075786C" w:rsidRPr="000A780D" w:rsidRDefault="0075786C" w:rsidP="0075786C">
      <w:pPr>
        <w:autoSpaceDE w:val="0"/>
        <w:autoSpaceDN w:val="0"/>
        <w:adjustRightInd w:val="0"/>
        <w:ind w:firstLine="540"/>
        <w:jc w:val="both"/>
        <w:outlineLvl w:val="1"/>
        <w:rPr>
          <w:szCs w:val="28"/>
        </w:rPr>
      </w:pPr>
    </w:p>
    <w:p w:rsidR="0075786C" w:rsidRPr="000A780D" w:rsidRDefault="0075786C" w:rsidP="0075786C">
      <w:pPr>
        <w:autoSpaceDE w:val="0"/>
        <w:autoSpaceDN w:val="0"/>
        <w:adjustRightInd w:val="0"/>
        <w:jc w:val="center"/>
        <w:outlineLvl w:val="1"/>
        <w:rPr>
          <w:szCs w:val="28"/>
        </w:rPr>
      </w:pPr>
      <w:r>
        <w:rPr>
          <w:szCs w:val="28"/>
        </w:rPr>
        <w:lastRenderedPageBreak/>
        <w:t xml:space="preserve">6. Рассмотрение Советом депутатов </w:t>
      </w:r>
      <w:r w:rsidR="004E0014">
        <w:rPr>
          <w:szCs w:val="28"/>
        </w:rPr>
        <w:t>Екатеринкинск</w:t>
      </w:r>
      <w:r>
        <w:rPr>
          <w:szCs w:val="28"/>
        </w:rPr>
        <w:t xml:space="preserve">ого сельского поселения </w:t>
      </w:r>
      <w:r w:rsidRPr="000A780D">
        <w:rPr>
          <w:szCs w:val="28"/>
        </w:rPr>
        <w:t xml:space="preserve">материалов работы Комиссии и избрание </w:t>
      </w:r>
      <w:r>
        <w:rPr>
          <w:bCs/>
          <w:szCs w:val="28"/>
        </w:rPr>
        <w:t xml:space="preserve">Главы </w:t>
      </w:r>
      <w:r w:rsidR="004E0014">
        <w:rPr>
          <w:bCs/>
          <w:szCs w:val="28"/>
        </w:rPr>
        <w:t>Екатеринкинск</w:t>
      </w:r>
      <w:r>
        <w:rPr>
          <w:bCs/>
          <w:szCs w:val="28"/>
        </w:rPr>
        <w:t xml:space="preserve">ого сельского поселения </w:t>
      </w:r>
      <w:r w:rsidRPr="000A780D">
        <w:rPr>
          <w:bCs/>
          <w:szCs w:val="28"/>
        </w:rPr>
        <w:t>из числа кандидатов, представленных Комиссией по результатам Конкурса</w:t>
      </w:r>
    </w:p>
    <w:p w:rsidR="0075786C" w:rsidRPr="000A780D" w:rsidRDefault="0075786C" w:rsidP="0075786C">
      <w:pPr>
        <w:autoSpaceDE w:val="0"/>
        <w:autoSpaceDN w:val="0"/>
        <w:adjustRightInd w:val="0"/>
        <w:ind w:firstLine="709"/>
        <w:jc w:val="both"/>
        <w:rPr>
          <w:szCs w:val="28"/>
        </w:rPr>
      </w:pPr>
    </w:p>
    <w:p w:rsidR="0075786C" w:rsidRPr="000A780D" w:rsidRDefault="0075786C" w:rsidP="0075786C">
      <w:pPr>
        <w:autoSpaceDE w:val="0"/>
        <w:autoSpaceDN w:val="0"/>
        <w:adjustRightInd w:val="0"/>
        <w:ind w:firstLine="709"/>
        <w:jc w:val="both"/>
        <w:rPr>
          <w:szCs w:val="28"/>
        </w:rPr>
      </w:pPr>
      <w:r w:rsidRPr="000A780D">
        <w:rPr>
          <w:szCs w:val="28"/>
        </w:rPr>
        <w:t>6.1. Вопрос об избрании</w:t>
      </w:r>
      <w:r>
        <w:rPr>
          <w:szCs w:val="28"/>
        </w:rPr>
        <w:t xml:space="preserve"> г</w:t>
      </w:r>
      <w:r w:rsidRPr="000A780D">
        <w:rPr>
          <w:szCs w:val="28"/>
        </w:rPr>
        <w:t>лавы</w:t>
      </w:r>
      <w:r w:rsidR="004E0014">
        <w:rPr>
          <w:szCs w:val="28"/>
        </w:rPr>
        <w:t xml:space="preserve"> Екатеринкинск</w:t>
      </w:r>
      <w:r>
        <w:rPr>
          <w:szCs w:val="28"/>
        </w:rPr>
        <w:t xml:space="preserve">ого сельского поселения </w:t>
      </w:r>
      <w:r w:rsidRPr="000A780D">
        <w:rPr>
          <w:szCs w:val="28"/>
        </w:rPr>
        <w:t>из числа кандидатов, представленных Комиссией по результатам конкурса, должен</w:t>
      </w:r>
      <w:r>
        <w:rPr>
          <w:szCs w:val="28"/>
        </w:rPr>
        <w:t xml:space="preserve"> быть рассмотрен Советом депутатов </w:t>
      </w:r>
      <w:r w:rsidR="004E0014">
        <w:rPr>
          <w:szCs w:val="28"/>
        </w:rPr>
        <w:t>Екатеринкинск</w:t>
      </w:r>
      <w:r>
        <w:rPr>
          <w:szCs w:val="28"/>
        </w:rPr>
        <w:t xml:space="preserve">ого сельского поселения </w:t>
      </w:r>
      <w:r w:rsidRPr="000A780D">
        <w:rPr>
          <w:szCs w:val="28"/>
        </w:rPr>
        <w:t>не позднее 15 календарных дней после завершения Конкурса.</w:t>
      </w:r>
    </w:p>
    <w:p w:rsidR="0075786C" w:rsidRPr="000A780D" w:rsidRDefault="0075786C" w:rsidP="0075786C">
      <w:pPr>
        <w:autoSpaceDE w:val="0"/>
        <w:autoSpaceDN w:val="0"/>
        <w:adjustRightInd w:val="0"/>
        <w:ind w:firstLine="709"/>
        <w:jc w:val="both"/>
        <w:rPr>
          <w:szCs w:val="28"/>
        </w:rPr>
      </w:pPr>
      <w:r w:rsidRPr="000A780D">
        <w:rPr>
          <w:szCs w:val="28"/>
        </w:rPr>
        <w:t>6.</w:t>
      </w:r>
      <w:r>
        <w:rPr>
          <w:szCs w:val="28"/>
        </w:rPr>
        <w:t xml:space="preserve">2. На заседании Совета депутатов </w:t>
      </w:r>
      <w:r w:rsidR="004E0014">
        <w:rPr>
          <w:szCs w:val="28"/>
        </w:rPr>
        <w:t>Екатеринкинск</w:t>
      </w:r>
      <w:r>
        <w:rPr>
          <w:szCs w:val="28"/>
        </w:rPr>
        <w:t xml:space="preserve">ого сельского поселения </w:t>
      </w:r>
      <w:r w:rsidRPr="000A780D">
        <w:rPr>
          <w:szCs w:val="28"/>
        </w:rPr>
        <w:t>при рассмотрении вопроса об избрания</w:t>
      </w:r>
      <w:r>
        <w:rPr>
          <w:szCs w:val="28"/>
        </w:rPr>
        <w:t xml:space="preserve"> Главы </w:t>
      </w:r>
      <w:r w:rsidR="004E0014">
        <w:rPr>
          <w:szCs w:val="28"/>
        </w:rPr>
        <w:t>Екатеринкинск</w:t>
      </w:r>
      <w:r>
        <w:rPr>
          <w:szCs w:val="28"/>
        </w:rPr>
        <w:t xml:space="preserve">ого сельского поселения </w:t>
      </w:r>
      <w:r w:rsidRPr="000A780D">
        <w:rPr>
          <w:szCs w:val="28"/>
        </w:rPr>
        <w:t>вправе присутствовать все кандидаты и члены Комиссии. С докладом о принятом Комиссией решении выступает председатель Комиссии. Кандидаты и члены Комиссии име</w:t>
      </w:r>
      <w:r>
        <w:rPr>
          <w:szCs w:val="28"/>
        </w:rPr>
        <w:t xml:space="preserve">ют право выступить на заседании Совета депутатов </w:t>
      </w:r>
      <w:r w:rsidR="004E0014">
        <w:rPr>
          <w:szCs w:val="28"/>
        </w:rPr>
        <w:t>Екатеринкинск</w:t>
      </w:r>
      <w:r>
        <w:rPr>
          <w:szCs w:val="28"/>
        </w:rPr>
        <w:t>ого сельского поселения</w:t>
      </w:r>
      <w:r w:rsidRPr="000A780D">
        <w:rPr>
          <w:szCs w:val="28"/>
        </w:rPr>
        <w:t>, чтобы ответить на вопросы, имеющиеся у депутатов в связи с материалами, представленными Комиссией. Депутаты вправе задать вопрос любому кандидату.</w:t>
      </w:r>
    </w:p>
    <w:p w:rsidR="0075786C" w:rsidRPr="000A780D" w:rsidRDefault="0075786C" w:rsidP="0075786C">
      <w:pPr>
        <w:autoSpaceDE w:val="0"/>
        <w:autoSpaceDN w:val="0"/>
        <w:adjustRightInd w:val="0"/>
        <w:ind w:firstLine="709"/>
        <w:jc w:val="both"/>
        <w:rPr>
          <w:szCs w:val="28"/>
        </w:rPr>
      </w:pPr>
      <w:r w:rsidRPr="000A780D">
        <w:rPr>
          <w:szCs w:val="28"/>
        </w:rPr>
        <w:t>6.3. По вопросу избрания</w:t>
      </w:r>
      <w:r>
        <w:rPr>
          <w:szCs w:val="28"/>
        </w:rPr>
        <w:t xml:space="preserve"> главы </w:t>
      </w:r>
      <w:r w:rsidR="004E0014">
        <w:rPr>
          <w:szCs w:val="28"/>
        </w:rPr>
        <w:t>Екатеринкинск</w:t>
      </w:r>
      <w:r>
        <w:rPr>
          <w:szCs w:val="28"/>
        </w:rPr>
        <w:t xml:space="preserve">ого сельского поселения </w:t>
      </w:r>
      <w:r w:rsidRPr="000A780D">
        <w:rPr>
          <w:szCs w:val="28"/>
        </w:rPr>
        <w:t xml:space="preserve">проводится тайное голосование в соответствии с </w:t>
      </w:r>
      <w:hyperlink r:id="rId19" w:history="1">
        <w:r w:rsidRPr="004E0014">
          <w:rPr>
            <w:rStyle w:val="a6"/>
            <w:color w:val="000000" w:themeColor="text1"/>
            <w:szCs w:val="28"/>
          </w:rPr>
          <w:t>Регламентом</w:t>
        </w:r>
      </w:hyperlink>
      <w:r w:rsidR="004E0014">
        <w:t xml:space="preserve"> Совета</w:t>
      </w:r>
      <w:r>
        <w:t xml:space="preserve"> депутатов </w:t>
      </w:r>
      <w:r w:rsidR="004E0014">
        <w:t>Екатеринкинск</w:t>
      </w:r>
      <w:r>
        <w:t>ого сельского поселения</w:t>
      </w:r>
      <w:r w:rsidRPr="000A780D">
        <w:rPr>
          <w:szCs w:val="28"/>
        </w:rPr>
        <w:t>.</w:t>
      </w:r>
    </w:p>
    <w:p w:rsidR="0075786C" w:rsidRPr="000A780D" w:rsidRDefault="0075786C" w:rsidP="0075786C">
      <w:pPr>
        <w:autoSpaceDE w:val="0"/>
        <w:autoSpaceDN w:val="0"/>
        <w:adjustRightInd w:val="0"/>
        <w:ind w:firstLine="709"/>
        <w:jc w:val="both"/>
        <w:rPr>
          <w:szCs w:val="28"/>
        </w:rPr>
      </w:pPr>
      <w:r w:rsidRPr="000A780D">
        <w:rPr>
          <w:szCs w:val="28"/>
        </w:rPr>
        <w:t>При проведении голосования каждый депутат может голосовать только за</w:t>
      </w:r>
      <w:r>
        <w:rPr>
          <w:szCs w:val="28"/>
        </w:rPr>
        <w:t xml:space="preserve"> одного кандидата на должность г</w:t>
      </w:r>
      <w:r w:rsidRPr="000A780D">
        <w:rPr>
          <w:szCs w:val="28"/>
        </w:rPr>
        <w:t>лавы</w:t>
      </w:r>
      <w:r w:rsidR="004E0014">
        <w:rPr>
          <w:szCs w:val="28"/>
        </w:rPr>
        <w:t xml:space="preserve"> Екатеринкинск</w:t>
      </w:r>
      <w:r>
        <w:rPr>
          <w:szCs w:val="28"/>
        </w:rPr>
        <w:t>ого сельского поселения</w:t>
      </w:r>
      <w:r w:rsidRPr="000A780D">
        <w:rPr>
          <w:szCs w:val="28"/>
        </w:rPr>
        <w:t>.</w:t>
      </w:r>
    </w:p>
    <w:p w:rsidR="0075786C" w:rsidRPr="000A780D" w:rsidRDefault="0075786C" w:rsidP="0075786C">
      <w:pPr>
        <w:numPr>
          <w:ilvl w:val="1"/>
          <w:numId w:val="10"/>
        </w:numPr>
        <w:tabs>
          <w:tab w:val="left" w:pos="851"/>
        </w:tabs>
        <w:spacing w:after="0" w:line="240" w:lineRule="auto"/>
        <w:ind w:left="0" w:firstLine="709"/>
        <w:jc w:val="both"/>
        <w:rPr>
          <w:szCs w:val="28"/>
        </w:rPr>
      </w:pPr>
      <w:r>
        <w:rPr>
          <w:szCs w:val="28"/>
        </w:rPr>
        <w:t>Избранным г</w:t>
      </w:r>
      <w:r w:rsidRPr="000A780D">
        <w:rPr>
          <w:szCs w:val="28"/>
        </w:rPr>
        <w:t>лавой</w:t>
      </w:r>
      <w:r w:rsidR="004E0014">
        <w:rPr>
          <w:szCs w:val="28"/>
        </w:rPr>
        <w:t xml:space="preserve"> Екатеринкинск</w:t>
      </w:r>
      <w:r>
        <w:rPr>
          <w:szCs w:val="28"/>
        </w:rPr>
        <w:t xml:space="preserve">ого сельского поселения </w:t>
      </w:r>
      <w:r w:rsidRPr="000A780D">
        <w:rPr>
          <w:szCs w:val="28"/>
        </w:rPr>
        <w:t xml:space="preserve">считается кандидат, набравший в ходе голосования более половины голосов от установленной численности депутатов. </w:t>
      </w:r>
    </w:p>
    <w:p w:rsidR="0075786C" w:rsidRPr="000A780D" w:rsidRDefault="0075786C" w:rsidP="0075786C">
      <w:pPr>
        <w:autoSpaceDE w:val="0"/>
        <w:autoSpaceDN w:val="0"/>
        <w:adjustRightInd w:val="0"/>
        <w:ind w:firstLine="709"/>
        <w:jc w:val="both"/>
        <w:rPr>
          <w:szCs w:val="28"/>
        </w:rPr>
      </w:pPr>
      <w:r w:rsidRPr="000A780D">
        <w:rPr>
          <w:szCs w:val="28"/>
        </w:rPr>
        <w:t>6.5. В случае если кто-либо из кандидатов снимет свою кандидатур</w:t>
      </w:r>
      <w:r>
        <w:rPr>
          <w:szCs w:val="28"/>
        </w:rPr>
        <w:t xml:space="preserve">у на этапе рассмотрения вопроса Советом депутатов </w:t>
      </w:r>
      <w:r w:rsidR="004E0014">
        <w:rPr>
          <w:szCs w:val="28"/>
        </w:rPr>
        <w:t>Екатеринкинск</w:t>
      </w:r>
      <w:r>
        <w:rPr>
          <w:szCs w:val="28"/>
        </w:rPr>
        <w:t xml:space="preserve">ого сельского поселения, то Совет депутатов </w:t>
      </w:r>
      <w:r w:rsidR="004E0014">
        <w:rPr>
          <w:szCs w:val="28"/>
        </w:rPr>
        <w:t>Екатеринкинск</w:t>
      </w:r>
      <w:r>
        <w:rPr>
          <w:szCs w:val="28"/>
        </w:rPr>
        <w:t xml:space="preserve">ого сельского поселения </w:t>
      </w:r>
      <w:r w:rsidRPr="000A780D">
        <w:rPr>
          <w:szCs w:val="28"/>
        </w:rPr>
        <w:t xml:space="preserve">рассматривает кандидатуры оставшихся кандидатов. Если остается только один кандидат, то голосование проводится путем голосования </w:t>
      </w:r>
      <w:r>
        <w:rPr>
          <w:szCs w:val="28"/>
        </w:rPr>
        <w:t>«</w:t>
      </w:r>
      <w:r w:rsidRPr="000A780D">
        <w:rPr>
          <w:szCs w:val="28"/>
        </w:rPr>
        <w:t>За</w:t>
      </w:r>
      <w:r>
        <w:rPr>
          <w:szCs w:val="28"/>
        </w:rPr>
        <w:t>»</w:t>
      </w:r>
      <w:r w:rsidRPr="000A780D">
        <w:rPr>
          <w:szCs w:val="28"/>
        </w:rPr>
        <w:t xml:space="preserve"> или </w:t>
      </w:r>
      <w:r>
        <w:rPr>
          <w:szCs w:val="28"/>
        </w:rPr>
        <w:t>«</w:t>
      </w:r>
      <w:r w:rsidRPr="000A780D">
        <w:rPr>
          <w:szCs w:val="28"/>
        </w:rPr>
        <w:t>Против</w:t>
      </w:r>
      <w:r>
        <w:rPr>
          <w:szCs w:val="28"/>
        </w:rPr>
        <w:t>»</w:t>
      </w:r>
      <w:r w:rsidRPr="000A780D">
        <w:rPr>
          <w:szCs w:val="28"/>
        </w:rPr>
        <w:t xml:space="preserve"> кандидата. </w:t>
      </w:r>
    </w:p>
    <w:p w:rsidR="0075786C" w:rsidRPr="000A780D" w:rsidRDefault="0075786C" w:rsidP="0075786C">
      <w:pPr>
        <w:autoSpaceDE w:val="0"/>
        <w:autoSpaceDN w:val="0"/>
        <w:adjustRightInd w:val="0"/>
        <w:ind w:firstLine="709"/>
        <w:jc w:val="both"/>
        <w:rPr>
          <w:szCs w:val="28"/>
        </w:rPr>
      </w:pPr>
      <w:r w:rsidRPr="000A780D">
        <w:rPr>
          <w:szCs w:val="28"/>
        </w:rPr>
        <w:t>6.</w:t>
      </w:r>
      <w:r>
        <w:rPr>
          <w:szCs w:val="28"/>
        </w:rPr>
        <w:t xml:space="preserve">6. Совет депутатов </w:t>
      </w:r>
      <w:r w:rsidR="004E0014">
        <w:rPr>
          <w:szCs w:val="28"/>
        </w:rPr>
        <w:t>Екатеринкинск</w:t>
      </w:r>
      <w:r>
        <w:rPr>
          <w:szCs w:val="28"/>
        </w:rPr>
        <w:t xml:space="preserve">ого сельского поселения </w:t>
      </w:r>
      <w:r w:rsidRPr="000A780D">
        <w:rPr>
          <w:szCs w:val="28"/>
        </w:rPr>
        <w:t>в зависимости от итогов голосования, на основании протокола об итогах голосования, составленного счетной комиссией, принимает одно из следующих решений:</w:t>
      </w:r>
    </w:p>
    <w:p w:rsidR="0075786C" w:rsidRPr="000A780D" w:rsidRDefault="0075786C" w:rsidP="0075786C">
      <w:pPr>
        <w:autoSpaceDE w:val="0"/>
        <w:autoSpaceDN w:val="0"/>
        <w:adjustRightInd w:val="0"/>
        <w:ind w:firstLine="709"/>
        <w:jc w:val="both"/>
        <w:rPr>
          <w:szCs w:val="28"/>
        </w:rPr>
      </w:pPr>
      <w:r w:rsidRPr="000A780D">
        <w:rPr>
          <w:szCs w:val="28"/>
        </w:rPr>
        <w:t>1) Об избрании</w:t>
      </w:r>
      <w:r>
        <w:rPr>
          <w:szCs w:val="28"/>
        </w:rPr>
        <w:t xml:space="preserve"> главы </w:t>
      </w:r>
      <w:r w:rsidR="004E0014">
        <w:rPr>
          <w:szCs w:val="28"/>
        </w:rPr>
        <w:t>Екатеринкинск</w:t>
      </w:r>
      <w:r>
        <w:rPr>
          <w:szCs w:val="28"/>
        </w:rPr>
        <w:t>ого сельского поселения</w:t>
      </w:r>
      <w:r w:rsidRPr="000A780D">
        <w:rPr>
          <w:szCs w:val="28"/>
        </w:rPr>
        <w:t>, получившего необходимое количество голосов;</w:t>
      </w:r>
    </w:p>
    <w:p w:rsidR="0075786C" w:rsidRPr="000A780D" w:rsidRDefault="0075786C" w:rsidP="0075786C">
      <w:pPr>
        <w:autoSpaceDE w:val="0"/>
        <w:autoSpaceDN w:val="0"/>
        <w:adjustRightInd w:val="0"/>
        <w:ind w:firstLine="709"/>
        <w:jc w:val="both"/>
        <w:rPr>
          <w:szCs w:val="28"/>
        </w:rPr>
      </w:pPr>
      <w:r w:rsidRPr="000A780D">
        <w:rPr>
          <w:szCs w:val="28"/>
        </w:rPr>
        <w:t>2) О проведении второго тура голосования. Второй тур голосования проводится если в первом туре голосования участвовали более двух кандидатов и ни один из них не получил необходимое большинство голосов;</w:t>
      </w:r>
    </w:p>
    <w:p w:rsidR="0075786C" w:rsidRPr="000A780D" w:rsidRDefault="0075786C" w:rsidP="0075786C">
      <w:pPr>
        <w:autoSpaceDE w:val="0"/>
        <w:autoSpaceDN w:val="0"/>
        <w:adjustRightInd w:val="0"/>
        <w:ind w:firstLine="709"/>
        <w:jc w:val="both"/>
        <w:rPr>
          <w:szCs w:val="28"/>
        </w:rPr>
      </w:pPr>
      <w:r w:rsidRPr="000A780D">
        <w:rPr>
          <w:szCs w:val="28"/>
        </w:rPr>
        <w:t>3) О повторном проведении Конкурса. Данное решение принимается в том случае, если в первом туре голосования ни один из кандидатов не получил необходимое большинство голосов.</w:t>
      </w:r>
    </w:p>
    <w:p w:rsidR="0075786C" w:rsidRPr="000A780D" w:rsidRDefault="0075786C" w:rsidP="0075786C">
      <w:pPr>
        <w:autoSpaceDE w:val="0"/>
        <w:autoSpaceDN w:val="0"/>
        <w:adjustRightInd w:val="0"/>
        <w:ind w:firstLine="709"/>
        <w:jc w:val="both"/>
        <w:rPr>
          <w:szCs w:val="28"/>
        </w:rPr>
      </w:pPr>
      <w:r w:rsidRPr="000A780D">
        <w:rPr>
          <w:szCs w:val="28"/>
        </w:rPr>
        <w:t>6.7. Второй тур голосования проводится в этот же день среди двух кандидатов, набравших по итогам первого тура наибольшее количество голосов.</w:t>
      </w:r>
    </w:p>
    <w:p w:rsidR="0075786C" w:rsidRPr="000A780D" w:rsidRDefault="0075786C" w:rsidP="0075786C">
      <w:pPr>
        <w:autoSpaceDE w:val="0"/>
        <w:autoSpaceDN w:val="0"/>
        <w:adjustRightInd w:val="0"/>
        <w:ind w:firstLine="709"/>
        <w:jc w:val="both"/>
        <w:rPr>
          <w:szCs w:val="28"/>
        </w:rPr>
      </w:pPr>
      <w:r w:rsidRPr="000A780D">
        <w:rPr>
          <w:szCs w:val="28"/>
        </w:rPr>
        <w:t>По резул</w:t>
      </w:r>
      <w:r>
        <w:rPr>
          <w:szCs w:val="28"/>
        </w:rPr>
        <w:t xml:space="preserve">ьтатам второго тура голосования Совет депутатов </w:t>
      </w:r>
      <w:r w:rsidR="004E0014">
        <w:rPr>
          <w:szCs w:val="28"/>
        </w:rPr>
        <w:t>Екатеринкинск</w:t>
      </w:r>
      <w:r>
        <w:rPr>
          <w:szCs w:val="28"/>
        </w:rPr>
        <w:t xml:space="preserve">ого сельского поселения </w:t>
      </w:r>
      <w:r w:rsidRPr="000A780D">
        <w:rPr>
          <w:szCs w:val="28"/>
        </w:rPr>
        <w:t>в зависимости от итогов голосования, на основании протокола об итогах голосования, составленного счетной комиссией,  принимает одно из следующих решений:</w:t>
      </w:r>
    </w:p>
    <w:p w:rsidR="0075786C" w:rsidRPr="000A780D" w:rsidRDefault="0075786C" w:rsidP="0075786C">
      <w:pPr>
        <w:autoSpaceDE w:val="0"/>
        <w:autoSpaceDN w:val="0"/>
        <w:adjustRightInd w:val="0"/>
        <w:ind w:firstLine="709"/>
        <w:jc w:val="both"/>
        <w:rPr>
          <w:szCs w:val="28"/>
        </w:rPr>
      </w:pPr>
      <w:r w:rsidRPr="000A780D">
        <w:rPr>
          <w:szCs w:val="28"/>
        </w:rPr>
        <w:lastRenderedPageBreak/>
        <w:t xml:space="preserve">1) </w:t>
      </w:r>
      <w:r>
        <w:rPr>
          <w:szCs w:val="28"/>
        </w:rPr>
        <w:t xml:space="preserve">Об избрании главы </w:t>
      </w:r>
      <w:r w:rsidR="004E0014">
        <w:rPr>
          <w:szCs w:val="28"/>
        </w:rPr>
        <w:t>Екатеринкинск</w:t>
      </w:r>
      <w:r>
        <w:rPr>
          <w:szCs w:val="28"/>
        </w:rPr>
        <w:t>ого сельского поселения</w:t>
      </w:r>
      <w:r w:rsidRPr="000A780D">
        <w:rPr>
          <w:szCs w:val="28"/>
        </w:rPr>
        <w:t>, получившего необходимое количество голосов;</w:t>
      </w:r>
    </w:p>
    <w:p w:rsidR="0075786C" w:rsidRPr="000A780D" w:rsidRDefault="0075786C" w:rsidP="0075786C">
      <w:pPr>
        <w:autoSpaceDE w:val="0"/>
        <w:autoSpaceDN w:val="0"/>
        <w:adjustRightInd w:val="0"/>
        <w:ind w:firstLine="709"/>
        <w:jc w:val="both"/>
        <w:rPr>
          <w:szCs w:val="28"/>
        </w:rPr>
      </w:pPr>
      <w:r w:rsidRPr="000A780D">
        <w:rPr>
          <w:szCs w:val="28"/>
        </w:rPr>
        <w:t>2) О повторном проведении Конкурса. Данное решение принимается в том случае, если во втором туре голосования ни один из кандидатов не получил необходимое большинство голосов.</w:t>
      </w:r>
    </w:p>
    <w:p w:rsidR="0075786C" w:rsidRPr="000A780D" w:rsidRDefault="0075786C" w:rsidP="0075786C">
      <w:pPr>
        <w:pStyle w:val="ConsPlusNormal"/>
        <w:ind w:firstLine="709"/>
        <w:jc w:val="both"/>
      </w:pPr>
      <w:r w:rsidRPr="000A780D">
        <w:t>6.</w:t>
      </w:r>
      <w:r>
        <w:t xml:space="preserve">8. </w:t>
      </w:r>
      <w:proofErr w:type="gramStart"/>
      <w:r>
        <w:t xml:space="preserve">Кандидат, избранный главой </w:t>
      </w:r>
      <w:r w:rsidR="004E0014">
        <w:t>Екатеринкинск</w:t>
      </w:r>
      <w:r>
        <w:t>ого сельского поселения</w:t>
      </w:r>
      <w:r w:rsidRPr="000A780D">
        <w:t xml:space="preserve">, обязан в </w:t>
      </w:r>
      <w:r>
        <w:t xml:space="preserve">пятидневный срок после принятия Советом депутатов </w:t>
      </w:r>
      <w:r w:rsidR="004E0014">
        <w:t>Екатеринкинск</w:t>
      </w:r>
      <w:r>
        <w:t>ого сельского поселения</w:t>
      </w:r>
      <w:r w:rsidR="004E0014">
        <w:t xml:space="preserve"> </w:t>
      </w:r>
      <w:r w:rsidRPr="000A780D">
        <w:t>ре</w:t>
      </w:r>
      <w:r>
        <w:t xml:space="preserve">шения об избрании главы </w:t>
      </w:r>
      <w:r w:rsidR="004E0014">
        <w:t>Екатеринкинск</w:t>
      </w:r>
      <w:r>
        <w:t xml:space="preserve">ого сельского поселения представить в Совет депутатов </w:t>
      </w:r>
      <w:r w:rsidR="004E0014">
        <w:t>Екатеринкинск</w:t>
      </w:r>
      <w:r>
        <w:t xml:space="preserve">ого сельского поселения </w:t>
      </w:r>
      <w:r w:rsidRPr="000A780D">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roofErr w:type="gramEnd"/>
    </w:p>
    <w:p w:rsidR="0075786C" w:rsidRPr="000A780D" w:rsidRDefault="0075786C" w:rsidP="0075786C">
      <w:pPr>
        <w:pStyle w:val="ConsPlusNormal"/>
        <w:ind w:firstLine="709"/>
        <w:jc w:val="both"/>
      </w:pPr>
      <w:r w:rsidRPr="000A780D">
        <w:t>6.9. В с</w:t>
      </w:r>
      <w:r>
        <w:t xml:space="preserve">лучае если кандидат, избранный главой </w:t>
      </w:r>
      <w:r w:rsidR="004E0014">
        <w:t>Екатеринкинск</w:t>
      </w:r>
      <w:r>
        <w:t>ого сельского поселения</w:t>
      </w:r>
      <w:r w:rsidRPr="000A780D">
        <w:t>, не выполнит требование, предусмотренное пунктом 6.8.</w:t>
      </w:r>
      <w:r>
        <w:t xml:space="preserve"> настоящего Порядка, Совет депутатов </w:t>
      </w:r>
      <w:r w:rsidR="004E0014">
        <w:t>Екатеринкинск</w:t>
      </w:r>
      <w:r>
        <w:t xml:space="preserve">ого сельского поселения </w:t>
      </w:r>
      <w:r w:rsidRPr="000A780D">
        <w:t>отм</w:t>
      </w:r>
      <w:r>
        <w:t xml:space="preserve">еняет свое решение об избрании главы </w:t>
      </w:r>
      <w:r w:rsidR="004E0014">
        <w:t>Екатеринкинск</w:t>
      </w:r>
      <w:r>
        <w:t>ого сельского поселения</w:t>
      </w:r>
      <w:r w:rsidRPr="000A780D">
        <w:t>. В этом случае объявляется новый Конкурс по отбору кандидатур на д</w:t>
      </w:r>
      <w:r>
        <w:t xml:space="preserve">олжность главы </w:t>
      </w:r>
      <w:r w:rsidR="004E0014">
        <w:t>Екатеринкинск</w:t>
      </w:r>
      <w:r>
        <w:t xml:space="preserve">ого сельского поселения </w:t>
      </w:r>
      <w:r w:rsidRPr="000A780D">
        <w:t>в соответствии с настоящим Порядком.</w:t>
      </w:r>
    </w:p>
    <w:p w:rsidR="0075786C" w:rsidRPr="000A780D" w:rsidRDefault="0075786C" w:rsidP="0075786C">
      <w:pPr>
        <w:pStyle w:val="ConsPlusNormal"/>
        <w:ind w:firstLine="709"/>
        <w:jc w:val="both"/>
      </w:pPr>
      <w:r w:rsidRPr="000A780D">
        <w:t>6.10. В случаях, указанных в подпункте 3 пункта 6.6., подпункте 2 пункта 6.7. и пункте 6.9. настоящей статьи, персональный состав и полномочия членов ранее сформированной Комиссии сохраняются.</w:t>
      </w:r>
    </w:p>
    <w:p w:rsidR="0075786C" w:rsidRPr="000A780D" w:rsidRDefault="0075786C" w:rsidP="0075786C">
      <w:pPr>
        <w:autoSpaceDE w:val="0"/>
        <w:autoSpaceDN w:val="0"/>
        <w:adjustRightInd w:val="0"/>
        <w:ind w:firstLine="709"/>
        <w:jc w:val="both"/>
        <w:rPr>
          <w:szCs w:val="28"/>
        </w:rPr>
      </w:pPr>
      <w:r w:rsidRPr="000A780D">
        <w:rPr>
          <w:szCs w:val="28"/>
        </w:rPr>
        <w:t>6.11.</w:t>
      </w:r>
      <w:r>
        <w:rPr>
          <w:szCs w:val="28"/>
        </w:rPr>
        <w:t xml:space="preserve"> Решение Совета депутатов </w:t>
      </w:r>
      <w:r w:rsidR="004E0014">
        <w:rPr>
          <w:szCs w:val="28"/>
        </w:rPr>
        <w:t>Екатеринкинск</w:t>
      </w:r>
      <w:r>
        <w:rPr>
          <w:szCs w:val="28"/>
        </w:rPr>
        <w:t xml:space="preserve">ого сельского поселения </w:t>
      </w:r>
      <w:r w:rsidRPr="000A780D">
        <w:rPr>
          <w:szCs w:val="28"/>
        </w:rPr>
        <w:t>об избрании</w:t>
      </w:r>
      <w:r>
        <w:rPr>
          <w:szCs w:val="28"/>
        </w:rPr>
        <w:t xml:space="preserve"> г</w:t>
      </w:r>
      <w:r w:rsidRPr="000A780D">
        <w:rPr>
          <w:szCs w:val="28"/>
        </w:rPr>
        <w:t>л</w:t>
      </w:r>
      <w:r>
        <w:rPr>
          <w:szCs w:val="28"/>
        </w:rPr>
        <w:t xml:space="preserve">авы </w:t>
      </w:r>
      <w:r w:rsidR="004E0014">
        <w:rPr>
          <w:szCs w:val="28"/>
        </w:rPr>
        <w:t>Екатеринкинск</w:t>
      </w:r>
      <w:r>
        <w:rPr>
          <w:szCs w:val="28"/>
        </w:rPr>
        <w:t xml:space="preserve">ого сельского поселения </w:t>
      </w:r>
      <w:r w:rsidRPr="000A780D">
        <w:rPr>
          <w:szCs w:val="28"/>
        </w:rPr>
        <w:t>вступает в силу в срок, указанный в решении и подлежит официальному опубликованию.</w:t>
      </w:r>
    </w:p>
    <w:p w:rsidR="0075786C" w:rsidRPr="000A780D" w:rsidRDefault="0075786C" w:rsidP="0075786C">
      <w:pPr>
        <w:autoSpaceDE w:val="0"/>
        <w:autoSpaceDN w:val="0"/>
        <w:adjustRightInd w:val="0"/>
        <w:ind w:firstLine="709"/>
        <w:jc w:val="both"/>
        <w:rPr>
          <w:szCs w:val="28"/>
        </w:rPr>
      </w:pPr>
      <w:r w:rsidRPr="000A780D">
        <w:rPr>
          <w:szCs w:val="28"/>
        </w:rPr>
        <w:t>6.12. Действия и решения, связанные с проведением Конкурса, могут быть обжалованы в суд в порядке, установленном законодательством Российской Федерации.</w:t>
      </w:r>
    </w:p>
    <w:p w:rsidR="0075786C" w:rsidRPr="000A780D" w:rsidRDefault="0075786C" w:rsidP="0075786C">
      <w:pPr>
        <w:widowControl w:val="0"/>
        <w:autoSpaceDE w:val="0"/>
        <w:autoSpaceDN w:val="0"/>
        <w:ind w:firstLine="709"/>
        <w:jc w:val="both"/>
        <w:rPr>
          <w:bCs/>
          <w:szCs w:val="28"/>
        </w:rPr>
      </w:pPr>
    </w:p>
    <w:p w:rsidR="0075786C" w:rsidRPr="000A780D" w:rsidRDefault="0075786C" w:rsidP="0075786C">
      <w:pPr>
        <w:widowControl w:val="0"/>
        <w:autoSpaceDE w:val="0"/>
        <w:autoSpaceDN w:val="0"/>
        <w:jc w:val="center"/>
        <w:rPr>
          <w:bCs/>
          <w:szCs w:val="28"/>
        </w:rPr>
      </w:pPr>
      <w:r w:rsidRPr="000A780D">
        <w:rPr>
          <w:bCs/>
          <w:szCs w:val="28"/>
        </w:rPr>
        <w:t>7. Заключительные положения</w:t>
      </w:r>
    </w:p>
    <w:p w:rsidR="0075786C" w:rsidRPr="000A780D" w:rsidRDefault="0075786C" w:rsidP="0075786C">
      <w:pPr>
        <w:widowControl w:val="0"/>
        <w:autoSpaceDE w:val="0"/>
        <w:autoSpaceDN w:val="0"/>
        <w:ind w:firstLine="709"/>
        <w:jc w:val="both"/>
        <w:rPr>
          <w:bCs/>
          <w:szCs w:val="28"/>
        </w:rPr>
      </w:pPr>
    </w:p>
    <w:p w:rsidR="0075786C" w:rsidRPr="000A780D" w:rsidRDefault="0075786C" w:rsidP="0075786C">
      <w:pPr>
        <w:widowControl w:val="0"/>
        <w:autoSpaceDE w:val="0"/>
        <w:autoSpaceDN w:val="0"/>
        <w:ind w:firstLine="709"/>
        <w:jc w:val="both"/>
        <w:rPr>
          <w:bCs/>
          <w:szCs w:val="28"/>
        </w:rPr>
      </w:pPr>
      <w:r w:rsidRPr="000A780D">
        <w:rPr>
          <w:bCs/>
          <w:szCs w:val="28"/>
        </w:rPr>
        <w:t>7.1. Документы, представленные претендентом в Комиссию, остаются в ее материалах. Хра</w:t>
      </w:r>
      <w:r>
        <w:rPr>
          <w:bCs/>
          <w:szCs w:val="28"/>
        </w:rPr>
        <w:t xml:space="preserve">нение документов обеспечивается Советом депутатов </w:t>
      </w:r>
      <w:r w:rsidR="004E0014">
        <w:rPr>
          <w:bCs/>
          <w:szCs w:val="28"/>
        </w:rPr>
        <w:t>Екатеринкинск</w:t>
      </w:r>
      <w:r>
        <w:rPr>
          <w:bCs/>
          <w:szCs w:val="28"/>
        </w:rPr>
        <w:t>ого сельского поселения</w:t>
      </w:r>
      <w:r w:rsidRPr="000A780D">
        <w:rPr>
          <w:bCs/>
          <w:szCs w:val="28"/>
        </w:rPr>
        <w:t xml:space="preserve"> в порядке, установленном законодательством Российской Федерации, Костромской области и муниципальными правовыми актами, для хранения архивных документов. </w:t>
      </w:r>
    </w:p>
    <w:p w:rsidR="0075786C" w:rsidRPr="000A780D" w:rsidRDefault="0075786C" w:rsidP="0075786C">
      <w:pPr>
        <w:widowControl w:val="0"/>
        <w:autoSpaceDE w:val="0"/>
        <w:autoSpaceDN w:val="0"/>
        <w:ind w:firstLine="709"/>
        <w:jc w:val="both"/>
        <w:rPr>
          <w:bCs/>
          <w:szCs w:val="28"/>
        </w:rPr>
      </w:pPr>
      <w:r w:rsidRPr="000A780D">
        <w:rPr>
          <w:bCs/>
          <w:szCs w:val="28"/>
        </w:rPr>
        <w:t>7.2.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A780D">
        <w:rPr>
          <w:bCs/>
          <w:szCs w:val="28"/>
        </w:rPr>
        <w:t>дств св</w:t>
      </w:r>
      <w:proofErr w:type="gramEnd"/>
      <w:r w:rsidRPr="000A780D">
        <w:rPr>
          <w:bCs/>
          <w:szCs w:val="28"/>
        </w:rPr>
        <w:t>язи и иные расходы), участники Конкурса производят за счет собственных средств.</w:t>
      </w:r>
    </w:p>
    <w:p w:rsidR="0075786C" w:rsidRPr="000A780D" w:rsidRDefault="0075786C" w:rsidP="0075786C">
      <w:pPr>
        <w:widowControl w:val="0"/>
        <w:autoSpaceDE w:val="0"/>
        <w:autoSpaceDN w:val="0"/>
        <w:ind w:firstLine="709"/>
        <w:jc w:val="both"/>
        <w:rPr>
          <w:bCs/>
          <w:szCs w:val="28"/>
        </w:rPr>
      </w:pPr>
      <w:r w:rsidRPr="000A780D">
        <w:rPr>
          <w:bCs/>
          <w:szCs w:val="28"/>
        </w:rPr>
        <w:t>7.3. По вопросам, не урегулированным настоящим Порядком, Комиссия принимает решения самостоятельно в соответствии с действующим законодательством.</w:t>
      </w:r>
    </w:p>
    <w:p w:rsidR="0075786C" w:rsidRPr="000A780D" w:rsidRDefault="0075786C" w:rsidP="0075786C">
      <w:pPr>
        <w:widowControl w:val="0"/>
        <w:autoSpaceDE w:val="0"/>
        <w:autoSpaceDN w:val="0"/>
        <w:ind w:firstLine="426"/>
        <w:jc w:val="both"/>
        <w:rPr>
          <w:bCs/>
          <w:szCs w:val="28"/>
        </w:rPr>
      </w:pPr>
      <w:r w:rsidRPr="000A780D">
        <w:rPr>
          <w:bCs/>
          <w:szCs w:val="28"/>
        </w:rPr>
        <w:br w:type="page"/>
      </w:r>
    </w:p>
    <w:p w:rsidR="0075786C" w:rsidRPr="000A780D" w:rsidRDefault="0075786C" w:rsidP="0075786C">
      <w:pPr>
        <w:widowControl w:val="0"/>
        <w:autoSpaceDE w:val="0"/>
        <w:autoSpaceDN w:val="0"/>
        <w:ind w:firstLine="426"/>
        <w:jc w:val="right"/>
        <w:rPr>
          <w:bCs/>
          <w:szCs w:val="28"/>
          <w:lang w:bidi="en-US"/>
        </w:rPr>
      </w:pPr>
      <w:r w:rsidRPr="000A780D">
        <w:rPr>
          <w:bCs/>
          <w:szCs w:val="28"/>
          <w:lang w:bidi="en-US"/>
        </w:rPr>
        <w:lastRenderedPageBreak/>
        <w:t>Приложение 1</w:t>
      </w:r>
    </w:p>
    <w:p w:rsidR="0075786C" w:rsidRPr="000A780D" w:rsidRDefault="0075786C" w:rsidP="0075786C">
      <w:pPr>
        <w:widowControl w:val="0"/>
        <w:autoSpaceDE w:val="0"/>
        <w:autoSpaceDN w:val="0"/>
        <w:ind w:firstLine="426"/>
        <w:jc w:val="right"/>
        <w:rPr>
          <w:bCs/>
          <w:szCs w:val="28"/>
        </w:rPr>
      </w:pPr>
    </w:p>
    <w:p w:rsidR="0075786C" w:rsidRPr="000A780D" w:rsidRDefault="0075786C" w:rsidP="0075786C">
      <w:pPr>
        <w:widowControl w:val="0"/>
        <w:autoSpaceDE w:val="0"/>
        <w:autoSpaceDN w:val="0"/>
        <w:ind w:firstLine="426"/>
        <w:jc w:val="right"/>
        <w:rPr>
          <w:bCs/>
          <w:szCs w:val="28"/>
          <w:lang w:bidi="en-US"/>
        </w:rPr>
      </w:pPr>
      <w:r w:rsidRPr="000A780D">
        <w:rPr>
          <w:bCs/>
          <w:szCs w:val="28"/>
          <w:lang w:bidi="en-US"/>
        </w:rPr>
        <w:t xml:space="preserve">В конкурсную комиссию </w:t>
      </w:r>
      <w:proofErr w:type="gramStart"/>
      <w:r w:rsidRPr="000A780D">
        <w:rPr>
          <w:bCs/>
          <w:szCs w:val="28"/>
          <w:lang w:bidi="en-US"/>
        </w:rPr>
        <w:t>по</w:t>
      </w:r>
      <w:proofErr w:type="gramEnd"/>
    </w:p>
    <w:p w:rsidR="0075786C" w:rsidRPr="000A780D" w:rsidRDefault="0075786C" w:rsidP="0075786C">
      <w:pPr>
        <w:widowControl w:val="0"/>
        <w:autoSpaceDE w:val="0"/>
        <w:autoSpaceDN w:val="0"/>
        <w:ind w:firstLine="426"/>
        <w:jc w:val="right"/>
        <w:rPr>
          <w:bCs/>
          <w:szCs w:val="28"/>
          <w:lang w:bidi="en-US"/>
        </w:rPr>
      </w:pPr>
      <w:r w:rsidRPr="000A780D">
        <w:rPr>
          <w:bCs/>
          <w:szCs w:val="28"/>
          <w:lang w:bidi="en-US"/>
        </w:rPr>
        <w:t>проведению конкурса по отбору</w:t>
      </w:r>
    </w:p>
    <w:p w:rsidR="0075786C" w:rsidRPr="000A780D" w:rsidRDefault="0075786C" w:rsidP="0075786C">
      <w:pPr>
        <w:widowControl w:val="0"/>
        <w:autoSpaceDE w:val="0"/>
        <w:autoSpaceDN w:val="0"/>
        <w:ind w:firstLine="426"/>
        <w:jc w:val="right"/>
        <w:rPr>
          <w:bCs/>
          <w:szCs w:val="28"/>
          <w:lang w:bidi="en-US"/>
        </w:rPr>
      </w:pPr>
      <w:r w:rsidRPr="000A780D">
        <w:rPr>
          <w:bCs/>
          <w:szCs w:val="28"/>
          <w:lang w:bidi="en-US"/>
        </w:rPr>
        <w:t>кандидатур на должность главы</w:t>
      </w:r>
    </w:p>
    <w:p w:rsidR="0075786C" w:rsidRPr="00A210E7" w:rsidRDefault="0075786C" w:rsidP="0075786C">
      <w:pPr>
        <w:widowControl w:val="0"/>
        <w:tabs>
          <w:tab w:val="left" w:pos="2910"/>
          <w:tab w:val="center" w:pos="5057"/>
        </w:tabs>
        <w:autoSpaceDE w:val="0"/>
        <w:autoSpaceDN w:val="0"/>
        <w:ind w:right="-283" w:firstLine="426"/>
        <w:rPr>
          <w:bCs/>
          <w:szCs w:val="28"/>
        </w:rPr>
      </w:pPr>
      <w:r>
        <w:rPr>
          <w:bCs/>
          <w:szCs w:val="28"/>
          <w:lang w:bidi="en-US"/>
        </w:rPr>
        <w:tab/>
      </w:r>
      <w:r>
        <w:rPr>
          <w:bCs/>
          <w:szCs w:val="28"/>
          <w:lang w:bidi="en-US"/>
        </w:rPr>
        <w:tab/>
      </w:r>
      <w:r w:rsidR="004E0014">
        <w:rPr>
          <w:bCs/>
          <w:szCs w:val="28"/>
          <w:lang w:bidi="en-US"/>
        </w:rPr>
        <w:t>Екатеринкинск</w:t>
      </w:r>
      <w:r>
        <w:rPr>
          <w:bCs/>
          <w:szCs w:val="28"/>
          <w:lang w:bidi="en-US"/>
        </w:rPr>
        <w:t>ого сельского поселения</w:t>
      </w:r>
    </w:p>
    <w:p w:rsidR="0075786C" w:rsidRPr="000A780D" w:rsidRDefault="0075786C" w:rsidP="0075786C">
      <w:pPr>
        <w:shd w:val="clear" w:color="auto" w:fill="FFFFFF"/>
        <w:tabs>
          <w:tab w:val="left" w:pos="9498"/>
        </w:tabs>
        <w:ind w:firstLine="426"/>
        <w:jc w:val="center"/>
        <w:rPr>
          <w:rFonts w:eastAsia="Calibri"/>
          <w:szCs w:val="28"/>
          <w:lang w:bidi="en-US"/>
        </w:rPr>
      </w:pPr>
    </w:p>
    <w:p w:rsidR="0075786C" w:rsidRPr="000A780D" w:rsidRDefault="0075786C" w:rsidP="0075786C">
      <w:pPr>
        <w:shd w:val="clear" w:color="auto" w:fill="FFFFFF"/>
        <w:tabs>
          <w:tab w:val="left" w:pos="9498"/>
        </w:tabs>
        <w:ind w:firstLine="426"/>
        <w:jc w:val="center"/>
        <w:rPr>
          <w:rFonts w:eastAsia="Calibri"/>
          <w:szCs w:val="28"/>
          <w:lang w:bidi="en-US"/>
        </w:rPr>
      </w:pPr>
    </w:p>
    <w:p w:rsidR="0075786C" w:rsidRPr="000A780D" w:rsidRDefault="0075786C" w:rsidP="0075786C">
      <w:pPr>
        <w:shd w:val="clear" w:color="auto" w:fill="FFFFFF"/>
        <w:tabs>
          <w:tab w:val="left" w:pos="9498"/>
        </w:tabs>
        <w:ind w:firstLine="426"/>
        <w:jc w:val="center"/>
        <w:rPr>
          <w:rFonts w:eastAsia="Calibri"/>
          <w:szCs w:val="28"/>
          <w:lang w:bidi="en-US"/>
        </w:rPr>
      </w:pPr>
      <w:r w:rsidRPr="000A780D">
        <w:rPr>
          <w:rFonts w:eastAsia="Calibri"/>
          <w:szCs w:val="28"/>
          <w:lang w:bidi="en-US"/>
        </w:rPr>
        <w:t>ЗАЯВЛЕНИЕ</w:t>
      </w:r>
    </w:p>
    <w:p w:rsidR="0075786C" w:rsidRPr="000A780D" w:rsidRDefault="0075786C" w:rsidP="0075786C">
      <w:pPr>
        <w:shd w:val="clear" w:color="auto" w:fill="FFFFFF"/>
        <w:tabs>
          <w:tab w:val="left" w:pos="9498"/>
        </w:tabs>
        <w:spacing w:line="240" w:lineRule="exact"/>
        <w:ind w:firstLine="426"/>
        <w:jc w:val="center"/>
        <w:rPr>
          <w:rFonts w:eastAsia="Calibri"/>
          <w:szCs w:val="28"/>
          <w:lang w:bidi="en-US"/>
        </w:rPr>
      </w:pPr>
    </w:p>
    <w:tbl>
      <w:tblPr>
        <w:tblW w:w="0" w:type="auto"/>
        <w:tblLayout w:type="fixed"/>
        <w:tblCellMar>
          <w:left w:w="0" w:type="dxa"/>
          <w:right w:w="0" w:type="dxa"/>
        </w:tblCellMar>
        <w:tblLook w:val="04A0"/>
      </w:tblPr>
      <w:tblGrid>
        <w:gridCol w:w="1134"/>
        <w:gridCol w:w="8080"/>
        <w:gridCol w:w="130"/>
      </w:tblGrid>
      <w:tr w:rsidR="0075786C" w:rsidRPr="000A780D" w:rsidTr="004E0014">
        <w:tc>
          <w:tcPr>
            <w:tcW w:w="1134" w:type="dxa"/>
            <w:hideMark/>
          </w:tcPr>
          <w:p w:rsidR="0075786C" w:rsidRPr="000A780D" w:rsidRDefault="0075786C" w:rsidP="004E0014">
            <w:pPr>
              <w:tabs>
                <w:tab w:val="left" w:pos="9498"/>
              </w:tabs>
              <w:ind w:right="-141" w:firstLine="426"/>
              <w:jc w:val="both"/>
              <w:rPr>
                <w:rFonts w:eastAsia="Calibri"/>
                <w:szCs w:val="28"/>
                <w:lang w:bidi="en-US"/>
              </w:rPr>
            </w:pPr>
            <w:r w:rsidRPr="000A780D">
              <w:rPr>
                <w:rFonts w:eastAsia="Calibri"/>
                <w:szCs w:val="28"/>
                <w:lang w:bidi="en-US"/>
              </w:rPr>
              <w:t xml:space="preserve">Я, </w:t>
            </w:r>
          </w:p>
        </w:tc>
        <w:tc>
          <w:tcPr>
            <w:tcW w:w="8080" w:type="dxa"/>
            <w:tcBorders>
              <w:top w:val="nil"/>
              <w:left w:val="nil"/>
              <w:bottom w:val="single" w:sz="4" w:space="0" w:color="auto"/>
              <w:right w:val="nil"/>
            </w:tcBorders>
          </w:tcPr>
          <w:p w:rsidR="0075786C" w:rsidRPr="000A780D" w:rsidRDefault="0075786C" w:rsidP="004E0014">
            <w:pPr>
              <w:tabs>
                <w:tab w:val="left" w:pos="9498"/>
              </w:tabs>
              <w:ind w:right="-141" w:firstLine="426"/>
              <w:jc w:val="both"/>
              <w:rPr>
                <w:rFonts w:eastAsia="Calibri"/>
                <w:szCs w:val="28"/>
                <w:lang w:bidi="en-US"/>
              </w:rPr>
            </w:pPr>
          </w:p>
        </w:tc>
        <w:tc>
          <w:tcPr>
            <w:tcW w:w="130" w:type="dxa"/>
            <w:hideMark/>
          </w:tcPr>
          <w:p w:rsidR="0075786C" w:rsidRPr="000A780D" w:rsidRDefault="0075786C" w:rsidP="004E0014">
            <w:pPr>
              <w:tabs>
                <w:tab w:val="left" w:pos="9498"/>
              </w:tabs>
              <w:ind w:right="-141" w:firstLine="426"/>
              <w:jc w:val="both"/>
              <w:rPr>
                <w:rFonts w:eastAsia="Calibri"/>
                <w:szCs w:val="28"/>
                <w:lang w:bidi="en-US"/>
              </w:rPr>
            </w:pPr>
            <w:r w:rsidRPr="000A780D">
              <w:rPr>
                <w:rFonts w:eastAsia="Calibri"/>
                <w:szCs w:val="28"/>
                <w:lang w:bidi="en-US"/>
              </w:rPr>
              <w:t>,</w:t>
            </w:r>
          </w:p>
        </w:tc>
      </w:tr>
      <w:tr w:rsidR="0075786C" w:rsidRPr="000A780D" w:rsidTr="004E0014">
        <w:tc>
          <w:tcPr>
            <w:tcW w:w="1134" w:type="dxa"/>
          </w:tcPr>
          <w:p w:rsidR="0075786C" w:rsidRPr="000A780D" w:rsidRDefault="0075786C" w:rsidP="004E0014">
            <w:pPr>
              <w:tabs>
                <w:tab w:val="left" w:pos="9498"/>
              </w:tabs>
              <w:ind w:right="-141" w:firstLine="426"/>
              <w:jc w:val="center"/>
              <w:rPr>
                <w:rFonts w:eastAsia="Calibri"/>
                <w:sz w:val="20"/>
                <w:lang w:bidi="en-US"/>
              </w:rPr>
            </w:pPr>
          </w:p>
        </w:tc>
        <w:tc>
          <w:tcPr>
            <w:tcW w:w="8080" w:type="dxa"/>
            <w:tcBorders>
              <w:top w:val="single" w:sz="4" w:space="0" w:color="auto"/>
              <w:left w:val="nil"/>
              <w:bottom w:val="nil"/>
              <w:right w:val="nil"/>
            </w:tcBorders>
            <w:hideMark/>
          </w:tcPr>
          <w:p w:rsidR="0075786C" w:rsidRPr="000A780D" w:rsidRDefault="0075786C" w:rsidP="004E0014">
            <w:pPr>
              <w:tabs>
                <w:tab w:val="left" w:pos="9498"/>
              </w:tabs>
              <w:ind w:right="-141" w:firstLine="426"/>
              <w:jc w:val="center"/>
              <w:rPr>
                <w:rFonts w:eastAsia="Calibri"/>
                <w:sz w:val="20"/>
                <w:lang w:bidi="en-US"/>
              </w:rPr>
            </w:pPr>
            <w:r w:rsidRPr="000A780D">
              <w:rPr>
                <w:rFonts w:eastAsia="Calibri"/>
                <w:sz w:val="20"/>
                <w:lang w:bidi="en-US"/>
              </w:rPr>
              <w:t>(фамилия, имя, отчество)</w:t>
            </w:r>
          </w:p>
        </w:tc>
        <w:tc>
          <w:tcPr>
            <w:tcW w:w="130" w:type="dxa"/>
          </w:tcPr>
          <w:p w:rsidR="0075786C" w:rsidRPr="000A780D" w:rsidRDefault="0075786C" w:rsidP="004E0014">
            <w:pPr>
              <w:tabs>
                <w:tab w:val="left" w:pos="9498"/>
              </w:tabs>
              <w:ind w:right="-141" w:firstLine="426"/>
              <w:jc w:val="center"/>
              <w:rPr>
                <w:rFonts w:eastAsia="Calibri"/>
                <w:sz w:val="20"/>
                <w:lang w:bidi="en-US"/>
              </w:rPr>
            </w:pPr>
          </w:p>
        </w:tc>
      </w:tr>
    </w:tbl>
    <w:p w:rsidR="0075786C" w:rsidRPr="000A780D" w:rsidRDefault="0075786C" w:rsidP="0075786C">
      <w:pPr>
        <w:shd w:val="clear" w:color="auto" w:fill="FFFFFF"/>
        <w:tabs>
          <w:tab w:val="left" w:pos="9498"/>
        </w:tabs>
        <w:ind w:right="-141" w:firstLine="426"/>
        <w:jc w:val="both"/>
        <w:rPr>
          <w:rFonts w:eastAsia="Calibri"/>
          <w:color w:val="000000"/>
          <w:szCs w:val="28"/>
          <w:lang w:bidi="en-US"/>
        </w:rPr>
      </w:pPr>
      <w:r w:rsidRPr="000A780D">
        <w:rPr>
          <w:rFonts w:eastAsia="Calibri"/>
          <w:szCs w:val="28"/>
          <w:lang w:bidi="en-US"/>
        </w:rPr>
        <w:t>изъявляю желание принять участие в конкурсе по отбору кандидатур на д</w:t>
      </w:r>
      <w:r>
        <w:rPr>
          <w:rFonts w:eastAsia="Calibri"/>
          <w:szCs w:val="28"/>
          <w:lang w:bidi="en-US"/>
        </w:rPr>
        <w:t xml:space="preserve">олжность главы </w:t>
      </w:r>
      <w:r w:rsidR="004E0014">
        <w:rPr>
          <w:rFonts w:eastAsia="Calibri"/>
          <w:szCs w:val="28"/>
          <w:lang w:bidi="en-US"/>
        </w:rPr>
        <w:t>Екатеринкинск</w:t>
      </w:r>
      <w:r>
        <w:rPr>
          <w:rFonts w:eastAsia="Calibri"/>
          <w:szCs w:val="28"/>
          <w:lang w:bidi="en-US"/>
        </w:rPr>
        <w:t>ого сельского поселени</w:t>
      </w:r>
      <w:proofErr w:type="gramStart"/>
      <w:r>
        <w:rPr>
          <w:rFonts w:eastAsia="Calibri"/>
          <w:szCs w:val="28"/>
          <w:lang w:bidi="en-US"/>
        </w:rPr>
        <w:t>я</w:t>
      </w:r>
      <w:r w:rsidRPr="000A780D">
        <w:rPr>
          <w:rFonts w:eastAsia="Calibri"/>
          <w:szCs w:val="28"/>
          <w:lang w:bidi="en-US"/>
        </w:rPr>
        <w:t>(</w:t>
      </w:r>
      <w:proofErr w:type="gramEnd"/>
      <w:r w:rsidRPr="000A780D">
        <w:rPr>
          <w:rFonts w:eastAsia="Calibri"/>
          <w:szCs w:val="28"/>
          <w:lang w:bidi="en-US"/>
        </w:rPr>
        <w:t>далее - конкурс) и прошу допустить меня к участию в конкурсе.</w:t>
      </w:r>
    </w:p>
    <w:p w:rsidR="0075786C" w:rsidRPr="000A780D" w:rsidRDefault="0075786C" w:rsidP="0075786C">
      <w:pPr>
        <w:shd w:val="clear" w:color="auto" w:fill="FFFFFF"/>
        <w:tabs>
          <w:tab w:val="left" w:pos="9498"/>
        </w:tabs>
        <w:ind w:right="-141" w:firstLine="426"/>
        <w:jc w:val="both"/>
        <w:rPr>
          <w:rFonts w:eastAsia="Calibri"/>
          <w:szCs w:val="28"/>
          <w:lang w:bidi="en-US"/>
        </w:rPr>
      </w:pPr>
      <w:r w:rsidRPr="000A780D">
        <w:rPr>
          <w:rFonts w:eastAsia="Calibri"/>
          <w:color w:val="000000"/>
          <w:szCs w:val="28"/>
          <w:lang w:bidi="en-US"/>
        </w:rPr>
        <w:t>О себе сообщаю следующие сведения:</w:t>
      </w:r>
    </w:p>
    <w:tbl>
      <w:tblPr>
        <w:tblW w:w="9360" w:type="dxa"/>
        <w:tblLayout w:type="fixed"/>
        <w:tblCellMar>
          <w:left w:w="28" w:type="dxa"/>
          <w:right w:w="28" w:type="dxa"/>
        </w:tblCellMar>
        <w:tblLook w:val="04A0"/>
      </w:tblPr>
      <w:tblGrid>
        <w:gridCol w:w="852"/>
        <w:gridCol w:w="851"/>
        <w:gridCol w:w="284"/>
        <w:gridCol w:w="992"/>
        <w:gridCol w:w="284"/>
        <w:gridCol w:w="283"/>
        <w:gridCol w:w="567"/>
        <w:gridCol w:w="567"/>
        <w:gridCol w:w="142"/>
        <w:gridCol w:w="142"/>
        <w:gridCol w:w="283"/>
        <w:gridCol w:w="1844"/>
        <w:gridCol w:w="2127"/>
        <w:gridCol w:w="142"/>
      </w:tblGrid>
      <w:tr w:rsidR="0075786C" w:rsidRPr="000A780D" w:rsidTr="004E0014">
        <w:tc>
          <w:tcPr>
            <w:tcW w:w="1985" w:type="dxa"/>
            <w:gridSpan w:val="3"/>
            <w:vAlign w:val="bottom"/>
            <w:hideMark/>
          </w:tcPr>
          <w:p w:rsidR="0075786C" w:rsidRPr="000A780D" w:rsidRDefault="004E0014" w:rsidP="004E0014">
            <w:pPr>
              <w:tabs>
                <w:tab w:val="left" w:pos="9498"/>
              </w:tabs>
              <w:rPr>
                <w:rFonts w:eastAsia="Calibri"/>
                <w:color w:val="000000"/>
                <w:szCs w:val="28"/>
                <w:lang w:bidi="en-US"/>
              </w:rPr>
            </w:pPr>
            <w:proofErr w:type="spellStart"/>
            <w:r w:rsidRPr="000A780D">
              <w:rPr>
                <w:rFonts w:eastAsia="Calibri"/>
                <w:color w:val="000000"/>
                <w:szCs w:val="28"/>
                <w:lang w:val="en-US" w:bidi="en-US"/>
              </w:rPr>
              <w:t>Д</w:t>
            </w:r>
            <w:r w:rsidR="0075786C" w:rsidRPr="000A780D">
              <w:rPr>
                <w:rFonts w:eastAsia="Calibri"/>
                <w:color w:val="000000"/>
                <w:szCs w:val="28"/>
                <w:lang w:val="en-US" w:bidi="en-US"/>
              </w:rPr>
              <w:t>ата</w:t>
            </w:r>
            <w:proofErr w:type="spellEnd"/>
            <w:r>
              <w:rPr>
                <w:rFonts w:eastAsia="Calibri"/>
                <w:color w:val="000000"/>
                <w:szCs w:val="28"/>
                <w:lang w:bidi="en-US"/>
              </w:rPr>
              <w:t xml:space="preserve"> </w:t>
            </w:r>
            <w:proofErr w:type="spellStart"/>
            <w:r w:rsidR="0075786C" w:rsidRPr="000A780D">
              <w:rPr>
                <w:rFonts w:eastAsia="Calibri"/>
                <w:color w:val="000000"/>
                <w:szCs w:val="28"/>
                <w:lang w:val="en-US" w:bidi="en-US"/>
              </w:rPr>
              <w:t>рождения</w:t>
            </w:r>
            <w:proofErr w:type="spellEnd"/>
            <w:r w:rsidR="0075786C" w:rsidRPr="000A780D">
              <w:rPr>
                <w:rFonts w:eastAsia="Calibri"/>
                <w:color w:val="000000"/>
                <w:szCs w:val="28"/>
                <w:lang w:val="en-US" w:bidi="en-US"/>
              </w:rPr>
              <w:t>:</w:t>
            </w:r>
          </w:p>
        </w:tc>
        <w:tc>
          <w:tcPr>
            <w:tcW w:w="992" w:type="dxa"/>
            <w:tcBorders>
              <w:top w:val="nil"/>
              <w:left w:val="nil"/>
              <w:bottom w:val="single" w:sz="4" w:space="0" w:color="auto"/>
              <w:right w:val="nil"/>
            </w:tcBorders>
            <w:vAlign w:val="bottom"/>
          </w:tcPr>
          <w:p w:rsidR="0075786C" w:rsidRPr="000A780D" w:rsidRDefault="0075786C" w:rsidP="004E0014">
            <w:pPr>
              <w:tabs>
                <w:tab w:val="left" w:pos="9498"/>
              </w:tabs>
              <w:ind w:firstLine="426"/>
              <w:jc w:val="center"/>
              <w:rPr>
                <w:rFonts w:eastAsia="Calibri"/>
                <w:color w:val="000000"/>
                <w:szCs w:val="28"/>
                <w:lang w:val="en-US" w:bidi="en-US"/>
              </w:rPr>
            </w:pPr>
          </w:p>
        </w:tc>
        <w:tc>
          <w:tcPr>
            <w:tcW w:w="284" w:type="dxa"/>
            <w:vAlign w:val="bottom"/>
          </w:tcPr>
          <w:p w:rsidR="0075786C" w:rsidRPr="000A780D" w:rsidRDefault="0075786C" w:rsidP="004E0014">
            <w:pPr>
              <w:tabs>
                <w:tab w:val="left" w:pos="9498"/>
              </w:tabs>
              <w:ind w:firstLine="426"/>
              <w:jc w:val="center"/>
              <w:rPr>
                <w:rFonts w:eastAsia="Calibri"/>
                <w:color w:val="000000"/>
                <w:szCs w:val="28"/>
                <w:lang w:val="en-US" w:bidi="en-US"/>
              </w:rPr>
            </w:pPr>
          </w:p>
        </w:tc>
        <w:tc>
          <w:tcPr>
            <w:tcW w:w="1701" w:type="dxa"/>
            <w:gridSpan w:val="5"/>
            <w:tcBorders>
              <w:top w:val="nil"/>
              <w:left w:val="nil"/>
              <w:bottom w:val="single" w:sz="4" w:space="0" w:color="auto"/>
              <w:right w:val="nil"/>
            </w:tcBorders>
            <w:vAlign w:val="bottom"/>
          </w:tcPr>
          <w:p w:rsidR="0075786C" w:rsidRPr="000A780D" w:rsidRDefault="0075786C" w:rsidP="004E0014">
            <w:pPr>
              <w:tabs>
                <w:tab w:val="left" w:pos="9498"/>
              </w:tabs>
              <w:ind w:firstLine="426"/>
              <w:jc w:val="center"/>
              <w:rPr>
                <w:rFonts w:eastAsia="Calibri"/>
                <w:color w:val="000000"/>
                <w:szCs w:val="28"/>
                <w:lang w:val="en-US" w:bidi="en-US"/>
              </w:rPr>
            </w:pPr>
          </w:p>
        </w:tc>
        <w:tc>
          <w:tcPr>
            <w:tcW w:w="283" w:type="dxa"/>
            <w:vAlign w:val="bottom"/>
          </w:tcPr>
          <w:p w:rsidR="0075786C" w:rsidRPr="000A780D" w:rsidRDefault="0075786C" w:rsidP="004E0014">
            <w:pPr>
              <w:tabs>
                <w:tab w:val="left" w:pos="9498"/>
              </w:tabs>
              <w:ind w:firstLine="426"/>
              <w:jc w:val="center"/>
              <w:rPr>
                <w:rFonts w:eastAsia="Calibri"/>
                <w:color w:val="000000"/>
                <w:szCs w:val="28"/>
                <w:lang w:val="en-US" w:bidi="en-US"/>
              </w:rPr>
            </w:pPr>
          </w:p>
        </w:tc>
        <w:tc>
          <w:tcPr>
            <w:tcW w:w="1843" w:type="dxa"/>
            <w:tcBorders>
              <w:top w:val="nil"/>
              <w:left w:val="nil"/>
              <w:bottom w:val="single" w:sz="4" w:space="0" w:color="auto"/>
              <w:right w:val="nil"/>
            </w:tcBorders>
            <w:vAlign w:val="bottom"/>
          </w:tcPr>
          <w:p w:rsidR="0075786C" w:rsidRPr="000A780D" w:rsidRDefault="0075786C" w:rsidP="004E0014">
            <w:pPr>
              <w:tabs>
                <w:tab w:val="left" w:pos="9498"/>
              </w:tabs>
              <w:ind w:firstLine="426"/>
              <w:jc w:val="center"/>
              <w:rPr>
                <w:rFonts w:eastAsia="Calibri"/>
                <w:color w:val="000000"/>
                <w:szCs w:val="28"/>
                <w:lang w:val="en-US" w:bidi="en-US"/>
              </w:rPr>
            </w:pPr>
          </w:p>
        </w:tc>
        <w:tc>
          <w:tcPr>
            <w:tcW w:w="2268" w:type="dxa"/>
            <w:gridSpan w:val="2"/>
            <w:vAlign w:val="bottom"/>
            <w:hideMark/>
          </w:tcPr>
          <w:p w:rsidR="0075786C" w:rsidRPr="000A780D" w:rsidRDefault="0075786C" w:rsidP="004E0014">
            <w:pPr>
              <w:tabs>
                <w:tab w:val="left" w:pos="9498"/>
              </w:tabs>
              <w:jc w:val="right"/>
              <w:rPr>
                <w:rFonts w:eastAsia="Calibri"/>
                <w:color w:val="000000"/>
                <w:szCs w:val="28"/>
                <w:lang w:val="en-US" w:bidi="en-US"/>
              </w:rPr>
            </w:pPr>
            <w:r w:rsidRPr="000A780D">
              <w:rPr>
                <w:rFonts w:eastAsia="Calibri"/>
                <w:color w:val="000000"/>
                <w:szCs w:val="28"/>
                <w:lang w:bidi="en-US"/>
              </w:rPr>
              <w:t xml:space="preserve">, </w:t>
            </w:r>
            <w:r w:rsidR="004E0014">
              <w:rPr>
                <w:rFonts w:eastAsia="Calibri"/>
                <w:color w:val="000000"/>
                <w:szCs w:val="28"/>
                <w:lang w:bidi="en-US"/>
              </w:rPr>
              <w:t xml:space="preserve"> </w:t>
            </w:r>
            <w:proofErr w:type="spellStart"/>
            <w:r w:rsidRPr="000A780D">
              <w:rPr>
                <w:rFonts w:eastAsia="Calibri"/>
                <w:color w:val="000000"/>
                <w:szCs w:val="28"/>
                <w:lang w:val="en-US" w:bidi="en-US"/>
              </w:rPr>
              <w:t>месторождени</w:t>
            </w:r>
            <w:proofErr w:type="spellEnd"/>
            <w:r w:rsidRPr="000A780D">
              <w:rPr>
                <w:rFonts w:eastAsia="Calibri"/>
                <w:color w:val="000000"/>
                <w:szCs w:val="28"/>
                <w:lang w:bidi="en-US"/>
              </w:rPr>
              <w:t>я:</w:t>
            </w:r>
          </w:p>
        </w:tc>
      </w:tr>
      <w:tr w:rsidR="0075786C" w:rsidRPr="000A780D" w:rsidTr="004E0014">
        <w:tc>
          <w:tcPr>
            <w:tcW w:w="1985" w:type="dxa"/>
            <w:gridSpan w:val="3"/>
          </w:tcPr>
          <w:p w:rsidR="0075786C" w:rsidRPr="000A780D" w:rsidRDefault="0075786C" w:rsidP="004E0014">
            <w:pPr>
              <w:tabs>
                <w:tab w:val="left" w:pos="9498"/>
              </w:tabs>
              <w:ind w:firstLine="426"/>
              <w:jc w:val="center"/>
              <w:rPr>
                <w:rFonts w:eastAsia="Calibri"/>
                <w:color w:val="000000"/>
                <w:sz w:val="20"/>
                <w:lang w:val="en-US" w:bidi="en-US"/>
              </w:rPr>
            </w:pPr>
          </w:p>
        </w:tc>
        <w:tc>
          <w:tcPr>
            <w:tcW w:w="992" w:type="dxa"/>
            <w:hideMark/>
          </w:tcPr>
          <w:p w:rsidR="0075786C" w:rsidRPr="000A780D" w:rsidRDefault="0075786C" w:rsidP="004E0014">
            <w:pPr>
              <w:tabs>
                <w:tab w:val="left" w:pos="9498"/>
              </w:tabs>
              <w:ind w:hanging="2"/>
              <w:jc w:val="center"/>
              <w:rPr>
                <w:rFonts w:eastAsia="Calibri"/>
                <w:iCs/>
                <w:color w:val="000000"/>
                <w:sz w:val="20"/>
                <w:lang w:val="en-US" w:bidi="en-US"/>
              </w:rPr>
            </w:pPr>
            <w:r w:rsidRPr="000A780D">
              <w:rPr>
                <w:rFonts w:eastAsia="Calibri"/>
                <w:iCs/>
                <w:color w:val="000000"/>
                <w:sz w:val="20"/>
                <w:lang w:val="en-US" w:bidi="en-US"/>
              </w:rPr>
              <w:t>(</w:t>
            </w:r>
            <w:proofErr w:type="spellStart"/>
            <w:r w:rsidRPr="000A780D">
              <w:rPr>
                <w:rFonts w:eastAsia="Calibri"/>
                <w:iCs/>
                <w:color w:val="000000"/>
                <w:sz w:val="20"/>
                <w:lang w:val="en-US" w:bidi="en-US"/>
              </w:rPr>
              <w:t>число</w:t>
            </w:r>
            <w:proofErr w:type="spellEnd"/>
            <w:r w:rsidRPr="000A780D">
              <w:rPr>
                <w:rFonts w:eastAsia="Calibri"/>
                <w:iCs/>
                <w:color w:val="000000"/>
                <w:sz w:val="20"/>
                <w:lang w:val="en-US" w:bidi="en-US"/>
              </w:rPr>
              <w:t>)</w:t>
            </w:r>
          </w:p>
        </w:tc>
        <w:tc>
          <w:tcPr>
            <w:tcW w:w="284" w:type="dxa"/>
          </w:tcPr>
          <w:p w:rsidR="0075786C" w:rsidRPr="000A780D" w:rsidRDefault="0075786C" w:rsidP="004E0014">
            <w:pPr>
              <w:tabs>
                <w:tab w:val="left" w:pos="9498"/>
              </w:tabs>
              <w:ind w:firstLine="426"/>
              <w:jc w:val="center"/>
              <w:rPr>
                <w:rFonts w:eastAsia="Calibri"/>
                <w:iCs/>
                <w:color w:val="000000"/>
                <w:sz w:val="20"/>
                <w:lang w:val="en-US" w:bidi="en-US"/>
              </w:rPr>
            </w:pPr>
          </w:p>
        </w:tc>
        <w:tc>
          <w:tcPr>
            <w:tcW w:w="1701" w:type="dxa"/>
            <w:gridSpan w:val="5"/>
            <w:hideMark/>
          </w:tcPr>
          <w:p w:rsidR="0075786C" w:rsidRPr="000A780D" w:rsidRDefault="0075786C" w:rsidP="004E0014">
            <w:pPr>
              <w:tabs>
                <w:tab w:val="left" w:pos="9498"/>
              </w:tabs>
              <w:ind w:hanging="2"/>
              <w:jc w:val="center"/>
              <w:rPr>
                <w:rFonts w:eastAsia="Calibri"/>
                <w:iCs/>
                <w:color w:val="000000"/>
                <w:sz w:val="20"/>
                <w:lang w:val="en-US" w:bidi="en-US"/>
              </w:rPr>
            </w:pPr>
            <w:r w:rsidRPr="000A780D">
              <w:rPr>
                <w:rFonts w:eastAsia="Calibri"/>
                <w:iCs/>
                <w:color w:val="000000"/>
                <w:sz w:val="20"/>
                <w:lang w:val="en-US" w:bidi="en-US"/>
              </w:rPr>
              <w:t>(</w:t>
            </w:r>
            <w:proofErr w:type="spellStart"/>
            <w:r w:rsidRPr="000A780D">
              <w:rPr>
                <w:rFonts w:eastAsia="Calibri"/>
                <w:iCs/>
                <w:color w:val="000000"/>
                <w:sz w:val="20"/>
                <w:lang w:val="en-US" w:bidi="en-US"/>
              </w:rPr>
              <w:t>месяц</w:t>
            </w:r>
            <w:proofErr w:type="spellEnd"/>
            <w:r w:rsidRPr="000A780D">
              <w:rPr>
                <w:rFonts w:eastAsia="Calibri"/>
                <w:iCs/>
                <w:color w:val="000000"/>
                <w:sz w:val="20"/>
                <w:lang w:val="en-US" w:bidi="en-US"/>
              </w:rPr>
              <w:t>)</w:t>
            </w:r>
          </w:p>
        </w:tc>
        <w:tc>
          <w:tcPr>
            <w:tcW w:w="283" w:type="dxa"/>
          </w:tcPr>
          <w:p w:rsidR="0075786C" w:rsidRPr="000A780D" w:rsidRDefault="0075786C" w:rsidP="004E0014">
            <w:pPr>
              <w:tabs>
                <w:tab w:val="left" w:pos="9498"/>
              </w:tabs>
              <w:ind w:firstLine="426"/>
              <w:jc w:val="center"/>
              <w:rPr>
                <w:rFonts w:eastAsia="Calibri"/>
                <w:color w:val="000000"/>
                <w:sz w:val="20"/>
                <w:lang w:val="en-US" w:bidi="en-US"/>
              </w:rPr>
            </w:pPr>
          </w:p>
        </w:tc>
        <w:tc>
          <w:tcPr>
            <w:tcW w:w="1843" w:type="dxa"/>
            <w:hideMark/>
          </w:tcPr>
          <w:p w:rsidR="0075786C" w:rsidRPr="000A780D" w:rsidRDefault="0075786C" w:rsidP="004E0014">
            <w:pPr>
              <w:tabs>
                <w:tab w:val="left" w:pos="9498"/>
              </w:tabs>
              <w:ind w:hanging="2"/>
              <w:jc w:val="center"/>
              <w:rPr>
                <w:rFonts w:eastAsia="Calibri"/>
                <w:color w:val="000000"/>
                <w:sz w:val="20"/>
                <w:lang w:val="en-US" w:bidi="en-US"/>
              </w:rPr>
            </w:pPr>
            <w:r w:rsidRPr="000A780D">
              <w:rPr>
                <w:rFonts w:eastAsia="Calibri"/>
                <w:color w:val="000000"/>
                <w:sz w:val="20"/>
                <w:lang w:val="en-US" w:bidi="en-US"/>
              </w:rPr>
              <w:t>(</w:t>
            </w:r>
            <w:proofErr w:type="spellStart"/>
            <w:r w:rsidRPr="000A780D">
              <w:rPr>
                <w:rFonts w:eastAsia="Calibri"/>
                <w:color w:val="000000"/>
                <w:sz w:val="20"/>
                <w:lang w:val="en-US" w:bidi="en-US"/>
              </w:rPr>
              <w:t>год</w:t>
            </w:r>
            <w:proofErr w:type="spellEnd"/>
            <w:r w:rsidRPr="000A780D">
              <w:rPr>
                <w:rFonts w:eastAsia="Calibri"/>
                <w:color w:val="000000"/>
                <w:sz w:val="20"/>
                <w:lang w:val="en-US" w:bidi="en-US"/>
              </w:rPr>
              <w:t>)</w:t>
            </w:r>
          </w:p>
        </w:tc>
        <w:tc>
          <w:tcPr>
            <w:tcW w:w="2268" w:type="dxa"/>
            <w:gridSpan w:val="2"/>
          </w:tcPr>
          <w:p w:rsidR="0075786C" w:rsidRPr="000A780D" w:rsidRDefault="0075786C" w:rsidP="004E0014">
            <w:pPr>
              <w:tabs>
                <w:tab w:val="left" w:pos="9498"/>
              </w:tabs>
              <w:ind w:firstLine="426"/>
              <w:jc w:val="center"/>
              <w:rPr>
                <w:rFonts w:eastAsia="Calibri"/>
                <w:color w:val="000000"/>
                <w:sz w:val="20"/>
                <w:lang w:val="en-US" w:bidi="en-US"/>
              </w:rPr>
            </w:pPr>
          </w:p>
        </w:tc>
      </w:tr>
      <w:tr w:rsidR="0075786C" w:rsidRPr="000A780D" w:rsidTr="004E0014">
        <w:tc>
          <w:tcPr>
            <w:tcW w:w="9214" w:type="dxa"/>
            <w:gridSpan w:val="13"/>
            <w:tcBorders>
              <w:top w:val="nil"/>
              <w:left w:val="nil"/>
              <w:bottom w:val="single" w:sz="4" w:space="0" w:color="auto"/>
              <w:right w:val="nil"/>
            </w:tcBorders>
          </w:tcPr>
          <w:p w:rsidR="0075786C" w:rsidRPr="000A780D" w:rsidRDefault="0075786C" w:rsidP="004E0014">
            <w:pPr>
              <w:tabs>
                <w:tab w:val="left" w:pos="9498"/>
              </w:tabs>
              <w:ind w:firstLine="426"/>
              <w:jc w:val="center"/>
              <w:rPr>
                <w:rFonts w:eastAsia="Calibri"/>
                <w:color w:val="000000"/>
                <w:szCs w:val="28"/>
                <w:lang w:val="en-US" w:bidi="en-US"/>
              </w:rPr>
            </w:pPr>
          </w:p>
        </w:tc>
        <w:tc>
          <w:tcPr>
            <w:tcW w:w="142" w:type="dxa"/>
            <w:hideMark/>
          </w:tcPr>
          <w:p w:rsidR="0075786C" w:rsidRPr="000A780D" w:rsidRDefault="0075786C" w:rsidP="004E0014">
            <w:pPr>
              <w:tabs>
                <w:tab w:val="left" w:pos="9498"/>
              </w:tabs>
              <w:ind w:firstLine="426"/>
              <w:jc w:val="center"/>
              <w:rPr>
                <w:rFonts w:eastAsia="Calibri"/>
                <w:color w:val="000000"/>
                <w:szCs w:val="28"/>
                <w:lang w:bidi="en-US"/>
              </w:rPr>
            </w:pPr>
            <w:r w:rsidRPr="000A780D">
              <w:rPr>
                <w:rFonts w:eastAsia="Calibri"/>
                <w:color w:val="000000"/>
                <w:szCs w:val="28"/>
                <w:lang w:bidi="en-US"/>
              </w:rPr>
              <w:t>,</w:t>
            </w:r>
          </w:p>
        </w:tc>
      </w:tr>
      <w:tr w:rsidR="0075786C" w:rsidRPr="000A780D" w:rsidTr="004E0014">
        <w:tc>
          <w:tcPr>
            <w:tcW w:w="9214" w:type="dxa"/>
            <w:gridSpan w:val="13"/>
            <w:tcBorders>
              <w:top w:val="single" w:sz="4" w:space="0" w:color="auto"/>
              <w:left w:val="nil"/>
              <w:bottom w:val="nil"/>
              <w:right w:val="nil"/>
            </w:tcBorders>
            <w:hideMark/>
          </w:tcPr>
          <w:p w:rsidR="0075786C" w:rsidRPr="000A780D" w:rsidRDefault="0075786C" w:rsidP="004E0014">
            <w:pPr>
              <w:tabs>
                <w:tab w:val="left" w:pos="9498"/>
              </w:tabs>
              <w:ind w:firstLine="426"/>
              <w:jc w:val="center"/>
              <w:rPr>
                <w:rFonts w:eastAsia="Calibri"/>
                <w:color w:val="000000"/>
                <w:sz w:val="20"/>
                <w:lang w:bidi="en-US"/>
              </w:rPr>
            </w:pPr>
            <w:r w:rsidRPr="000A780D">
              <w:rPr>
                <w:rFonts w:eastAsia="Calibri"/>
                <w:color w:val="000000"/>
                <w:sz w:val="20"/>
                <w:lang w:bidi="en-US"/>
              </w:rPr>
              <w:t>(село, деревня, город, район, область, край, республика, страна)</w:t>
            </w:r>
          </w:p>
        </w:tc>
        <w:tc>
          <w:tcPr>
            <w:tcW w:w="142" w:type="dxa"/>
          </w:tcPr>
          <w:p w:rsidR="0075786C" w:rsidRPr="000A780D" w:rsidRDefault="0075786C" w:rsidP="004E0014">
            <w:pPr>
              <w:tabs>
                <w:tab w:val="left" w:pos="9498"/>
              </w:tabs>
              <w:ind w:firstLine="426"/>
              <w:jc w:val="center"/>
              <w:rPr>
                <w:rFonts w:eastAsia="Calibri"/>
                <w:color w:val="000000"/>
                <w:sz w:val="20"/>
                <w:lang w:bidi="en-US"/>
              </w:rPr>
            </w:pPr>
          </w:p>
        </w:tc>
      </w:tr>
      <w:tr w:rsidR="0075786C" w:rsidRPr="000A780D" w:rsidTr="004E0014">
        <w:tc>
          <w:tcPr>
            <w:tcW w:w="1701" w:type="dxa"/>
            <w:gridSpan w:val="2"/>
            <w:hideMark/>
          </w:tcPr>
          <w:p w:rsidR="0075786C" w:rsidRPr="000A780D" w:rsidRDefault="0075786C" w:rsidP="004E0014">
            <w:pPr>
              <w:tabs>
                <w:tab w:val="left" w:pos="9498"/>
              </w:tabs>
              <w:rPr>
                <w:rFonts w:eastAsia="Calibri"/>
                <w:color w:val="000000"/>
                <w:szCs w:val="28"/>
                <w:lang w:bidi="en-US"/>
              </w:rPr>
            </w:pPr>
            <w:r w:rsidRPr="000A780D">
              <w:rPr>
                <w:rFonts w:eastAsia="Calibri"/>
                <w:color w:val="000000"/>
                <w:szCs w:val="28"/>
                <w:lang w:bidi="en-US"/>
              </w:rPr>
              <w:t>гражданство:</w:t>
            </w:r>
          </w:p>
        </w:tc>
        <w:tc>
          <w:tcPr>
            <w:tcW w:w="7513" w:type="dxa"/>
            <w:gridSpan w:val="11"/>
            <w:tcBorders>
              <w:top w:val="nil"/>
              <w:left w:val="nil"/>
              <w:bottom w:val="single" w:sz="4" w:space="0" w:color="auto"/>
              <w:right w:val="nil"/>
            </w:tcBorders>
          </w:tcPr>
          <w:p w:rsidR="0075786C" w:rsidRPr="000A780D" w:rsidRDefault="0075786C" w:rsidP="004E0014">
            <w:pPr>
              <w:tabs>
                <w:tab w:val="left" w:pos="9498"/>
              </w:tabs>
              <w:ind w:firstLine="426"/>
              <w:jc w:val="center"/>
              <w:rPr>
                <w:rFonts w:eastAsia="Calibri"/>
                <w:color w:val="000000"/>
                <w:szCs w:val="28"/>
                <w:lang w:bidi="en-US"/>
              </w:rPr>
            </w:pPr>
          </w:p>
        </w:tc>
        <w:tc>
          <w:tcPr>
            <w:tcW w:w="142" w:type="dxa"/>
            <w:hideMark/>
          </w:tcPr>
          <w:p w:rsidR="0075786C" w:rsidRPr="000A780D" w:rsidRDefault="0075786C" w:rsidP="004E0014">
            <w:pPr>
              <w:tabs>
                <w:tab w:val="left" w:pos="9498"/>
              </w:tabs>
              <w:ind w:firstLine="426"/>
              <w:jc w:val="center"/>
              <w:rPr>
                <w:rFonts w:eastAsia="Calibri"/>
                <w:color w:val="000000"/>
                <w:szCs w:val="28"/>
                <w:lang w:bidi="en-US"/>
              </w:rPr>
            </w:pPr>
            <w:r w:rsidRPr="000A780D">
              <w:rPr>
                <w:rFonts w:eastAsia="Calibri"/>
                <w:color w:val="000000"/>
                <w:szCs w:val="28"/>
                <w:lang w:bidi="en-US"/>
              </w:rPr>
              <w:t>,</w:t>
            </w:r>
          </w:p>
        </w:tc>
      </w:tr>
      <w:tr w:rsidR="0075786C" w:rsidRPr="000A780D" w:rsidTr="004E0014">
        <w:tc>
          <w:tcPr>
            <w:tcW w:w="1701" w:type="dxa"/>
            <w:gridSpan w:val="2"/>
          </w:tcPr>
          <w:p w:rsidR="0075786C" w:rsidRPr="000A780D" w:rsidRDefault="0075786C" w:rsidP="004E0014">
            <w:pPr>
              <w:tabs>
                <w:tab w:val="left" w:pos="9498"/>
              </w:tabs>
              <w:ind w:firstLine="426"/>
              <w:rPr>
                <w:rFonts w:eastAsia="Calibri"/>
                <w:color w:val="000000"/>
                <w:szCs w:val="28"/>
                <w:lang w:bidi="en-US"/>
              </w:rPr>
            </w:pPr>
          </w:p>
        </w:tc>
        <w:tc>
          <w:tcPr>
            <w:tcW w:w="7513" w:type="dxa"/>
            <w:gridSpan w:val="11"/>
            <w:tcBorders>
              <w:top w:val="single" w:sz="4" w:space="0" w:color="auto"/>
              <w:left w:val="nil"/>
              <w:bottom w:val="nil"/>
              <w:right w:val="nil"/>
            </w:tcBorders>
            <w:hideMark/>
          </w:tcPr>
          <w:p w:rsidR="0075786C" w:rsidRPr="000A780D" w:rsidRDefault="0075786C" w:rsidP="004E0014">
            <w:pPr>
              <w:tabs>
                <w:tab w:val="left" w:pos="9498"/>
              </w:tabs>
              <w:ind w:firstLine="426"/>
              <w:jc w:val="center"/>
              <w:rPr>
                <w:rFonts w:eastAsia="Calibri"/>
                <w:color w:val="000000"/>
                <w:sz w:val="20"/>
                <w:lang w:bidi="en-US"/>
              </w:rPr>
            </w:pPr>
            <w:r w:rsidRPr="000A780D">
              <w:rPr>
                <w:rFonts w:eastAsia="Calibri"/>
                <w:color w:val="000000"/>
                <w:sz w:val="20"/>
                <w:lang w:bidi="en-US"/>
              </w:rPr>
              <w:t>(при наличии – указать сведения о гражданстве иностранного государства либо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p>
        </w:tc>
        <w:tc>
          <w:tcPr>
            <w:tcW w:w="142" w:type="dxa"/>
          </w:tcPr>
          <w:p w:rsidR="0075786C" w:rsidRPr="000A780D" w:rsidRDefault="0075786C" w:rsidP="004E0014">
            <w:pPr>
              <w:tabs>
                <w:tab w:val="left" w:pos="9498"/>
              </w:tabs>
              <w:ind w:firstLine="426"/>
              <w:jc w:val="center"/>
              <w:rPr>
                <w:rFonts w:eastAsia="Calibri"/>
                <w:color w:val="000000"/>
                <w:szCs w:val="28"/>
                <w:lang w:bidi="en-US"/>
              </w:rPr>
            </w:pPr>
          </w:p>
        </w:tc>
      </w:tr>
      <w:tr w:rsidR="0075786C" w:rsidRPr="000A780D" w:rsidTr="004E0014">
        <w:trPr>
          <w:trHeight w:val="233"/>
        </w:trPr>
        <w:tc>
          <w:tcPr>
            <w:tcW w:w="9356" w:type="dxa"/>
            <w:gridSpan w:val="14"/>
            <w:hideMark/>
          </w:tcPr>
          <w:p w:rsidR="0075786C" w:rsidRPr="000A780D" w:rsidRDefault="0075786C" w:rsidP="004E0014">
            <w:pPr>
              <w:widowControl w:val="0"/>
              <w:tabs>
                <w:tab w:val="left" w:pos="9498"/>
              </w:tabs>
              <w:autoSpaceDE w:val="0"/>
              <w:autoSpaceDN w:val="0"/>
              <w:jc w:val="both"/>
              <w:rPr>
                <w:b/>
                <w:bCs/>
                <w:sz w:val="20"/>
              </w:rPr>
            </w:pPr>
            <w:r w:rsidRPr="000A780D">
              <w:rPr>
                <w:bCs/>
                <w:szCs w:val="28"/>
              </w:rPr>
              <w:t>адрес регистрации по месту места жительства (фактического проживания):</w:t>
            </w:r>
          </w:p>
        </w:tc>
      </w:tr>
      <w:tr w:rsidR="0075786C" w:rsidRPr="000A780D" w:rsidTr="004E0014">
        <w:trPr>
          <w:trHeight w:val="232"/>
        </w:trPr>
        <w:tc>
          <w:tcPr>
            <w:tcW w:w="9356" w:type="dxa"/>
            <w:gridSpan w:val="14"/>
            <w:tcBorders>
              <w:top w:val="nil"/>
              <w:left w:val="nil"/>
              <w:bottom w:val="single" w:sz="4" w:space="0" w:color="auto"/>
              <w:right w:val="nil"/>
            </w:tcBorders>
          </w:tcPr>
          <w:p w:rsidR="0075786C" w:rsidRPr="000A780D" w:rsidRDefault="0075786C" w:rsidP="004E0014">
            <w:pPr>
              <w:tabs>
                <w:tab w:val="left" w:pos="9498"/>
              </w:tabs>
              <w:ind w:firstLine="426"/>
              <w:jc w:val="center"/>
              <w:rPr>
                <w:rFonts w:eastAsia="Calibri"/>
                <w:color w:val="000000"/>
                <w:szCs w:val="28"/>
                <w:lang w:bidi="en-US"/>
              </w:rPr>
            </w:pPr>
          </w:p>
        </w:tc>
      </w:tr>
      <w:tr w:rsidR="0075786C" w:rsidRPr="000A780D" w:rsidTr="004E0014">
        <w:trPr>
          <w:trHeight w:val="232"/>
        </w:trPr>
        <w:tc>
          <w:tcPr>
            <w:tcW w:w="9356" w:type="dxa"/>
            <w:gridSpan w:val="14"/>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color w:val="000000"/>
                <w:sz w:val="20"/>
                <w:lang w:bidi="en-US"/>
              </w:rPr>
            </w:pPr>
            <w:proofErr w:type="gramStart"/>
            <w:r w:rsidRPr="000A780D">
              <w:rPr>
                <w:rFonts w:eastAsia="Calibri"/>
                <w:iCs/>
                <w:color w:val="000000"/>
                <w:sz w:val="20"/>
                <w:lang w:bidi="en-US"/>
              </w:rPr>
              <w:t>(наименование субъекта Российской Федерации, района, города, иного населенного пункта,</w:t>
            </w:r>
            <w:proofErr w:type="gramEnd"/>
          </w:p>
        </w:tc>
      </w:tr>
      <w:tr w:rsidR="0075786C" w:rsidRPr="000A780D" w:rsidTr="004E0014">
        <w:trPr>
          <w:trHeight w:val="232"/>
        </w:trPr>
        <w:tc>
          <w:tcPr>
            <w:tcW w:w="9356" w:type="dxa"/>
            <w:gridSpan w:val="14"/>
            <w:tcBorders>
              <w:top w:val="nil"/>
              <w:left w:val="nil"/>
              <w:bottom w:val="single" w:sz="4" w:space="0" w:color="auto"/>
              <w:right w:val="nil"/>
            </w:tcBorders>
          </w:tcPr>
          <w:p w:rsidR="0075786C" w:rsidRPr="000A780D" w:rsidRDefault="0075786C" w:rsidP="004E0014">
            <w:pPr>
              <w:tabs>
                <w:tab w:val="left" w:pos="9498"/>
              </w:tabs>
              <w:jc w:val="center"/>
              <w:rPr>
                <w:rFonts w:eastAsia="Calibri"/>
                <w:color w:val="000000"/>
                <w:szCs w:val="28"/>
                <w:lang w:bidi="en-US"/>
              </w:rPr>
            </w:pPr>
          </w:p>
        </w:tc>
      </w:tr>
      <w:tr w:rsidR="0075786C" w:rsidRPr="000A780D" w:rsidTr="004E0014">
        <w:trPr>
          <w:trHeight w:val="232"/>
        </w:trPr>
        <w:tc>
          <w:tcPr>
            <w:tcW w:w="9356" w:type="dxa"/>
            <w:gridSpan w:val="14"/>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color w:val="000000"/>
                <w:sz w:val="20"/>
                <w:lang w:bidi="en-US"/>
              </w:rPr>
            </w:pPr>
            <w:r w:rsidRPr="000A780D">
              <w:rPr>
                <w:rFonts w:eastAsia="Calibri"/>
                <w:iCs/>
                <w:color w:val="000000"/>
                <w:sz w:val="20"/>
                <w:lang w:bidi="en-US"/>
              </w:rPr>
              <w:t>улицы, номер дома, корпуса, строения и т.п., квартиры)</w:t>
            </w:r>
          </w:p>
        </w:tc>
      </w:tr>
      <w:tr w:rsidR="0075786C" w:rsidRPr="000A780D" w:rsidTr="004E0014">
        <w:trPr>
          <w:trHeight w:val="232"/>
        </w:trPr>
        <w:tc>
          <w:tcPr>
            <w:tcW w:w="9214" w:type="dxa"/>
            <w:gridSpan w:val="13"/>
            <w:tcBorders>
              <w:top w:val="nil"/>
              <w:left w:val="nil"/>
              <w:bottom w:val="single" w:sz="4" w:space="0" w:color="auto"/>
              <w:right w:val="nil"/>
            </w:tcBorders>
          </w:tcPr>
          <w:p w:rsidR="0075786C" w:rsidRPr="000A780D" w:rsidRDefault="0075786C" w:rsidP="004E0014">
            <w:pPr>
              <w:tabs>
                <w:tab w:val="left" w:pos="9498"/>
              </w:tabs>
              <w:jc w:val="center"/>
              <w:rPr>
                <w:rFonts w:eastAsia="Calibri"/>
                <w:color w:val="000000"/>
                <w:szCs w:val="28"/>
                <w:lang w:bidi="en-US"/>
              </w:rPr>
            </w:pPr>
          </w:p>
        </w:tc>
        <w:tc>
          <w:tcPr>
            <w:tcW w:w="142" w:type="dxa"/>
            <w:hideMark/>
          </w:tcPr>
          <w:p w:rsidR="0075786C" w:rsidRPr="000A780D" w:rsidRDefault="0075786C" w:rsidP="004E0014">
            <w:pPr>
              <w:tabs>
                <w:tab w:val="left" w:pos="9498"/>
              </w:tabs>
              <w:jc w:val="center"/>
              <w:rPr>
                <w:rFonts w:eastAsia="Calibri"/>
                <w:color w:val="000000"/>
                <w:szCs w:val="28"/>
                <w:lang w:bidi="en-US"/>
              </w:rPr>
            </w:pPr>
            <w:r w:rsidRPr="000A780D">
              <w:rPr>
                <w:rFonts w:eastAsia="Calibri"/>
                <w:color w:val="000000"/>
                <w:szCs w:val="28"/>
                <w:lang w:bidi="en-US"/>
              </w:rPr>
              <w:t>,</w:t>
            </w:r>
          </w:p>
        </w:tc>
      </w:tr>
      <w:tr w:rsidR="0075786C" w:rsidRPr="000A780D" w:rsidTr="004E0014">
        <w:trPr>
          <w:trHeight w:val="232"/>
        </w:trPr>
        <w:tc>
          <w:tcPr>
            <w:tcW w:w="9214" w:type="dxa"/>
            <w:gridSpan w:val="13"/>
            <w:tcBorders>
              <w:top w:val="single" w:sz="4" w:space="0" w:color="auto"/>
              <w:left w:val="nil"/>
              <w:bottom w:val="nil"/>
              <w:right w:val="nil"/>
            </w:tcBorders>
          </w:tcPr>
          <w:p w:rsidR="0075786C" w:rsidRPr="000A780D" w:rsidRDefault="0075786C" w:rsidP="004E0014">
            <w:pPr>
              <w:tabs>
                <w:tab w:val="left" w:pos="9498"/>
              </w:tabs>
              <w:jc w:val="center"/>
              <w:rPr>
                <w:rFonts w:eastAsia="Calibri"/>
                <w:iCs/>
                <w:color w:val="000000"/>
                <w:sz w:val="20"/>
                <w:lang w:bidi="en-US"/>
              </w:rPr>
            </w:pPr>
          </w:p>
        </w:tc>
        <w:tc>
          <w:tcPr>
            <w:tcW w:w="142" w:type="dxa"/>
          </w:tcPr>
          <w:p w:rsidR="0075786C" w:rsidRPr="000A780D" w:rsidRDefault="0075786C" w:rsidP="004E0014">
            <w:pPr>
              <w:tabs>
                <w:tab w:val="left" w:pos="9498"/>
              </w:tabs>
              <w:jc w:val="center"/>
              <w:rPr>
                <w:rFonts w:eastAsia="Calibri"/>
                <w:iCs/>
                <w:color w:val="000000"/>
                <w:sz w:val="20"/>
                <w:lang w:bidi="en-US"/>
              </w:rPr>
            </w:pPr>
          </w:p>
        </w:tc>
      </w:tr>
      <w:tr w:rsidR="0075786C" w:rsidRPr="000A780D" w:rsidTr="004E0014">
        <w:trPr>
          <w:trHeight w:val="232"/>
        </w:trPr>
        <w:tc>
          <w:tcPr>
            <w:tcW w:w="4820" w:type="dxa"/>
            <w:gridSpan w:val="9"/>
            <w:hideMark/>
          </w:tcPr>
          <w:p w:rsidR="0075786C" w:rsidRPr="000A780D" w:rsidRDefault="0075786C" w:rsidP="004E0014">
            <w:pPr>
              <w:tabs>
                <w:tab w:val="left" w:pos="9498"/>
              </w:tabs>
              <w:rPr>
                <w:rFonts w:eastAsia="Calibri"/>
                <w:iCs/>
                <w:color w:val="000000"/>
                <w:szCs w:val="28"/>
                <w:lang w:bidi="en-US"/>
              </w:rPr>
            </w:pPr>
            <w:r w:rsidRPr="000A780D">
              <w:rPr>
                <w:rFonts w:eastAsia="Calibri"/>
                <w:color w:val="000000"/>
                <w:szCs w:val="28"/>
                <w:lang w:bidi="en-US"/>
              </w:rPr>
              <w:t>документ, удостоверяющий личность:</w:t>
            </w:r>
          </w:p>
        </w:tc>
        <w:tc>
          <w:tcPr>
            <w:tcW w:w="4536" w:type="dxa"/>
            <w:gridSpan w:val="5"/>
            <w:tcBorders>
              <w:top w:val="nil"/>
              <w:left w:val="nil"/>
              <w:bottom w:val="single" w:sz="4" w:space="0" w:color="auto"/>
              <w:right w:val="nil"/>
            </w:tcBorders>
          </w:tcPr>
          <w:p w:rsidR="0075786C" w:rsidRPr="000A780D" w:rsidRDefault="0075786C" w:rsidP="004E0014">
            <w:pPr>
              <w:tabs>
                <w:tab w:val="left" w:pos="9498"/>
              </w:tabs>
              <w:jc w:val="center"/>
              <w:rPr>
                <w:rFonts w:eastAsia="Calibri"/>
                <w:iCs/>
                <w:color w:val="000000"/>
                <w:szCs w:val="28"/>
                <w:lang w:bidi="en-US"/>
              </w:rPr>
            </w:pPr>
          </w:p>
        </w:tc>
      </w:tr>
      <w:tr w:rsidR="0075786C" w:rsidRPr="000A780D" w:rsidTr="004E0014">
        <w:trPr>
          <w:trHeight w:val="232"/>
        </w:trPr>
        <w:tc>
          <w:tcPr>
            <w:tcW w:w="4820" w:type="dxa"/>
            <w:gridSpan w:val="9"/>
          </w:tcPr>
          <w:p w:rsidR="0075786C" w:rsidRPr="000A780D" w:rsidRDefault="0075786C" w:rsidP="004E0014">
            <w:pPr>
              <w:tabs>
                <w:tab w:val="left" w:pos="9498"/>
              </w:tabs>
              <w:jc w:val="center"/>
              <w:rPr>
                <w:rFonts w:eastAsia="Calibri"/>
                <w:iCs/>
                <w:color w:val="000000"/>
                <w:sz w:val="20"/>
                <w:lang w:bidi="en-US"/>
              </w:rPr>
            </w:pPr>
          </w:p>
        </w:tc>
        <w:tc>
          <w:tcPr>
            <w:tcW w:w="4536" w:type="dxa"/>
            <w:gridSpan w:val="5"/>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r w:rsidRPr="000A780D">
              <w:rPr>
                <w:rFonts w:eastAsia="Calibri"/>
                <w:iCs/>
                <w:color w:val="000000"/>
                <w:sz w:val="20"/>
                <w:lang w:bidi="en-US"/>
              </w:rPr>
              <w:t>(серия, номер и дата выдачи паспорта)</w:t>
            </w:r>
          </w:p>
        </w:tc>
      </w:tr>
      <w:tr w:rsidR="0075786C" w:rsidRPr="000A780D" w:rsidTr="004E0014">
        <w:trPr>
          <w:trHeight w:val="232"/>
        </w:trPr>
        <w:tc>
          <w:tcPr>
            <w:tcW w:w="9356" w:type="dxa"/>
            <w:gridSpan w:val="14"/>
            <w:tcBorders>
              <w:top w:val="nil"/>
              <w:left w:val="nil"/>
              <w:bottom w:val="single" w:sz="4" w:space="0" w:color="auto"/>
              <w:right w:val="nil"/>
            </w:tcBorders>
          </w:tcPr>
          <w:p w:rsidR="0075786C" w:rsidRPr="000A780D" w:rsidRDefault="0075786C" w:rsidP="004E0014">
            <w:pPr>
              <w:tabs>
                <w:tab w:val="left" w:pos="9498"/>
              </w:tabs>
              <w:jc w:val="center"/>
              <w:rPr>
                <w:rFonts w:eastAsia="Calibri"/>
                <w:iCs/>
                <w:color w:val="000000"/>
                <w:szCs w:val="28"/>
                <w:lang w:bidi="en-US"/>
              </w:rPr>
            </w:pPr>
          </w:p>
        </w:tc>
      </w:tr>
      <w:tr w:rsidR="0075786C" w:rsidRPr="000A780D" w:rsidTr="004E0014">
        <w:trPr>
          <w:trHeight w:val="232"/>
        </w:trPr>
        <w:tc>
          <w:tcPr>
            <w:tcW w:w="9356" w:type="dxa"/>
            <w:gridSpan w:val="14"/>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r w:rsidRPr="000A780D">
              <w:rPr>
                <w:rFonts w:eastAsia="Calibri"/>
                <w:iCs/>
                <w:color w:val="000000"/>
                <w:sz w:val="20"/>
                <w:lang w:bidi="en-US"/>
              </w:rPr>
              <w:t>или документа, заменяющего паспорт гражданина РФ, наименование или код органа,</w:t>
            </w:r>
          </w:p>
        </w:tc>
      </w:tr>
      <w:tr w:rsidR="0075786C" w:rsidRPr="000A780D" w:rsidTr="004E0014">
        <w:trPr>
          <w:trHeight w:val="232"/>
        </w:trPr>
        <w:tc>
          <w:tcPr>
            <w:tcW w:w="9214" w:type="dxa"/>
            <w:gridSpan w:val="13"/>
            <w:tcBorders>
              <w:top w:val="nil"/>
              <w:left w:val="nil"/>
              <w:bottom w:val="single" w:sz="4" w:space="0" w:color="auto"/>
              <w:right w:val="nil"/>
            </w:tcBorders>
          </w:tcPr>
          <w:p w:rsidR="0075786C" w:rsidRPr="000A780D" w:rsidRDefault="0075786C" w:rsidP="004E0014">
            <w:pPr>
              <w:tabs>
                <w:tab w:val="left" w:pos="9498"/>
              </w:tabs>
              <w:jc w:val="center"/>
              <w:rPr>
                <w:rFonts w:eastAsia="Calibri"/>
                <w:iCs/>
                <w:color w:val="000000"/>
                <w:szCs w:val="28"/>
                <w:lang w:bidi="en-US"/>
              </w:rPr>
            </w:pPr>
          </w:p>
        </w:tc>
        <w:tc>
          <w:tcPr>
            <w:tcW w:w="142" w:type="dxa"/>
            <w:hideMark/>
          </w:tcPr>
          <w:p w:rsidR="0075786C" w:rsidRPr="000A780D" w:rsidRDefault="0075786C" w:rsidP="004E0014">
            <w:pPr>
              <w:tabs>
                <w:tab w:val="left" w:pos="9498"/>
              </w:tabs>
              <w:jc w:val="center"/>
              <w:rPr>
                <w:rFonts w:eastAsia="Calibri"/>
                <w:iCs/>
                <w:color w:val="000000"/>
                <w:szCs w:val="28"/>
                <w:lang w:bidi="en-US"/>
              </w:rPr>
            </w:pPr>
            <w:r w:rsidRPr="000A780D">
              <w:rPr>
                <w:rFonts w:eastAsia="Calibri"/>
                <w:iCs/>
                <w:color w:val="000000"/>
                <w:szCs w:val="28"/>
                <w:lang w:bidi="en-US"/>
              </w:rPr>
              <w:t>,</w:t>
            </w:r>
          </w:p>
        </w:tc>
      </w:tr>
      <w:tr w:rsidR="0075786C" w:rsidRPr="000A780D" w:rsidTr="004E0014">
        <w:trPr>
          <w:trHeight w:val="232"/>
        </w:trPr>
        <w:tc>
          <w:tcPr>
            <w:tcW w:w="9214" w:type="dxa"/>
            <w:gridSpan w:val="13"/>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r w:rsidRPr="000A780D">
              <w:rPr>
                <w:rFonts w:eastAsia="Calibri"/>
                <w:iCs/>
                <w:color w:val="000000"/>
                <w:sz w:val="20"/>
                <w:lang w:bidi="en-US"/>
              </w:rPr>
              <w:t>выдавшего паспорт или документ, заменяющий паспорт гражданина РФ)</w:t>
            </w:r>
          </w:p>
        </w:tc>
        <w:tc>
          <w:tcPr>
            <w:tcW w:w="142" w:type="dxa"/>
          </w:tcPr>
          <w:p w:rsidR="0075786C" w:rsidRPr="000A780D" w:rsidRDefault="0075786C" w:rsidP="004E0014">
            <w:pPr>
              <w:tabs>
                <w:tab w:val="left" w:pos="9498"/>
              </w:tabs>
              <w:jc w:val="center"/>
              <w:rPr>
                <w:rFonts w:eastAsia="Calibri"/>
                <w:iCs/>
                <w:color w:val="000000"/>
                <w:sz w:val="20"/>
                <w:lang w:bidi="en-US"/>
              </w:rPr>
            </w:pPr>
          </w:p>
        </w:tc>
      </w:tr>
      <w:tr w:rsidR="0075786C" w:rsidRPr="000A780D" w:rsidTr="004E0014">
        <w:trPr>
          <w:trHeight w:val="232"/>
        </w:trPr>
        <w:tc>
          <w:tcPr>
            <w:tcW w:w="851" w:type="dxa"/>
            <w:hideMark/>
          </w:tcPr>
          <w:p w:rsidR="0075786C" w:rsidRPr="000A780D" w:rsidRDefault="0075786C" w:rsidP="004E0014">
            <w:pPr>
              <w:widowControl w:val="0"/>
              <w:suppressAutoHyphens/>
              <w:autoSpaceDE w:val="0"/>
              <w:rPr>
                <w:rFonts w:eastAsia="NSimSun"/>
                <w:kern w:val="2"/>
                <w:szCs w:val="28"/>
                <w:lang w:eastAsia="hi-IN" w:bidi="hi-IN"/>
              </w:rPr>
            </w:pPr>
            <w:r w:rsidRPr="000A780D">
              <w:rPr>
                <w:rFonts w:eastAsia="Calibri"/>
                <w:color w:val="000000"/>
                <w:kern w:val="2"/>
                <w:szCs w:val="28"/>
                <w:lang w:eastAsia="hi-IN" w:bidi="hi-IN"/>
              </w:rPr>
              <w:t>ИНН:</w:t>
            </w:r>
          </w:p>
        </w:tc>
        <w:tc>
          <w:tcPr>
            <w:tcW w:w="8363" w:type="dxa"/>
            <w:gridSpan w:val="12"/>
            <w:tcBorders>
              <w:top w:val="nil"/>
              <w:left w:val="nil"/>
              <w:bottom w:val="single" w:sz="4" w:space="0" w:color="auto"/>
              <w:right w:val="nil"/>
            </w:tcBorders>
          </w:tcPr>
          <w:p w:rsidR="0075786C" w:rsidRPr="000A780D" w:rsidRDefault="0075786C" w:rsidP="004E0014">
            <w:pPr>
              <w:tabs>
                <w:tab w:val="left" w:pos="9498"/>
              </w:tabs>
              <w:jc w:val="center"/>
              <w:rPr>
                <w:rFonts w:eastAsia="Calibri"/>
                <w:iCs/>
                <w:color w:val="000000"/>
                <w:szCs w:val="28"/>
                <w:lang w:bidi="en-US"/>
              </w:rPr>
            </w:pPr>
          </w:p>
        </w:tc>
        <w:tc>
          <w:tcPr>
            <w:tcW w:w="142" w:type="dxa"/>
            <w:hideMark/>
          </w:tcPr>
          <w:p w:rsidR="0075786C" w:rsidRPr="000A780D" w:rsidRDefault="0075786C" w:rsidP="004E0014">
            <w:pPr>
              <w:tabs>
                <w:tab w:val="left" w:pos="9498"/>
              </w:tabs>
              <w:jc w:val="center"/>
              <w:rPr>
                <w:rFonts w:eastAsia="Calibri"/>
                <w:iCs/>
                <w:color w:val="000000"/>
                <w:szCs w:val="28"/>
                <w:lang w:bidi="en-US"/>
              </w:rPr>
            </w:pPr>
            <w:r w:rsidRPr="000A780D">
              <w:rPr>
                <w:rFonts w:eastAsia="Calibri"/>
                <w:iCs/>
                <w:color w:val="000000"/>
                <w:szCs w:val="28"/>
                <w:lang w:bidi="en-US"/>
              </w:rPr>
              <w:t>,</w:t>
            </w:r>
          </w:p>
        </w:tc>
      </w:tr>
      <w:tr w:rsidR="0075786C" w:rsidRPr="000A780D" w:rsidTr="004E0014">
        <w:trPr>
          <w:trHeight w:val="232"/>
        </w:trPr>
        <w:tc>
          <w:tcPr>
            <w:tcW w:w="851" w:type="dxa"/>
          </w:tcPr>
          <w:p w:rsidR="0075786C" w:rsidRPr="000A780D" w:rsidRDefault="0075786C" w:rsidP="004E0014">
            <w:pPr>
              <w:tabs>
                <w:tab w:val="left" w:pos="9498"/>
              </w:tabs>
              <w:jc w:val="center"/>
              <w:rPr>
                <w:rFonts w:eastAsia="Calibri"/>
                <w:iCs/>
                <w:color w:val="000000"/>
                <w:sz w:val="20"/>
                <w:lang w:bidi="en-US"/>
              </w:rPr>
            </w:pPr>
          </w:p>
        </w:tc>
        <w:tc>
          <w:tcPr>
            <w:tcW w:w="8363" w:type="dxa"/>
            <w:gridSpan w:val="12"/>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proofErr w:type="gramStart"/>
            <w:r w:rsidRPr="000A780D">
              <w:rPr>
                <w:rFonts w:eastAsia="Calibri"/>
                <w:color w:val="000000"/>
                <w:sz w:val="20"/>
                <w:lang w:bidi="en-US"/>
              </w:rPr>
              <w:t>(идентификационный номер налогоплательщика (при наличии)</w:t>
            </w:r>
            <w:proofErr w:type="gramEnd"/>
          </w:p>
        </w:tc>
        <w:tc>
          <w:tcPr>
            <w:tcW w:w="142" w:type="dxa"/>
          </w:tcPr>
          <w:p w:rsidR="0075786C" w:rsidRPr="000A780D" w:rsidRDefault="0075786C" w:rsidP="004E0014">
            <w:pPr>
              <w:tabs>
                <w:tab w:val="left" w:pos="9498"/>
              </w:tabs>
              <w:jc w:val="center"/>
              <w:rPr>
                <w:rFonts w:eastAsia="Calibri"/>
                <w:iCs/>
                <w:color w:val="000000"/>
                <w:sz w:val="20"/>
                <w:lang w:bidi="en-US"/>
              </w:rPr>
            </w:pPr>
          </w:p>
        </w:tc>
      </w:tr>
      <w:tr w:rsidR="0075786C" w:rsidRPr="000A780D" w:rsidTr="004E0014">
        <w:trPr>
          <w:trHeight w:val="232"/>
        </w:trPr>
        <w:tc>
          <w:tcPr>
            <w:tcW w:w="4111" w:type="dxa"/>
            <w:gridSpan w:val="7"/>
            <w:hideMark/>
          </w:tcPr>
          <w:p w:rsidR="0075786C" w:rsidRPr="000A780D" w:rsidRDefault="0075786C" w:rsidP="004E0014">
            <w:pPr>
              <w:tabs>
                <w:tab w:val="left" w:pos="9498"/>
              </w:tabs>
              <w:rPr>
                <w:rFonts w:eastAsia="Calibri"/>
                <w:iCs/>
                <w:color w:val="000000"/>
                <w:szCs w:val="28"/>
                <w:lang w:bidi="en-US"/>
              </w:rPr>
            </w:pPr>
            <w:r w:rsidRPr="000A780D">
              <w:rPr>
                <w:rFonts w:eastAsia="Calibri"/>
                <w:iCs/>
                <w:color w:val="000000"/>
                <w:szCs w:val="28"/>
                <w:lang w:bidi="en-US"/>
              </w:rPr>
              <w:t>профессиональное образование:</w:t>
            </w:r>
          </w:p>
        </w:tc>
        <w:tc>
          <w:tcPr>
            <w:tcW w:w="5245" w:type="dxa"/>
            <w:gridSpan w:val="7"/>
            <w:tcBorders>
              <w:top w:val="nil"/>
              <w:left w:val="nil"/>
              <w:bottom w:val="single" w:sz="4" w:space="0" w:color="auto"/>
              <w:right w:val="nil"/>
            </w:tcBorders>
          </w:tcPr>
          <w:p w:rsidR="0075786C" w:rsidRPr="000A780D" w:rsidRDefault="0075786C" w:rsidP="004E0014">
            <w:pPr>
              <w:tabs>
                <w:tab w:val="left" w:pos="9498"/>
              </w:tabs>
              <w:jc w:val="center"/>
              <w:rPr>
                <w:rFonts w:eastAsia="Calibri"/>
                <w:iCs/>
                <w:color w:val="000000"/>
                <w:szCs w:val="28"/>
                <w:lang w:bidi="en-US"/>
              </w:rPr>
            </w:pPr>
          </w:p>
        </w:tc>
      </w:tr>
      <w:tr w:rsidR="0075786C" w:rsidRPr="000A780D" w:rsidTr="004E0014">
        <w:trPr>
          <w:trHeight w:val="232"/>
        </w:trPr>
        <w:tc>
          <w:tcPr>
            <w:tcW w:w="4111" w:type="dxa"/>
            <w:gridSpan w:val="7"/>
          </w:tcPr>
          <w:p w:rsidR="0075786C" w:rsidRPr="000A780D" w:rsidRDefault="0075786C" w:rsidP="004E0014">
            <w:pPr>
              <w:tabs>
                <w:tab w:val="left" w:pos="9498"/>
              </w:tabs>
              <w:jc w:val="center"/>
              <w:rPr>
                <w:rFonts w:eastAsia="Calibri"/>
                <w:iCs/>
                <w:color w:val="000000"/>
                <w:sz w:val="20"/>
                <w:lang w:bidi="en-US"/>
              </w:rPr>
            </w:pPr>
          </w:p>
        </w:tc>
        <w:tc>
          <w:tcPr>
            <w:tcW w:w="5245" w:type="dxa"/>
            <w:gridSpan w:val="7"/>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proofErr w:type="gramStart"/>
            <w:r w:rsidRPr="000A780D">
              <w:rPr>
                <w:rFonts w:eastAsia="Calibri"/>
                <w:color w:val="000000"/>
                <w:sz w:val="20"/>
                <w:lang w:bidi="en-US"/>
              </w:rPr>
              <w:t>(сведения о профессиональном образовании (при наличии)</w:t>
            </w:r>
            <w:proofErr w:type="gramEnd"/>
          </w:p>
        </w:tc>
      </w:tr>
      <w:tr w:rsidR="0075786C" w:rsidRPr="000A780D" w:rsidTr="004E0014">
        <w:trPr>
          <w:trHeight w:val="232"/>
        </w:trPr>
        <w:tc>
          <w:tcPr>
            <w:tcW w:w="9356" w:type="dxa"/>
            <w:gridSpan w:val="14"/>
            <w:tcBorders>
              <w:top w:val="nil"/>
              <w:left w:val="nil"/>
              <w:bottom w:val="single" w:sz="4" w:space="0" w:color="auto"/>
              <w:right w:val="nil"/>
            </w:tcBorders>
          </w:tcPr>
          <w:p w:rsidR="0075786C" w:rsidRPr="000A780D" w:rsidRDefault="0075786C" w:rsidP="004E0014">
            <w:pPr>
              <w:tabs>
                <w:tab w:val="left" w:pos="9498"/>
              </w:tabs>
              <w:ind w:firstLine="426"/>
              <w:jc w:val="center"/>
              <w:rPr>
                <w:rFonts w:eastAsia="Calibri"/>
                <w:iCs/>
                <w:color w:val="000000"/>
                <w:szCs w:val="28"/>
                <w:lang w:bidi="en-US"/>
              </w:rPr>
            </w:pPr>
          </w:p>
        </w:tc>
      </w:tr>
      <w:tr w:rsidR="0075786C" w:rsidRPr="000A780D" w:rsidTr="004E0014">
        <w:trPr>
          <w:trHeight w:val="232"/>
        </w:trPr>
        <w:tc>
          <w:tcPr>
            <w:tcW w:w="9356" w:type="dxa"/>
            <w:gridSpan w:val="14"/>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r w:rsidRPr="000A780D">
              <w:rPr>
                <w:rFonts w:eastAsia="Calibri"/>
                <w:color w:val="000000"/>
                <w:sz w:val="20"/>
                <w:lang w:bidi="en-US"/>
              </w:rPr>
              <w:t xml:space="preserve">с указанием организации, осуществляющей образовательную деятельность, года ее окончания </w:t>
            </w:r>
          </w:p>
        </w:tc>
      </w:tr>
      <w:tr w:rsidR="0075786C" w:rsidRPr="000A780D" w:rsidTr="004E0014">
        <w:trPr>
          <w:trHeight w:val="232"/>
        </w:trPr>
        <w:tc>
          <w:tcPr>
            <w:tcW w:w="9214" w:type="dxa"/>
            <w:gridSpan w:val="13"/>
            <w:tcBorders>
              <w:top w:val="nil"/>
              <w:left w:val="nil"/>
              <w:bottom w:val="single" w:sz="4" w:space="0" w:color="auto"/>
              <w:right w:val="nil"/>
            </w:tcBorders>
          </w:tcPr>
          <w:p w:rsidR="0075786C" w:rsidRPr="000A780D" w:rsidRDefault="0075786C" w:rsidP="004E0014">
            <w:pPr>
              <w:tabs>
                <w:tab w:val="left" w:pos="9498"/>
              </w:tabs>
              <w:jc w:val="center"/>
              <w:rPr>
                <w:rFonts w:eastAsia="Calibri"/>
                <w:color w:val="000000"/>
                <w:szCs w:val="28"/>
                <w:lang w:bidi="en-US"/>
              </w:rPr>
            </w:pPr>
          </w:p>
        </w:tc>
        <w:tc>
          <w:tcPr>
            <w:tcW w:w="142" w:type="dxa"/>
            <w:hideMark/>
          </w:tcPr>
          <w:p w:rsidR="0075786C" w:rsidRPr="000A780D" w:rsidRDefault="0075786C" w:rsidP="004E0014">
            <w:pPr>
              <w:tabs>
                <w:tab w:val="left" w:pos="9498"/>
              </w:tabs>
              <w:ind w:firstLine="426"/>
              <w:jc w:val="center"/>
              <w:rPr>
                <w:rFonts w:eastAsia="Calibri"/>
                <w:iCs/>
                <w:color w:val="000000"/>
                <w:szCs w:val="28"/>
                <w:lang w:bidi="en-US"/>
              </w:rPr>
            </w:pPr>
            <w:r w:rsidRPr="000A780D">
              <w:rPr>
                <w:rFonts w:eastAsia="Calibri"/>
                <w:iCs/>
                <w:color w:val="000000"/>
                <w:szCs w:val="28"/>
                <w:lang w:bidi="en-US"/>
              </w:rPr>
              <w:t>,</w:t>
            </w:r>
          </w:p>
        </w:tc>
      </w:tr>
      <w:tr w:rsidR="0075786C" w:rsidRPr="000A780D" w:rsidTr="004E0014">
        <w:trPr>
          <w:trHeight w:val="232"/>
        </w:trPr>
        <w:tc>
          <w:tcPr>
            <w:tcW w:w="9214" w:type="dxa"/>
            <w:gridSpan w:val="13"/>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color w:val="000000"/>
                <w:sz w:val="20"/>
                <w:lang w:bidi="en-US"/>
              </w:rPr>
            </w:pPr>
            <w:r w:rsidRPr="000A780D">
              <w:rPr>
                <w:rFonts w:eastAsia="Calibri"/>
                <w:color w:val="000000"/>
                <w:sz w:val="20"/>
                <w:lang w:bidi="en-US"/>
              </w:rPr>
              <w:t>и реквизитов документа об образовании и о квалификации)</w:t>
            </w:r>
          </w:p>
        </w:tc>
        <w:tc>
          <w:tcPr>
            <w:tcW w:w="142" w:type="dxa"/>
          </w:tcPr>
          <w:p w:rsidR="0075786C" w:rsidRPr="000A780D" w:rsidRDefault="0075786C" w:rsidP="004E0014">
            <w:pPr>
              <w:tabs>
                <w:tab w:val="left" w:pos="9498"/>
              </w:tabs>
              <w:ind w:firstLine="426"/>
              <w:jc w:val="center"/>
              <w:rPr>
                <w:rFonts w:eastAsia="Calibri"/>
                <w:iCs/>
                <w:color w:val="000000"/>
                <w:sz w:val="20"/>
                <w:lang w:bidi="en-US"/>
              </w:rPr>
            </w:pPr>
          </w:p>
        </w:tc>
      </w:tr>
      <w:tr w:rsidR="0075786C" w:rsidRPr="000A780D" w:rsidTr="004E0014">
        <w:trPr>
          <w:trHeight w:val="232"/>
        </w:trPr>
        <w:tc>
          <w:tcPr>
            <w:tcW w:w="3544" w:type="dxa"/>
            <w:gridSpan w:val="6"/>
            <w:hideMark/>
          </w:tcPr>
          <w:p w:rsidR="0075786C" w:rsidRPr="000A780D" w:rsidRDefault="0075786C" w:rsidP="004E0014">
            <w:pPr>
              <w:tabs>
                <w:tab w:val="left" w:pos="9498"/>
              </w:tabs>
              <w:rPr>
                <w:rFonts w:eastAsia="Calibri"/>
                <w:iCs/>
                <w:color w:val="000000"/>
                <w:szCs w:val="28"/>
                <w:lang w:bidi="en-US"/>
              </w:rPr>
            </w:pPr>
            <w:r w:rsidRPr="000A780D">
              <w:rPr>
                <w:rFonts w:eastAsia="Calibri"/>
                <w:iCs/>
                <w:color w:val="000000"/>
                <w:szCs w:val="28"/>
                <w:lang w:bidi="en-US"/>
              </w:rPr>
              <w:t>место работы (род занятий):</w:t>
            </w:r>
          </w:p>
        </w:tc>
        <w:tc>
          <w:tcPr>
            <w:tcW w:w="5812" w:type="dxa"/>
            <w:gridSpan w:val="8"/>
          </w:tcPr>
          <w:p w:rsidR="0075786C" w:rsidRPr="000A780D" w:rsidRDefault="0075786C" w:rsidP="004E0014">
            <w:pPr>
              <w:tabs>
                <w:tab w:val="left" w:pos="9498"/>
              </w:tabs>
              <w:jc w:val="center"/>
              <w:rPr>
                <w:rFonts w:eastAsia="Calibri"/>
                <w:iCs/>
                <w:color w:val="000000"/>
                <w:szCs w:val="28"/>
                <w:lang w:bidi="en-US"/>
              </w:rPr>
            </w:pPr>
          </w:p>
        </w:tc>
      </w:tr>
      <w:tr w:rsidR="0075786C" w:rsidRPr="000A780D" w:rsidTr="004E0014">
        <w:trPr>
          <w:trHeight w:val="232"/>
        </w:trPr>
        <w:tc>
          <w:tcPr>
            <w:tcW w:w="3544" w:type="dxa"/>
            <w:gridSpan w:val="6"/>
          </w:tcPr>
          <w:p w:rsidR="0075786C" w:rsidRPr="000A780D" w:rsidRDefault="0075786C" w:rsidP="004E0014">
            <w:pPr>
              <w:tabs>
                <w:tab w:val="left" w:pos="9498"/>
              </w:tabs>
              <w:jc w:val="center"/>
              <w:rPr>
                <w:rFonts w:eastAsia="Calibri"/>
                <w:iCs/>
                <w:color w:val="000000"/>
                <w:sz w:val="20"/>
                <w:lang w:bidi="en-US"/>
              </w:rPr>
            </w:pPr>
          </w:p>
        </w:tc>
        <w:tc>
          <w:tcPr>
            <w:tcW w:w="5812" w:type="dxa"/>
            <w:gridSpan w:val="8"/>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proofErr w:type="gramStart"/>
            <w:r w:rsidRPr="000A780D">
              <w:rPr>
                <w:rFonts w:eastAsia="Calibri"/>
                <w:color w:val="000000"/>
                <w:sz w:val="20"/>
                <w:lang w:bidi="en-US"/>
              </w:rPr>
              <w:t xml:space="preserve">(основное место работы или службы, занимаемая должность </w:t>
            </w:r>
            <w:proofErr w:type="gramEnd"/>
          </w:p>
        </w:tc>
      </w:tr>
      <w:tr w:rsidR="0075786C" w:rsidRPr="000A780D" w:rsidTr="004E0014">
        <w:trPr>
          <w:trHeight w:val="232"/>
        </w:trPr>
        <w:tc>
          <w:tcPr>
            <w:tcW w:w="9214" w:type="dxa"/>
            <w:gridSpan w:val="13"/>
            <w:tcBorders>
              <w:top w:val="nil"/>
              <w:left w:val="nil"/>
              <w:bottom w:val="single" w:sz="4" w:space="0" w:color="auto"/>
              <w:right w:val="nil"/>
            </w:tcBorders>
          </w:tcPr>
          <w:p w:rsidR="0075786C" w:rsidRPr="000A780D" w:rsidRDefault="0075786C" w:rsidP="004E0014">
            <w:pPr>
              <w:tabs>
                <w:tab w:val="left" w:pos="9498"/>
              </w:tabs>
              <w:jc w:val="center"/>
              <w:rPr>
                <w:rFonts w:eastAsia="Calibri"/>
                <w:color w:val="000000"/>
                <w:szCs w:val="28"/>
                <w:lang w:bidi="en-US"/>
              </w:rPr>
            </w:pPr>
          </w:p>
        </w:tc>
        <w:tc>
          <w:tcPr>
            <w:tcW w:w="142" w:type="dxa"/>
            <w:hideMark/>
          </w:tcPr>
          <w:p w:rsidR="0075786C" w:rsidRPr="000A780D" w:rsidRDefault="0075786C" w:rsidP="004E0014">
            <w:pPr>
              <w:tabs>
                <w:tab w:val="left" w:pos="9498"/>
              </w:tabs>
              <w:ind w:firstLine="426"/>
              <w:jc w:val="center"/>
              <w:rPr>
                <w:rFonts w:eastAsia="Calibri"/>
                <w:iCs/>
                <w:color w:val="000000"/>
                <w:szCs w:val="28"/>
                <w:lang w:bidi="en-US"/>
              </w:rPr>
            </w:pPr>
            <w:r w:rsidRPr="000A780D">
              <w:rPr>
                <w:rFonts w:eastAsia="Calibri"/>
                <w:iCs/>
                <w:color w:val="000000"/>
                <w:szCs w:val="28"/>
                <w:lang w:bidi="en-US"/>
              </w:rPr>
              <w:t>.</w:t>
            </w:r>
          </w:p>
        </w:tc>
      </w:tr>
      <w:tr w:rsidR="0075786C" w:rsidRPr="000A780D" w:rsidTr="004E0014">
        <w:trPr>
          <w:trHeight w:val="232"/>
        </w:trPr>
        <w:tc>
          <w:tcPr>
            <w:tcW w:w="9214" w:type="dxa"/>
            <w:gridSpan w:val="13"/>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color w:val="000000"/>
                <w:szCs w:val="28"/>
                <w:lang w:bidi="en-US"/>
              </w:rPr>
            </w:pPr>
            <w:r w:rsidRPr="000A780D">
              <w:rPr>
                <w:rFonts w:eastAsia="Calibri"/>
                <w:color w:val="000000"/>
                <w:sz w:val="20"/>
                <w:lang w:bidi="en-US"/>
              </w:rPr>
              <w:t>(в случае отсутствия основного места работы или службы – род занятий)</w:t>
            </w:r>
          </w:p>
        </w:tc>
        <w:tc>
          <w:tcPr>
            <w:tcW w:w="142" w:type="dxa"/>
          </w:tcPr>
          <w:p w:rsidR="0075786C" w:rsidRPr="000A780D" w:rsidRDefault="0075786C" w:rsidP="004E0014">
            <w:pPr>
              <w:tabs>
                <w:tab w:val="left" w:pos="9498"/>
              </w:tabs>
              <w:ind w:firstLine="426"/>
              <w:jc w:val="center"/>
              <w:rPr>
                <w:rFonts w:eastAsia="Calibri"/>
                <w:iCs/>
                <w:color w:val="000000"/>
                <w:sz w:val="20"/>
                <w:lang w:bidi="en-US"/>
              </w:rPr>
            </w:pPr>
          </w:p>
        </w:tc>
      </w:tr>
      <w:tr w:rsidR="0075786C" w:rsidRPr="000A780D" w:rsidTr="004E0014">
        <w:trPr>
          <w:trHeight w:val="232"/>
        </w:trPr>
        <w:tc>
          <w:tcPr>
            <w:tcW w:w="2977" w:type="dxa"/>
            <w:gridSpan w:val="4"/>
            <w:hideMark/>
          </w:tcPr>
          <w:p w:rsidR="0075786C" w:rsidRPr="000A780D" w:rsidRDefault="0075786C" w:rsidP="004E0014">
            <w:pPr>
              <w:tabs>
                <w:tab w:val="left" w:pos="9498"/>
              </w:tabs>
              <w:rPr>
                <w:rFonts w:eastAsia="Calibri"/>
                <w:color w:val="000000"/>
                <w:szCs w:val="28"/>
                <w:lang w:bidi="en-US"/>
              </w:rPr>
            </w:pPr>
            <w:r w:rsidRPr="000A780D">
              <w:rPr>
                <w:rFonts w:eastAsia="Calibri"/>
                <w:color w:val="000000"/>
                <w:szCs w:val="28"/>
                <w:lang w:bidi="en-US"/>
              </w:rPr>
              <w:t>Сведения о судимости:</w:t>
            </w:r>
          </w:p>
        </w:tc>
        <w:tc>
          <w:tcPr>
            <w:tcW w:w="6379" w:type="dxa"/>
            <w:gridSpan w:val="10"/>
            <w:tcBorders>
              <w:top w:val="nil"/>
              <w:left w:val="nil"/>
              <w:bottom w:val="single" w:sz="4" w:space="0" w:color="auto"/>
              <w:right w:val="nil"/>
            </w:tcBorders>
          </w:tcPr>
          <w:p w:rsidR="0075786C" w:rsidRPr="000A780D" w:rsidRDefault="0075786C" w:rsidP="004E0014">
            <w:pPr>
              <w:tabs>
                <w:tab w:val="left" w:pos="9498"/>
              </w:tabs>
              <w:jc w:val="center"/>
              <w:rPr>
                <w:rFonts w:eastAsia="Calibri"/>
                <w:iCs/>
                <w:color w:val="000000"/>
                <w:szCs w:val="28"/>
                <w:lang w:bidi="en-US"/>
              </w:rPr>
            </w:pPr>
          </w:p>
        </w:tc>
      </w:tr>
      <w:tr w:rsidR="0075786C" w:rsidRPr="000A780D" w:rsidTr="004E0014">
        <w:trPr>
          <w:trHeight w:val="232"/>
        </w:trPr>
        <w:tc>
          <w:tcPr>
            <w:tcW w:w="2977" w:type="dxa"/>
            <w:gridSpan w:val="4"/>
          </w:tcPr>
          <w:p w:rsidR="0075786C" w:rsidRPr="000A780D" w:rsidRDefault="0075786C" w:rsidP="004E0014">
            <w:pPr>
              <w:tabs>
                <w:tab w:val="left" w:pos="9498"/>
              </w:tabs>
              <w:jc w:val="center"/>
              <w:rPr>
                <w:rFonts w:eastAsia="Calibri"/>
                <w:color w:val="000000"/>
                <w:sz w:val="20"/>
                <w:lang w:bidi="en-US"/>
              </w:rPr>
            </w:pPr>
          </w:p>
        </w:tc>
        <w:tc>
          <w:tcPr>
            <w:tcW w:w="6379" w:type="dxa"/>
            <w:gridSpan w:val="10"/>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r w:rsidRPr="000A780D">
              <w:rPr>
                <w:rFonts w:eastAsia="Calibri"/>
                <w:color w:val="000000"/>
                <w:sz w:val="20"/>
                <w:lang w:bidi="en-US"/>
              </w:rPr>
              <w:t xml:space="preserve">(не </w:t>
            </w:r>
            <w:proofErr w:type="gramStart"/>
            <w:r w:rsidRPr="000A780D">
              <w:rPr>
                <w:rFonts w:eastAsia="Calibri"/>
                <w:color w:val="000000"/>
                <w:sz w:val="20"/>
                <w:lang w:bidi="en-US"/>
              </w:rPr>
              <w:t>имеется</w:t>
            </w:r>
            <w:proofErr w:type="gramEnd"/>
            <w:r w:rsidRPr="000A780D">
              <w:rPr>
                <w:rFonts w:eastAsia="Calibri"/>
                <w:color w:val="000000"/>
                <w:sz w:val="20"/>
                <w:lang w:bidi="en-US"/>
              </w:rPr>
              <w:t>/</w:t>
            </w:r>
            <w:proofErr w:type="spellStart"/>
            <w:r w:rsidRPr="000A780D">
              <w:rPr>
                <w:rFonts w:eastAsia="Calibri"/>
                <w:color w:val="000000"/>
                <w:sz w:val="20"/>
                <w:lang w:bidi="en-US"/>
              </w:rPr>
              <w:t>имеется</w:t>
            </w:r>
            <w:proofErr w:type="spellEnd"/>
            <w:r w:rsidRPr="000A780D">
              <w:rPr>
                <w:rFonts w:eastAsia="Calibri"/>
                <w:color w:val="000000"/>
                <w:sz w:val="20"/>
                <w:lang w:bidi="en-US"/>
              </w:rPr>
              <w:t xml:space="preserve"> (снята/ погашена)</w:t>
            </w:r>
          </w:p>
        </w:tc>
      </w:tr>
      <w:tr w:rsidR="0075786C" w:rsidRPr="000A780D" w:rsidTr="004E0014">
        <w:trPr>
          <w:trHeight w:val="232"/>
        </w:trPr>
        <w:tc>
          <w:tcPr>
            <w:tcW w:w="9214" w:type="dxa"/>
            <w:gridSpan w:val="13"/>
            <w:tcBorders>
              <w:top w:val="nil"/>
              <w:left w:val="nil"/>
              <w:bottom w:val="single" w:sz="4" w:space="0" w:color="auto"/>
              <w:right w:val="nil"/>
            </w:tcBorders>
          </w:tcPr>
          <w:p w:rsidR="0075786C" w:rsidRPr="000A780D" w:rsidRDefault="0075786C" w:rsidP="004E0014">
            <w:pPr>
              <w:tabs>
                <w:tab w:val="left" w:pos="9498"/>
              </w:tabs>
              <w:jc w:val="center"/>
              <w:rPr>
                <w:rFonts w:eastAsia="Calibri"/>
                <w:color w:val="000000"/>
                <w:szCs w:val="28"/>
                <w:lang w:bidi="en-US"/>
              </w:rPr>
            </w:pPr>
          </w:p>
        </w:tc>
        <w:tc>
          <w:tcPr>
            <w:tcW w:w="142" w:type="dxa"/>
            <w:hideMark/>
          </w:tcPr>
          <w:p w:rsidR="0075786C" w:rsidRPr="000A780D" w:rsidRDefault="0075786C" w:rsidP="004E0014">
            <w:pPr>
              <w:tabs>
                <w:tab w:val="left" w:pos="9498"/>
              </w:tabs>
              <w:ind w:firstLine="426"/>
              <w:jc w:val="center"/>
              <w:rPr>
                <w:rFonts w:eastAsia="Calibri"/>
                <w:iCs/>
                <w:color w:val="000000"/>
                <w:szCs w:val="28"/>
                <w:lang w:bidi="en-US"/>
              </w:rPr>
            </w:pPr>
            <w:r w:rsidRPr="000A780D">
              <w:rPr>
                <w:rFonts w:eastAsia="Calibri"/>
                <w:iCs/>
                <w:color w:val="000000"/>
                <w:szCs w:val="28"/>
                <w:lang w:bidi="en-US"/>
              </w:rPr>
              <w:t>.</w:t>
            </w:r>
          </w:p>
        </w:tc>
      </w:tr>
      <w:tr w:rsidR="0075786C" w:rsidRPr="000A780D" w:rsidTr="004E0014">
        <w:trPr>
          <w:trHeight w:val="232"/>
        </w:trPr>
        <w:tc>
          <w:tcPr>
            <w:tcW w:w="4678" w:type="dxa"/>
            <w:gridSpan w:val="8"/>
            <w:tcBorders>
              <w:top w:val="single" w:sz="4" w:space="0" w:color="auto"/>
              <w:left w:val="nil"/>
              <w:bottom w:val="nil"/>
              <w:right w:val="nil"/>
            </w:tcBorders>
            <w:hideMark/>
          </w:tcPr>
          <w:p w:rsidR="0075786C" w:rsidRPr="000A780D" w:rsidRDefault="0075786C" w:rsidP="004E0014">
            <w:pPr>
              <w:tabs>
                <w:tab w:val="left" w:pos="9498"/>
              </w:tabs>
              <w:rPr>
                <w:rFonts w:eastAsia="Calibri"/>
                <w:color w:val="000000"/>
                <w:sz w:val="20"/>
                <w:lang w:bidi="en-US"/>
              </w:rPr>
            </w:pPr>
            <w:r w:rsidRPr="000A780D">
              <w:rPr>
                <w:rFonts w:eastAsia="Calibri"/>
                <w:color w:val="000000"/>
                <w:szCs w:val="28"/>
                <w:lang w:bidi="en-US"/>
              </w:rPr>
              <w:t>Сведения о наличии статуса депутата:</w:t>
            </w:r>
          </w:p>
        </w:tc>
        <w:tc>
          <w:tcPr>
            <w:tcW w:w="4678" w:type="dxa"/>
            <w:gridSpan w:val="6"/>
            <w:tcBorders>
              <w:top w:val="single" w:sz="4" w:space="0" w:color="auto"/>
              <w:left w:val="nil"/>
              <w:bottom w:val="single" w:sz="4" w:space="0" w:color="auto"/>
              <w:right w:val="nil"/>
            </w:tcBorders>
          </w:tcPr>
          <w:p w:rsidR="0075786C" w:rsidRPr="000A780D" w:rsidRDefault="0075786C" w:rsidP="004E0014">
            <w:pPr>
              <w:tabs>
                <w:tab w:val="left" w:pos="9498"/>
              </w:tabs>
              <w:jc w:val="center"/>
              <w:rPr>
                <w:rFonts w:eastAsia="Calibri"/>
                <w:iCs/>
                <w:color w:val="000000"/>
                <w:sz w:val="20"/>
                <w:lang w:bidi="en-US"/>
              </w:rPr>
            </w:pPr>
          </w:p>
        </w:tc>
      </w:tr>
      <w:tr w:rsidR="0075786C" w:rsidRPr="000A780D" w:rsidTr="004E0014">
        <w:trPr>
          <w:trHeight w:val="232"/>
        </w:trPr>
        <w:tc>
          <w:tcPr>
            <w:tcW w:w="4678" w:type="dxa"/>
            <w:gridSpan w:val="8"/>
          </w:tcPr>
          <w:p w:rsidR="0075786C" w:rsidRPr="000A780D" w:rsidRDefault="0075786C" w:rsidP="004E0014">
            <w:pPr>
              <w:tabs>
                <w:tab w:val="left" w:pos="9498"/>
              </w:tabs>
              <w:rPr>
                <w:rFonts w:eastAsia="Calibri"/>
                <w:color w:val="000000"/>
                <w:sz w:val="20"/>
                <w:lang w:bidi="en-US"/>
              </w:rPr>
            </w:pPr>
          </w:p>
        </w:tc>
        <w:tc>
          <w:tcPr>
            <w:tcW w:w="4678" w:type="dxa"/>
            <w:gridSpan w:val="6"/>
            <w:tcBorders>
              <w:top w:val="single" w:sz="4" w:space="0" w:color="auto"/>
              <w:left w:val="nil"/>
              <w:bottom w:val="nil"/>
              <w:right w:val="nil"/>
            </w:tcBorders>
            <w:hideMark/>
          </w:tcPr>
          <w:p w:rsidR="0075786C" w:rsidRPr="000A780D" w:rsidRDefault="0075786C" w:rsidP="004E0014">
            <w:pPr>
              <w:tabs>
                <w:tab w:val="left" w:pos="9498"/>
              </w:tabs>
              <w:jc w:val="center"/>
              <w:rPr>
                <w:rFonts w:eastAsia="Calibri"/>
                <w:iCs/>
                <w:color w:val="000000"/>
                <w:sz w:val="20"/>
                <w:lang w:bidi="en-US"/>
              </w:rPr>
            </w:pPr>
            <w:proofErr w:type="gramStart"/>
            <w:r w:rsidRPr="000A780D">
              <w:rPr>
                <w:rFonts w:eastAsia="Calibri"/>
                <w:color w:val="000000"/>
                <w:sz w:val="20"/>
                <w:lang w:bidi="en-US"/>
              </w:rPr>
              <w:t>(сведения об исполнении обязанностей депутата</w:t>
            </w:r>
            <w:proofErr w:type="gramEnd"/>
          </w:p>
        </w:tc>
      </w:tr>
      <w:tr w:rsidR="0075786C" w:rsidRPr="000A780D" w:rsidTr="004E0014">
        <w:trPr>
          <w:trHeight w:val="232"/>
        </w:trPr>
        <w:tc>
          <w:tcPr>
            <w:tcW w:w="9214" w:type="dxa"/>
            <w:gridSpan w:val="13"/>
            <w:tcBorders>
              <w:top w:val="nil"/>
              <w:left w:val="nil"/>
              <w:bottom w:val="single" w:sz="4" w:space="0" w:color="auto"/>
              <w:right w:val="nil"/>
            </w:tcBorders>
          </w:tcPr>
          <w:p w:rsidR="0075786C" w:rsidRPr="000A780D" w:rsidRDefault="0075786C" w:rsidP="004E0014">
            <w:pPr>
              <w:suppressAutoHyphens/>
              <w:autoSpaceDE w:val="0"/>
              <w:jc w:val="center"/>
              <w:rPr>
                <w:kern w:val="2"/>
                <w:szCs w:val="28"/>
                <w:lang w:eastAsia="hi-IN" w:bidi="hi-IN"/>
              </w:rPr>
            </w:pPr>
          </w:p>
        </w:tc>
        <w:tc>
          <w:tcPr>
            <w:tcW w:w="142" w:type="dxa"/>
            <w:hideMark/>
          </w:tcPr>
          <w:p w:rsidR="0075786C" w:rsidRPr="000A780D" w:rsidRDefault="0075786C" w:rsidP="004E0014">
            <w:pPr>
              <w:tabs>
                <w:tab w:val="left" w:pos="9498"/>
              </w:tabs>
              <w:ind w:firstLine="426"/>
              <w:jc w:val="center"/>
              <w:rPr>
                <w:rFonts w:eastAsia="Calibri"/>
                <w:iCs/>
                <w:color w:val="000000"/>
                <w:szCs w:val="28"/>
                <w:lang w:bidi="en-US"/>
              </w:rPr>
            </w:pPr>
            <w:r w:rsidRPr="000A780D">
              <w:rPr>
                <w:rFonts w:eastAsia="Calibri"/>
                <w:iCs/>
                <w:color w:val="000000"/>
                <w:szCs w:val="28"/>
                <w:lang w:bidi="en-US"/>
              </w:rPr>
              <w:t>.</w:t>
            </w:r>
          </w:p>
        </w:tc>
      </w:tr>
      <w:tr w:rsidR="0075786C" w:rsidRPr="000A780D" w:rsidTr="004E0014">
        <w:trPr>
          <w:trHeight w:val="232"/>
        </w:trPr>
        <w:tc>
          <w:tcPr>
            <w:tcW w:w="9214" w:type="dxa"/>
            <w:gridSpan w:val="13"/>
            <w:tcBorders>
              <w:top w:val="single" w:sz="4" w:space="0" w:color="auto"/>
              <w:left w:val="nil"/>
              <w:bottom w:val="nil"/>
              <w:right w:val="nil"/>
            </w:tcBorders>
            <w:hideMark/>
          </w:tcPr>
          <w:p w:rsidR="0075786C" w:rsidRPr="000A780D" w:rsidRDefault="0075786C" w:rsidP="004E0014">
            <w:pPr>
              <w:suppressAutoHyphens/>
              <w:autoSpaceDE w:val="0"/>
              <w:jc w:val="center"/>
              <w:rPr>
                <w:kern w:val="2"/>
                <w:sz w:val="20"/>
                <w:lang w:eastAsia="hi-IN" w:bidi="hi-IN"/>
              </w:rPr>
            </w:pPr>
            <w:r w:rsidRPr="000A780D">
              <w:rPr>
                <w:kern w:val="2"/>
                <w:sz w:val="20"/>
                <w:lang w:eastAsia="hi-IN" w:bidi="hi-IN"/>
              </w:rPr>
              <w:t>на непостоянной основе и наименование соответствующего представительного органа)</w:t>
            </w:r>
          </w:p>
        </w:tc>
        <w:tc>
          <w:tcPr>
            <w:tcW w:w="142" w:type="dxa"/>
          </w:tcPr>
          <w:p w:rsidR="0075786C" w:rsidRPr="000A780D" w:rsidRDefault="0075786C" w:rsidP="004E0014">
            <w:pPr>
              <w:tabs>
                <w:tab w:val="left" w:pos="9498"/>
              </w:tabs>
              <w:ind w:firstLine="426"/>
              <w:jc w:val="center"/>
              <w:rPr>
                <w:rFonts w:eastAsia="Calibri"/>
                <w:iCs/>
                <w:color w:val="000000"/>
                <w:sz w:val="20"/>
                <w:lang w:bidi="en-US"/>
              </w:rPr>
            </w:pPr>
          </w:p>
        </w:tc>
      </w:tr>
      <w:tr w:rsidR="0075786C" w:rsidRPr="000A780D" w:rsidTr="004E0014">
        <w:trPr>
          <w:trHeight w:val="232"/>
        </w:trPr>
        <w:tc>
          <w:tcPr>
            <w:tcW w:w="9214" w:type="dxa"/>
            <w:gridSpan w:val="13"/>
            <w:tcBorders>
              <w:top w:val="nil"/>
              <w:left w:val="nil"/>
              <w:bottom w:val="single" w:sz="4" w:space="0" w:color="auto"/>
              <w:right w:val="nil"/>
            </w:tcBorders>
          </w:tcPr>
          <w:p w:rsidR="0075786C" w:rsidRPr="000A780D" w:rsidRDefault="0075786C" w:rsidP="004E0014">
            <w:pPr>
              <w:suppressAutoHyphens/>
              <w:autoSpaceDE w:val="0"/>
              <w:jc w:val="center"/>
              <w:rPr>
                <w:kern w:val="2"/>
                <w:szCs w:val="28"/>
                <w:lang w:eastAsia="hi-IN" w:bidi="hi-IN"/>
              </w:rPr>
            </w:pPr>
          </w:p>
        </w:tc>
        <w:tc>
          <w:tcPr>
            <w:tcW w:w="142" w:type="dxa"/>
            <w:hideMark/>
          </w:tcPr>
          <w:p w:rsidR="0075786C" w:rsidRPr="000A780D" w:rsidRDefault="0075786C" w:rsidP="004E0014">
            <w:pPr>
              <w:tabs>
                <w:tab w:val="left" w:pos="9498"/>
              </w:tabs>
              <w:ind w:firstLine="426"/>
              <w:jc w:val="center"/>
              <w:rPr>
                <w:rFonts w:eastAsia="Calibri"/>
                <w:iCs/>
                <w:color w:val="000000"/>
                <w:szCs w:val="28"/>
                <w:lang w:bidi="en-US"/>
              </w:rPr>
            </w:pPr>
            <w:r w:rsidRPr="000A780D">
              <w:rPr>
                <w:rFonts w:eastAsia="Calibri"/>
                <w:iCs/>
                <w:color w:val="000000"/>
                <w:szCs w:val="28"/>
                <w:lang w:bidi="en-US"/>
              </w:rPr>
              <w:t>.</w:t>
            </w:r>
          </w:p>
        </w:tc>
      </w:tr>
      <w:tr w:rsidR="0075786C" w:rsidRPr="000A780D" w:rsidTr="004E0014">
        <w:trPr>
          <w:trHeight w:val="232"/>
        </w:trPr>
        <w:tc>
          <w:tcPr>
            <w:tcW w:w="9214" w:type="dxa"/>
            <w:gridSpan w:val="13"/>
            <w:tcBorders>
              <w:top w:val="single" w:sz="4" w:space="0" w:color="auto"/>
              <w:left w:val="nil"/>
              <w:bottom w:val="nil"/>
              <w:right w:val="nil"/>
            </w:tcBorders>
            <w:hideMark/>
          </w:tcPr>
          <w:p w:rsidR="0075786C" w:rsidRPr="000A780D" w:rsidRDefault="0075786C" w:rsidP="004E0014">
            <w:pPr>
              <w:suppressAutoHyphens/>
              <w:autoSpaceDE w:val="0"/>
              <w:jc w:val="center"/>
              <w:rPr>
                <w:kern w:val="2"/>
                <w:sz w:val="20"/>
                <w:lang w:eastAsia="hi-IN" w:bidi="hi-IN"/>
              </w:rPr>
            </w:pPr>
            <w:proofErr w:type="gramStart"/>
            <w:r w:rsidRPr="000A780D">
              <w:rPr>
                <w:kern w:val="2"/>
                <w:sz w:val="20"/>
                <w:lang w:eastAsia="hi-IN" w:bidi="hi-IN"/>
              </w:rPr>
              <w:t xml:space="preserve">(сведения об административном наказании за совершение административных правонарушений, предусмотренных </w:t>
            </w:r>
            <w:hyperlink r:id="rId20" w:history="1">
              <w:r w:rsidRPr="000A780D">
                <w:rPr>
                  <w:kern w:val="2"/>
                  <w:sz w:val="20"/>
                  <w:lang w:eastAsia="hi-IN" w:bidi="hi-IN"/>
                </w:rPr>
                <w:t>статьями 20.3</w:t>
              </w:r>
            </w:hyperlink>
            <w:r w:rsidRPr="000A780D">
              <w:rPr>
                <w:kern w:val="2"/>
                <w:sz w:val="20"/>
                <w:lang w:eastAsia="hi-IN" w:bidi="hi-IN"/>
              </w:rPr>
              <w:t xml:space="preserve"> и </w:t>
            </w:r>
            <w:hyperlink r:id="rId21" w:history="1">
              <w:r w:rsidRPr="000A780D">
                <w:rPr>
                  <w:kern w:val="2"/>
                  <w:sz w:val="20"/>
                  <w:lang w:eastAsia="hi-IN" w:bidi="hi-IN"/>
                </w:rPr>
                <w:t>20.29</w:t>
              </w:r>
            </w:hyperlink>
            <w:r w:rsidRPr="000A780D">
              <w:rPr>
                <w:kern w:val="2"/>
                <w:sz w:val="20"/>
                <w:lang w:eastAsia="hi-IN" w:bidi="hi-IN"/>
              </w:rPr>
              <w:t xml:space="preserve"> Кодекса Российской Федерации об административных правонарушениях (при наличии)</w:t>
            </w:r>
            <w:proofErr w:type="gramEnd"/>
          </w:p>
        </w:tc>
        <w:tc>
          <w:tcPr>
            <w:tcW w:w="142" w:type="dxa"/>
          </w:tcPr>
          <w:p w:rsidR="0075786C" w:rsidRPr="000A780D" w:rsidRDefault="0075786C" w:rsidP="004E0014">
            <w:pPr>
              <w:tabs>
                <w:tab w:val="left" w:pos="9498"/>
              </w:tabs>
              <w:jc w:val="center"/>
              <w:rPr>
                <w:rFonts w:eastAsia="Calibri"/>
                <w:iCs/>
                <w:color w:val="000000"/>
                <w:sz w:val="20"/>
                <w:lang w:bidi="en-US"/>
              </w:rPr>
            </w:pPr>
          </w:p>
        </w:tc>
      </w:tr>
    </w:tbl>
    <w:p w:rsidR="0075786C" w:rsidRPr="000A780D" w:rsidRDefault="0075786C" w:rsidP="0075786C">
      <w:pPr>
        <w:suppressAutoHyphens/>
        <w:jc w:val="both"/>
        <w:rPr>
          <w:kern w:val="2"/>
          <w:szCs w:val="28"/>
          <w:lang w:eastAsia="hi-IN" w:bidi="hi-IN"/>
        </w:rPr>
      </w:pPr>
      <w:r w:rsidRPr="000A780D">
        <w:rPr>
          <w:kern w:val="2"/>
          <w:szCs w:val="28"/>
          <w:lang w:eastAsia="hi-IN" w:bidi="hi-IN"/>
        </w:rPr>
        <w:t>Уведомления прошу направлять на номер мобильного телефона или на номер факса или на адрес электронной почты:</w:t>
      </w:r>
    </w:p>
    <w:tbl>
      <w:tblPr>
        <w:tblW w:w="9360" w:type="dxa"/>
        <w:tblLayout w:type="fixed"/>
        <w:tblCellMar>
          <w:left w:w="0" w:type="dxa"/>
          <w:right w:w="0" w:type="dxa"/>
        </w:tblCellMar>
        <w:tblLook w:val="04A0"/>
      </w:tblPr>
      <w:tblGrid>
        <w:gridCol w:w="9218"/>
        <w:gridCol w:w="142"/>
      </w:tblGrid>
      <w:tr w:rsidR="0075786C" w:rsidRPr="000A780D" w:rsidTr="004E0014">
        <w:tc>
          <w:tcPr>
            <w:tcW w:w="9214" w:type="dxa"/>
            <w:tcBorders>
              <w:top w:val="nil"/>
              <w:left w:val="nil"/>
              <w:bottom w:val="single" w:sz="4" w:space="0" w:color="auto"/>
              <w:right w:val="nil"/>
            </w:tcBorders>
          </w:tcPr>
          <w:p w:rsidR="0075786C" w:rsidRPr="000A780D" w:rsidRDefault="0075786C" w:rsidP="004E0014">
            <w:pPr>
              <w:suppressAutoHyphens/>
              <w:jc w:val="center"/>
              <w:rPr>
                <w:kern w:val="2"/>
                <w:szCs w:val="28"/>
                <w:lang w:eastAsia="hi-IN" w:bidi="hi-IN"/>
              </w:rPr>
            </w:pPr>
          </w:p>
        </w:tc>
        <w:tc>
          <w:tcPr>
            <w:tcW w:w="142" w:type="dxa"/>
            <w:hideMark/>
          </w:tcPr>
          <w:p w:rsidR="0075786C" w:rsidRPr="000A780D" w:rsidRDefault="0075786C" w:rsidP="004E0014">
            <w:pPr>
              <w:suppressAutoHyphens/>
              <w:jc w:val="center"/>
              <w:rPr>
                <w:kern w:val="2"/>
                <w:szCs w:val="28"/>
                <w:lang w:eastAsia="hi-IN" w:bidi="hi-IN"/>
              </w:rPr>
            </w:pPr>
            <w:r w:rsidRPr="000A780D">
              <w:rPr>
                <w:kern w:val="2"/>
                <w:szCs w:val="28"/>
                <w:lang w:eastAsia="hi-IN" w:bidi="hi-IN"/>
              </w:rPr>
              <w:t>,</w:t>
            </w:r>
          </w:p>
        </w:tc>
      </w:tr>
      <w:tr w:rsidR="0075786C" w:rsidRPr="000A780D" w:rsidTr="004E0014">
        <w:tc>
          <w:tcPr>
            <w:tcW w:w="9214" w:type="dxa"/>
            <w:tcBorders>
              <w:top w:val="single" w:sz="4" w:space="0" w:color="auto"/>
              <w:left w:val="nil"/>
              <w:bottom w:val="nil"/>
              <w:right w:val="nil"/>
            </w:tcBorders>
            <w:hideMark/>
          </w:tcPr>
          <w:p w:rsidR="0075786C" w:rsidRPr="000A780D" w:rsidRDefault="0075786C" w:rsidP="004E0014">
            <w:pPr>
              <w:suppressAutoHyphens/>
              <w:jc w:val="center"/>
              <w:rPr>
                <w:kern w:val="2"/>
                <w:sz w:val="20"/>
                <w:lang w:eastAsia="hi-IN" w:bidi="hi-IN"/>
              </w:rPr>
            </w:pPr>
            <w:r w:rsidRPr="000A780D">
              <w:rPr>
                <w:kern w:val="2"/>
                <w:sz w:val="20"/>
                <w:lang w:eastAsia="hi-IN" w:bidi="hi-IN"/>
              </w:rPr>
              <w:t>(номер мобильного телефона)</w:t>
            </w:r>
          </w:p>
        </w:tc>
        <w:tc>
          <w:tcPr>
            <w:tcW w:w="142" w:type="dxa"/>
          </w:tcPr>
          <w:p w:rsidR="0075786C" w:rsidRPr="000A780D" w:rsidRDefault="0075786C" w:rsidP="004E0014">
            <w:pPr>
              <w:suppressAutoHyphens/>
              <w:jc w:val="center"/>
              <w:rPr>
                <w:kern w:val="2"/>
                <w:sz w:val="20"/>
                <w:lang w:eastAsia="hi-IN" w:bidi="hi-IN"/>
              </w:rPr>
            </w:pPr>
          </w:p>
        </w:tc>
      </w:tr>
      <w:tr w:rsidR="0075786C" w:rsidRPr="000A780D" w:rsidTr="004E0014">
        <w:tc>
          <w:tcPr>
            <w:tcW w:w="9214" w:type="dxa"/>
            <w:tcBorders>
              <w:top w:val="nil"/>
              <w:left w:val="nil"/>
              <w:bottom w:val="single" w:sz="4" w:space="0" w:color="auto"/>
              <w:right w:val="nil"/>
            </w:tcBorders>
          </w:tcPr>
          <w:p w:rsidR="0075786C" w:rsidRPr="000A780D" w:rsidRDefault="0075786C" w:rsidP="004E0014">
            <w:pPr>
              <w:suppressAutoHyphens/>
              <w:jc w:val="center"/>
              <w:rPr>
                <w:kern w:val="2"/>
                <w:szCs w:val="28"/>
                <w:lang w:eastAsia="hi-IN" w:bidi="hi-IN"/>
              </w:rPr>
            </w:pPr>
          </w:p>
        </w:tc>
        <w:tc>
          <w:tcPr>
            <w:tcW w:w="142" w:type="dxa"/>
            <w:hideMark/>
          </w:tcPr>
          <w:p w:rsidR="0075786C" w:rsidRPr="000A780D" w:rsidRDefault="0075786C" w:rsidP="004E0014">
            <w:pPr>
              <w:suppressAutoHyphens/>
              <w:jc w:val="center"/>
              <w:rPr>
                <w:kern w:val="2"/>
                <w:szCs w:val="28"/>
                <w:lang w:eastAsia="hi-IN" w:bidi="hi-IN"/>
              </w:rPr>
            </w:pPr>
            <w:r w:rsidRPr="000A780D">
              <w:rPr>
                <w:kern w:val="2"/>
                <w:szCs w:val="28"/>
                <w:lang w:eastAsia="hi-IN" w:bidi="hi-IN"/>
              </w:rPr>
              <w:t>,</w:t>
            </w:r>
          </w:p>
        </w:tc>
      </w:tr>
      <w:tr w:rsidR="0075786C" w:rsidRPr="000A780D" w:rsidTr="004E0014">
        <w:tc>
          <w:tcPr>
            <w:tcW w:w="9214" w:type="dxa"/>
            <w:tcBorders>
              <w:top w:val="single" w:sz="4" w:space="0" w:color="auto"/>
              <w:left w:val="nil"/>
              <w:bottom w:val="nil"/>
              <w:right w:val="nil"/>
            </w:tcBorders>
            <w:hideMark/>
          </w:tcPr>
          <w:p w:rsidR="0075786C" w:rsidRPr="000A780D" w:rsidRDefault="0075786C" w:rsidP="004E0014">
            <w:pPr>
              <w:suppressAutoHyphens/>
              <w:jc w:val="center"/>
              <w:rPr>
                <w:kern w:val="2"/>
                <w:sz w:val="20"/>
                <w:lang w:eastAsia="hi-IN" w:bidi="hi-IN"/>
              </w:rPr>
            </w:pPr>
            <w:r w:rsidRPr="000A780D">
              <w:rPr>
                <w:kern w:val="2"/>
                <w:sz w:val="20"/>
                <w:lang w:eastAsia="hi-IN" w:bidi="hi-IN"/>
              </w:rPr>
              <w:t>(номер факса)</w:t>
            </w:r>
          </w:p>
        </w:tc>
        <w:tc>
          <w:tcPr>
            <w:tcW w:w="142" w:type="dxa"/>
          </w:tcPr>
          <w:p w:rsidR="0075786C" w:rsidRPr="000A780D" w:rsidRDefault="0075786C" w:rsidP="004E0014">
            <w:pPr>
              <w:suppressAutoHyphens/>
              <w:jc w:val="center"/>
              <w:rPr>
                <w:kern w:val="2"/>
                <w:sz w:val="20"/>
                <w:lang w:eastAsia="hi-IN" w:bidi="hi-IN"/>
              </w:rPr>
            </w:pPr>
          </w:p>
        </w:tc>
      </w:tr>
      <w:tr w:rsidR="0075786C" w:rsidRPr="000A780D" w:rsidTr="004E0014">
        <w:tc>
          <w:tcPr>
            <w:tcW w:w="9214" w:type="dxa"/>
            <w:tcBorders>
              <w:top w:val="nil"/>
              <w:left w:val="nil"/>
              <w:bottom w:val="single" w:sz="4" w:space="0" w:color="auto"/>
              <w:right w:val="nil"/>
            </w:tcBorders>
          </w:tcPr>
          <w:p w:rsidR="0075786C" w:rsidRPr="000A780D" w:rsidRDefault="0075786C" w:rsidP="004E0014">
            <w:pPr>
              <w:suppressAutoHyphens/>
              <w:jc w:val="center"/>
              <w:rPr>
                <w:kern w:val="2"/>
                <w:szCs w:val="28"/>
                <w:lang w:eastAsia="hi-IN" w:bidi="hi-IN"/>
              </w:rPr>
            </w:pPr>
          </w:p>
        </w:tc>
        <w:tc>
          <w:tcPr>
            <w:tcW w:w="142" w:type="dxa"/>
            <w:hideMark/>
          </w:tcPr>
          <w:p w:rsidR="0075786C" w:rsidRPr="000A780D" w:rsidRDefault="0075786C" w:rsidP="004E0014">
            <w:pPr>
              <w:suppressAutoHyphens/>
              <w:jc w:val="center"/>
              <w:rPr>
                <w:kern w:val="2"/>
                <w:szCs w:val="28"/>
                <w:lang w:eastAsia="hi-IN" w:bidi="hi-IN"/>
              </w:rPr>
            </w:pPr>
            <w:r w:rsidRPr="000A780D">
              <w:rPr>
                <w:kern w:val="2"/>
                <w:szCs w:val="28"/>
                <w:lang w:eastAsia="hi-IN" w:bidi="hi-IN"/>
              </w:rPr>
              <w:t>.</w:t>
            </w:r>
          </w:p>
        </w:tc>
      </w:tr>
      <w:tr w:rsidR="0075786C" w:rsidRPr="000A780D" w:rsidTr="004E0014">
        <w:tc>
          <w:tcPr>
            <w:tcW w:w="9214" w:type="dxa"/>
            <w:tcBorders>
              <w:top w:val="single" w:sz="4" w:space="0" w:color="auto"/>
              <w:left w:val="nil"/>
              <w:bottom w:val="nil"/>
              <w:right w:val="nil"/>
            </w:tcBorders>
            <w:hideMark/>
          </w:tcPr>
          <w:p w:rsidR="0075786C" w:rsidRPr="000A780D" w:rsidRDefault="0075786C" w:rsidP="004E0014">
            <w:pPr>
              <w:suppressAutoHyphens/>
              <w:jc w:val="center"/>
              <w:rPr>
                <w:kern w:val="2"/>
                <w:sz w:val="20"/>
                <w:lang w:eastAsia="hi-IN" w:bidi="hi-IN"/>
              </w:rPr>
            </w:pPr>
            <w:r w:rsidRPr="000A780D">
              <w:rPr>
                <w:kern w:val="2"/>
                <w:sz w:val="20"/>
                <w:lang w:eastAsia="hi-IN" w:bidi="hi-IN"/>
              </w:rPr>
              <w:lastRenderedPageBreak/>
              <w:t>(адрес электронной почты)</w:t>
            </w:r>
          </w:p>
        </w:tc>
        <w:tc>
          <w:tcPr>
            <w:tcW w:w="142" w:type="dxa"/>
          </w:tcPr>
          <w:p w:rsidR="0075786C" w:rsidRPr="000A780D" w:rsidRDefault="0075786C" w:rsidP="004E0014">
            <w:pPr>
              <w:suppressAutoHyphens/>
              <w:jc w:val="center"/>
              <w:rPr>
                <w:kern w:val="2"/>
                <w:sz w:val="20"/>
                <w:lang w:eastAsia="hi-IN" w:bidi="hi-IN"/>
              </w:rPr>
            </w:pPr>
          </w:p>
        </w:tc>
      </w:tr>
    </w:tbl>
    <w:p w:rsidR="0075786C" w:rsidRPr="000A780D" w:rsidRDefault="0075786C" w:rsidP="0075786C">
      <w:pPr>
        <w:suppressAutoHyphens/>
        <w:ind w:firstLine="709"/>
        <w:jc w:val="both"/>
        <w:rPr>
          <w:rFonts w:eastAsia="NSimSun"/>
          <w:kern w:val="2"/>
          <w:szCs w:val="28"/>
          <w:lang w:eastAsia="hi-IN" w:bidi="hi-IN"/>
        </w:rPr>
      </w:pPr>
      <w:r w:rsidRPr="000A780D">
        <w:rPr>
          <w:rFonts w:eastAsia="NSimSun"/>
          <w:kern w:val="2"/>
          <w:szCs w:val="28"/>
          <w:lang w:eastAsia="hi-IN" w:bidi="hi-IN"/>
        </w:rPr>
        <w:t xml:space="preserve">Ограничений </w:t>
      </w:r>
      <w:r w:rsidRPr="000A780D">
        <w:rPr>
          <w:kern w:val="2"/>
          <w:szCs w:val="28"/>
          <w:lang w:eastAsia="hi-IN" w:bidi="hi-IN"/>
        </w:rPr>
        <w:t xml:space="preserve">пассивного избирательного права, предусмотренных </w:t>
      </w:r>
      <w:r w:rsidRPr="000A780D">
        <w:rPr>
          <w:rFonts w:eastAsia="NSimSun"/>
          <w:kern w:val="2"/>
          <w:szCs w:val="28"/>
          <w:lang w:eastAsia="hi-IN" w:bidi="hi-IN"/>
        </w:rPr>
        <w:t>Федеральным законом от 12 июня 2002 года № 67-ФЗ «Об основных гарантиях избирательных прав и права на участие в референдуме граждан Российской Федерации», не имею.</w:t>
      </w:r>
    </w:p>
    <w:p w:rsidR="0075786C" w:rsidRPr="000A780D" w:rsidRDefault="0075786C" w:rsidP="0075786C">
      <w:pPr>
        <w:suppressAutoHyphens/>
        <w:ind w:firstLine="709"/>
        <w:jc w:val="both"/>
        <w:rPr>
          <w:rFonts w:eastAsia="NSimSun"/>
          <w:kern w:val="2"/>
          <w:szCs w:val="28"/>
          <w:lang w:eastAsia="hi-IN" w:bidi="hi-IN"/>
        </w:rPr>
      </w:pPr>
      <w:r w:rsidRPr="000A780D">
        <w:rPr>
          <w:rFonts w:eastAsia="NSimSun"/>
          <w:kern w:val="2"/>
          <w:szCs w:val="28"/>
          <w:lang w:eastAsia="hi-IN" w:bidi="hi-IN"/>
        </w:rPr>
        <w:t xml:space="preserve">В случае моего избрания </w:t>
      </w:r>
      <w:proofErr w:type="spellStart"/>
      <w:r w:rsidRPr="000A780D">
        <w:rPr>
          <w:rFonts w:eastAsia="NSimSun"/>
          <w:kern w:val="2"/>
          <w:szCs w:val="28"/>
          <w:lang w:eastAsia="hi-IN" w:bidi="hi-IN"/>
        </w:rPr>
        <w:t>главой</w:t>
      </w:r>
      <w:r w:rsidR="004E0014">
        <w:rPr>
          <w:rFonts w:eastAsia="NSimSun"/>
          <w:kern w:val="2"/>
          <w:szCs w:val="28"/>
          <w:lang w:eastAsia="hi-IN" w:bidi="hi-IN"/>
        </w:rPr>
        <w:t>Екатеринкинск</w:t>
      </w:r>
      <w:r>
        <w:rPr>
          <w:rFonts w:eastAsia="NSimSun"/>
          <w:kern w:val="2"/>
          <w:szCs w:val="28"/>
          <w:lang w:eastAsia="hi-IN" w:bidi="hi-IN"/>
        </w:rPr>
        <w:t>ого</w:t>
      </w:r>
      <w:proofErr w:type="spellEnd"/>
      <w:r>
        <w:rPr>
          <w:rFonts w:eastAsia="NSimSun"/>
          <w:kern w:val="2"/>
          <w:szCs w:val="28"/>
          <w:lang w:eastAsia="hi-IN" w:bidi="hi-IN"/>
        </w:rPr>
        <w:t xml:space="preserve"> сельского поселения</w:t>
      </w:r>
      <w:r w:rsidRPr="000A780D">
        <w:rPr>
          <w:rFonts w:eastAsia="NSimSun"/>
          <w:kern w:val="2"/>
          <w:szCs w:val="28"/>
          <w:lang w:eastAsia="hi-IN" w:bidi="hi-IN"/>
        </w:rPr>
        <w:t xml:space="preserve"> обязуюсь прекратить деятельность, несовместимую со статусом выборного должностного лица местного самоуправления.</w:t>
      </w:r>
    </w:p>
    <w:p w:rsidR="0075786C" w:rsidRPr="000A780D" w:rsidRDefault="0075786C" w:rsidP="0075786C">
      <w:pPr>
        <w:suppressAutoHyphens/>
        <w:ind w:firstLine="709"/>
        <w:jc w:val="both"/>
        <w:rPr>
          <w:rFonts w:eastAsia="NSimSun"/>
          <w:kern w:val="2"/>
          <w:szCs w:val="28"/>
          <w:lang w:eastAsia="hi-IN" w:bidi="hi-IN"/>
        </w:rPr>
      </w:pPr>
      <w:r w:rsidRPr="000A780D">
        <w:rPr>
          <w:rFonts w:eastAsia="NSimSun"/>
          <w:kern w:val="2"/>
          <w:szCs w:val="28"/>
          <w:lang w:eastAsia="hi-IN" w:bidi="hi-IN"/>
        </w:rPr>
        <w:t>С порядком проведения и условиями Конкурса ознакомле</w:t>
      </w:r>
      <w:proofErr w:type="gramStart"/>
      <w:r w:rsidRPr="000A780D">
        <w:rPr>
          <w:rFonts w:eastAsia="NSimSun"/>
          <w:kern w:val="2"/>
          <w:szCs w:val="28"/>
          <w:lang w:eastAsia="hi-IN" w:bidi="hi-IN"/>
        </w:rPr>
        <w:t>н(</w:t>
      </w:r>
      <w:proofErr w:type="gramEnd"/>
      <w:r w:rsidRPr="000A780D">
        <w:rPr>
          <w:rFonts w:eastAsia="NSimSun"/>
          <w:kern w:val="2"/>
          <w:szCs w:val="28"/>
          <w:lang w:eastAsia="hi-IN" w:bidi="hi-IN"/>
        </w:rPr>
        <w:t>а).</w:t>
      </w:r>
    </w:p>
    <w:p w:rsidR="0075786C" w:rsidRPr="000A780D" w:rsidRDefault="0075786C" w:rsidP="0075786C">
      <w:pPr>
        <w:suppressAutoHyphens/>
        <w:ind w:firstLine="709"/>
        <w:jc w:val="both"/>
        <w:rPr>
          <w:rFonts w:eastAsia="NSimSun"/>
          <w:kern w:val="2"/>
          <w:szCs w:val="28"/>
          <w:lang w:eastAsia="hi-IN" w:bidi="hi-IN"/>
        </w:rPr>
      </w:pPr>
      <w:r w:rsidRPr="000A780D">
        <w:rPr>
          <w:rFonts w:eastAsia="NSimSun"/>
          <w:kern w:val="2"/>
          <w:szCs w:val="28"/>
          <w:lang w:eastAsia="hi-IN" w:bidi="hi-IN"/>
        </w:rPr>
        <w:t xml:space="preserve">Достоверность сведений, </w:t>
      </w:r>
      <w:proofErr w:type="gramStart"/>
      <w:r w:rsidRPr="000A780D">
        <w:rPr>
          <w:rFonts w:eastAsia="NSimSun"/>
          <w:kern w:val="2"/>
          <w:szCs w:val="28"/>
          <w:lang w:eastAsia="hi-IN" w:bidi="hi-IN"/>
        </w:rPr>
        <w:t>содержащиеся</w:t>
      </w:r>
      <w:proofErr w:type="gramEnd"/>
      <w:r w:rsidRPr="000A780D">
        <w:rPr>
          <w:rFonts w:eastAsia="NSimSun"/>
          <w:kern w:val="2"/>
          <w:szCs w:val="28"/>
          <w:lang w:eastAsia="hi-IN" w:bidi="hi-IN"/>
        </w:rPr>
        <w:t xml:space="preserve"> в представленных мною документах, подтверждаю.</w:t>
      </w:r>
    </w:p>
    <w:p w:rsidR="0075786C" w:rsidRPr="000A780D" w:rsidRDefault="0075786C" w:rsidP="0075786C">
      <w:pPr>
        <w:widowControl w:val="0"/>
        <w:tabs>
          <w:tab w:val="left" w:pos="9498"/>
        </w:tabs>
        <w:autoSpaceDE w:val="0"/>
        <w:autoSpaceDN w:val="0"/>
        <w:ind w:right="-141" w:firstLine="426"/>
        <w:jc w:val="both"/>
        <w:rPr>
          <w:bCs/>
        </w:rPr>
      </w:pPr>
    </w:p>
    <w:tbl>
      <w:tblPr>
        <w:tblW w:w="9360" w:type="dxa"/>
        <w:tblLayout w:type="fixed"/>
        <w:tblCellMar>
          <w:left w:w="0" w:type="dxa"/>
          <w:right w:w="0" w:type="dxa"/>
        </w:tblCellMar>
        <w:tblLook w:val="04A0"/>
      </w:tblPr>
      <w:tblGrid>
        <w:gridCol w:w="2132"/>
        <w:gridCol w:w="7086"/>
        <w:gridCol w:w="142"/>
      </w:tblGrid>
      <w:tr w:rsidR="0075786C" w:rsidRPr="000A780D" w:rsidTr="004E0014">
        <w:tc>
          <w:tcPr>
            <w:tcW w:w="2132" w:type="dxa"/>
            <w:hideMark/>
          </w:tcPr>
          <w:p w:rsidR="0075786C" w:rsidRPr="000A780D" w:rsidRDefault="0075786C" w:rsidP="004E0014">
            <w:pPr>
              <w:widowControl w:val="0"/>
              <w:suppressAutoHyphens/>
              <w:rPr>
                <w:kern w:val="2"/>
                <w:szCs w:val="28"/>
                <w:lang w:eastAsia="hi-IN" w:bidi="hi-IN"/>
              </w:rPr>
            </w:pPr>
            <w:r w:rsidRPr="000A780D">
              <w:rPr>
                <w:kern w:val="2"/>
                <w:szCs w:val="28"/>
                <w:lang w:eastAsia="hi-IN" w:bidi="hi-IN"/>
              </w:rPr>
              <w:t>Приложение:</w:t>
            </w:r>
          </w:p>
        </w:tc>
        <w:tc>
          <w:tcPr>
            <w:tcW w:w="7086" w:type="dxa"/>
            <w:tcBorders>
              <w:bottom w:val="single" w:sz="4" w:space="0" w:color="auto"/>
            </w:tcBorders>
          </w:tcPr>
          <w:p w:rsidR="0075786C" w:rsidRPr="000A780D" w:rsidRDefault="0075786C" w:rsidP="004E0014">
            <w:pPr>
              <w:widowControl w:val="0"/>
              <w:suppressAutoHyphens/>
              <w:jc w:val="center"/>
              <w:rPr>
                <w:kern w:val="2"/>
                <w:szCs w:val="28"/>
                <w:lang w:eastAsia="hi-IN" w:bidi="hi-IN"/>
              </w:rPr>
            </w:pPr>
          </w:p>
        </w:tc>
        <w:tc>
          <w:tcPr>
            <w:tcW w:w="142" w:type="dxa"/>
            <w:hideMark/>
          </w:tcPr>
          <w:p w:rsidR="0075786C" w:rsidRPr="000A780D" w:rsidRDefault="0075786C" w:rsidP="004E0014">
            <w:pPr>
              <w:suppressAutoHyphens/>
              <w:jc w:val="center"/>
              <w:rPr>
                <w:kern w:val="2"/>
                <w:szCs w:val="28"/>
                <w:lang w:eastAsia="hi-IN" w:bidi="hi-IN"/>
              </w:rPr>
            </w:pPr>
            <w:r w:rsidRPr="000A780D">
              <w:rPr>
                <w:kern w:val="2"/>
                <w:szCs w:val="28"/>
                <w:lang w:eastAsia="hi-IN" w:bidi="hi-IN"/>
              </w:rPr>
              <w:t>;</w:t>
            </w:r>
          </w:p>
        </w:tc>
      </w:tr>
      <w:tr w:rsidR="0075786C" w:rsidRPr="000A780D" w:rsidTr="004E0014">
        <w:tc>
          <w:tcPr>
            <w:tcW w:w="2132" w:type="dxa"/>
          </w:tcPr>
          <w:p w:rsidR="0075786C" w:rsidRPr="000A780D" w:rsidRDefault="0075786C" w:rsidP="004E0014">
            <w:pPr>
              <w:suppressAutoHyphens/>
              <w:jc w:val="center"/>
              <w:rPr>
                <w:kern w:val="2"/>
                <w:sz w:val="20"/>
                <w:lang w:eastAsia="hi-IN" w:bidi="hi-IN"/>
              </w:rPr>
            </w:pPr>
          </w:p>
        </w:tc>
        <w:tc>
          <w:tcPr>
            <w:tcW w:w="7086" w:type="dxa"/>
            <w:tcBorders>
              <w:top w:val="single" w:sz="4" w:space="0" w:color="auto"/>
              <w:left w:val="nil"/>
              <w:right w:val="nil"/>
            </w:tcBorders>
            <w:hideMark/>
          </w:tcPr>
          <w:p w:rsidR="0075786C" w:rsidRPr="000A780D" w:rsidRDefault="0075786C" w:rsidP="004E0014">
            <w:pPr>
              <w:suppressAutoHyphens/>
              <w:jc w:val="center"/>
              <w:rPr>
                <w:kern w:val="2"/>
                <w:sz w:val="20"/>
                <w:lang w:eastAsia="hi-IN" w:bidi="hi-IN"/>
              </w:rPr>
            </w:pPr>
            <w:r w:rsidRPr="000A780D">
              <w:rPr>
                <w:kern w:val="2"/>
                <w:sz w:val="20"/>
                <w:lang w:eastAsia="hi-IN" w:bidi="hi-IN"/>
              </w:rPr>
              <w:t>(перечень прилагаемых документов с указанием количества листов и экземпляров)</w:t>
            </w:r>
          </w:p>
        </w:tc>
        <w:tc>
          <w:tcPr>
            <w:tcW w:w="142" w:type="dxa"/>
          </w:tcPr>
          <w:p w:rsidR="0075786C" w:rsidRPr="000A780D" w:rsidRDefault="0075786C" w:rsidP="004E0014">
            <w:pPr>
              <w:suppressAutoHyphens/>
              <w:jc w:val="center"/>
              <w:rPr>
                <w:kern w:val="2"/>
                <w:sz w:val="20"/>
                <w:lang w:eastAsia="hi-IN" w:bidi="hi-IN"/>
              </w:rPr>
            </w:pPr>
          </w:p>
        </w:tc>
      </w:tr>
      <w:tr w:rsidR="0075786C" w:rsidRPr="000A780D" w:rsidTr="004E0014">
        <w:tc>
          <w:tcPr>
            <w:tcW w:w="2132" w:type="dxa"/>
          </w:tcPr>
          <w:p w:rsidR="0075786C" w:rsidRPr="000A780D" w:rsidRDefault="0075786C" w:rsidP="004E0014">
            <w:pPr>
              <w:suppressAutoHyphens/>
              <w:jc w:val="center"/>
              <w:rPr>
                <w:kern w:val="2"/>
                <w:szCs w:val="28"/>
                <w:lang w:eastAsia="hi-IN" w:bidi="hi-IN"/>
              </w:rPr>
            </w:pPr>
          </w:p>
        </w:tc>
        <w:tc>
          <w:tcPr>
            <w:tcW w:w="7086" w:type="dxa"/>
            <w:tcBorders>
              <w:top w:val="nil"/>
              <w:left w:val="nil"/>
              <w:right w:val="nil"/>
            </w:tcBorders>
          </w:tcPr>
          <w:p w:rsidR="0075786C" w:rsidRPr="000A780D" w:rsidRDefault="0075786C" w:rsidP="004E0014">
            <w:pPr>
              <w:suppressAutoHyphens/>
              <w:jc w:val="center"/>
              <w:rPr>
                <w:kern w:val="2"/>
                <w:szCs w:val="28"/>
                <w:lang w:eastAsia="hi-IN" w:bidi="hi-IN"/>
              </w:rPr>
            </w:pPr>
          </w:p>
        </w:tc>
        <w:tc>
          <w:tcPr>
            <w:tcW w:w="142" w:type="dxa"/>
            <w:hideMark/>
          </w:tcPr>
          <w:p w:rsidR="0075786C" w:rsidRPr="000A780D" w:rsidRDefault="0075786C" w:rsidP="004E0014">
            <w:pPr>
              <w:suppressAutoHyphens/>
              <w:jc w:val="center"/>
              <w:rPr>
                <w:kern w:val="2"/>
                <w:szCs w:val="28"/>
                <w:lang w:eastAsia="hi-IN" w:bidi="hi-IN"/>
              </w:rPr>
            </w:pPr>
            <w:r w:rsidRPr="000A780D">
              <w:rPr>
                <w:kern w:val="2"/>
                <w:szCs w:val="28"/>
                <w:lang w:eastAsia="hi-IN" w:bidi="hi-IN"/>
              </w:rPr>
              <w:t>.</w:t>
            </w:r>
          </w:p>
        </w:tc>
      </w:tr>
    </w:tbl>
    <w:p w:rsidR="0075786C" w:rsidRPr="000A780D" w:rsidRDefault="0075786C" w:rsidP="0075786C">
      <w:pPr>
        <w:suppressAutoHyphens/>
        <w:jc w:val="both"/>
        <w:rPr>
          <w:rFonts w:eastAsia="NSimSun"/>
          <w:kern w:val="2"/>
          <w:szCs w:val="28"/>
          <w:lang w:eastAsia="hi-IN" w:bidi="hi-IN"/>
        </w:rPr>
      </w:pPr>
    </w:p>
    <w:tbl>
      <w:tblPr>
        <w:tblW w:w="9360" w:type="dxa"/>
        <w:tblLayout w:type="fixed"/>
        <w:tblCellMar>
          <w:left w:w="0" w:type="dxa"/>
          <w:right w:w="0" w:type="dxa"/>
        </w:tblCellMar>
        <w:tblLook w:val="04A0"/>
      </w:tblPr>
      <w:tblGrid>
        <w:gridCol w:w="1975"/>
        <w:gridCol w:w="294"/>
        <w:gridCol w:w="2695"/>
        <w:gridCol w:w="283"/>
        <w:gridCol w:w="4113"/>
      </w:tblGrid>
      <w:tr w:rsidR="0075786C" w:rsidRPr="000A780D" w:rsidTr="004E0014">
        <w:trPr>
          <w:trHeight w:val="278"/>
        </w:trPr>
        <w:tc>
          <w:tcPr>
            <w:tcW w:w="1974" w:type="dxa"/>
            <w:tcBorders>
              <w:top w:val="nil"/>
              <w:left w:val="nil"/>
              <w:bottom w:val="single" w:sz="4" w:space="0" w:color="auto"/>
              <w:right w:val="nil"/>
            </w:tcBorders>
          </w:tcPr>
          <w:p w:rsidR="0075786C" w:rsidRPr="000A780D" w:rsidRDefault="0075786C" w:rsidP="004E0014">
            <w:pPr>
              <w:widowControl w:val="0"/>
              <w:suppressAutoHyphens/>
              <w:jc w:val="center"/>
              <w:rPr>
                <w:kern w:val="2"/>
                <w:szCs w:val="28"/>
                <w:lang w:eastAsia="hi-IN" w:bidi="hi-IN"/>
              </w:rPr>
            </w:pPr>
          </w:p>
        </w:tc>
        <w:tc>
          <w:tcPr>
            <w:tcW w:w="294" w:type="dxa"/>
          </w:tcPr>
          <w:p w:rsidR="0075786C" w:rsidRPr="000A780D" w:rsidRDefault="0075786C" w:rsidP="004E0014">
            <w:pPr>
              <w:widowControl w:val="0"/>
              <w:suppressAutoHyphens/>
              <w:jc w:val="center"/>
              <w:rPr>
                <w:kern w:val="2"/>
                <w:szCs w:val="28"/>
                <w:lang w:eastAsia="hi-IN" w:bidi="hi-IN"/>
              </w:rPr>
            </w:pPr>
          </w:p>
        </w:tc>
        <w:tc>
          <w:tcPr>
            <w:tcW w:w="2694" w:type="dxa"/>
            <w:tcBorders>
              <w:top w:val="nil"/>
              <w:left w:val="nil"/>
              <w:bottom w:val="single" w:sz="4" w:space="0" w:color="auto"/>
              <w:right w:val="nil"/>
            </w:tcBorders>
          </w:tcPr>
          <w:p w:rsidR="0075786C" w:rsidRPr="000A780D" w:rsidRDefault="0075786C" w:rsidP="004E0014">
            <w:pPr>
              <w:widowControl w:val="0"/>
              <w:suppressAutoHyphens/>
              <w:jc w:val="center"/>
              <w:rPr>
                <w:kern w:val="2"/>
                <w:szCs w:val="28"/>
                <w:lang w:eastAsia="hi-IN" w:bidi="hi-IN"/>
              </w:rPr>
            </w:pPr>
          </w:p>
        </w:tc>
        <w:tc>
          <w:tcPr>
            <w:tcW w:w="283" w:type="dxa"/>
          </w:tcPr>
          <w:p w:rsidR="0075786C" w:rsidRPr="000A780D" w:rsidRDefault="0075786C" w:rsidP="004E0014">
            <w:pPr>
              <w:widowControl w:val="0"/>
              <w:suppressAutoHyphens/>
              <w:jc w:val="center"/>
              <w:rPr>
                <w:kern w:val="2"/>
                <w:szCs w:val="28"/>
                <w:lang w:eastAsia="hi-IN" w:bidi="hi-IN"/>
              </w:rPr>
            </w:pPr>
          </w:p>
        </w:tc>
        <w:tc>
          <w:tcPr>
            <w:tcW w:w="4111" w:type="dxa"/>
            <w:tcBorders>
              <w:top w:val="nil"/>
              <w:left w:val="nil"/>
              <w:bottom w:val="single" w:sz="4" w:space="0" w:color="auto"/>
              <w:right w:val="nil"/>
            </w:tcBorders>
          </w:tcPr>
          <w:p w:rsidR="0075786C" w:rsidRPr="000A780D" w:rsidRDefault="0075786C" w:rsidP="004E0014">
            <w:pPr>
              <w:widowControl w:val="0"/>
              <w:suppressAutoHyphens/>
              <w:jc w:val="center"/>
              <w:rPr>
                <w:kern w:val="2"/>
                <w:szCs w:val="28"/>
                <w:lang w:eastAsia="hi-IN" w:bidi="hi-IN"/>
              </w:rPr>
            </w:pPr>
          </w:p>
        </w:tc>
      </w:tr>
      <w:tr w:rsidR="0075786C" w:rsidRPr="000A780D" w:rsidTr="004E0014">
        <w:trPr>
          <w:trHeight w:val="277"/>
        </w:trPr>
        <w:tc>
          <w:tcPr>
            <w:tcW w:w="1974" w:type="dxa"/>
            <w:tcBorders>
              <w:top w:val="single" w:sz="4" w:space="0" w:color="auto"/>
              <w:left w:val="nil"/>
              <w:bottom w:val="single" w:sz="4" w:space="0" w:color="auto"/>
              <w:right w:val="nil"/>
            </w:tcBorders>
            <w:hideMark/>
          </w:tcPr>
          <w:p w:rsidR="0075786C" w:rsidRPr="000A780D" w:rsidRDefault="0075786C" w:rsidP="004E0014">
            <w:pPr>
              <w:widowControl w:val="0"/>
              <w:suppressAutoHyphens/>
              <w:jc w:val="center"/>
              <w:rPr>
                <w:kern w:val="2"/>
                <w:sz w:val="20"/>
                <w:lang w:eastAsia="hi-IN" w:bidi="hi-IN"/>
              </w:rPr>
            </w:pPr>
            <w:r w:rsidRPr="000A780D">
              <w:rPr>
                <w:kern w:val="2"/>
                <w:sz w:val="20"/>
                <w:lang w:eastAsia="hi-IN" w:bidi="hi-IN"/>
              </w:rPr>
              <w:t>(дата)</w:t>
            </w:r>
          </w:p>
        </w:tc>
        <w:tc>
          <w:tcPr>
            <w:tcW w:w="294" w:type="dxa"/>
          </w:tcPr>
          <w:p w:rsidR="0075786C" w:rsidRPr="000A780D" w:rsidRDefault="0075786C" w:rsidP="004E0014">
            <w:pPr>
              <w:widowControl w:val="0"/>
              <w:suppressAutoHyphens/>
              <w:jc w:val="center"/>
              <w:rPr>
                <w:kern w:val="2"/>
                <w:sz w:val="20"/>
                <w:lang w:eastAsia="hi-IN" w:bidi="hi-IN"/>
              </w:rPr>
            </w:pPr>
          </w:p>
        </w:tc>
        <w:tc>
          <w:tcPr>
            <w:tcW w:w="2694" w:type="dxa"/>
            <w:tcBorders>
              <w:top w:val="single" w:sz="4" w:space="0" w:color="auto"/>
              <w:left w:val="nil"/>
              <w:bottom w:val="single" w:sz="4" w:space="0" w:color="auto"/>
              <w:right w:val="nil"/>
            </w:tcBorders>
            <w:hideMark/>
          </w:tcPr>
          <w:p w:rsidR="0075786C" w:rsidRPr="000A780D" w:rsidRDefault="0075786C" w:rsidP="004E0014">
            <w:pPr>
              <w:widowControl w:val="0"/>
              <w:suppressAutoHyphens/>
              <w:jc w:val="center"/>
              <w:rPr>
                <w:kern w:val="2"/>
                <w:sz w:val="20"/>
                <w:lang w:eastAsia="hi-IN" w:bidi="hi-IN"/>
              </w:rPr>
            </w:pPr>
            <w:r w:rsidRPr="000A780D">
              <w:rPr>
                <w:kern w:val="2"/>
                <w:sz w:val="20"/>
                <w:lang w:eastAsia="hi-IN" w:bidi="hi-IN"/>
              </w:rPr>
              <w:t>(подпись)</w:t>
            </w:r>
          </w:p>
        </w:tc>
        <w:tc>
          <w:tcPr>
            <w:tcW w:w="283" w:type="dxa"/>
          </w:tcPr>
          <w:p w:rsidR="0075786C" w:rsidRPr="000A780D" w:rsidRDefault="0075786C" w:rsidP="004E0014">
            <w:pPr>
              <w:widowControl w:val="0"/>
              <w:suppressAutoHyphens/>
              <w:jc w:val="center"/>
              <w:rPr>
                <w:kern w:val="2"/>
                <w:sz w:val="20"/>
                <w:lang w:eastAsia="hi-IN" w:bidi="hi-IN"/>
              </w:rPr>
            </w:pPr>
          </w:p>
        </w:tc>
        <w:tc>
          <w:tcPr>
            <w:tcW w:w="4111" w:type="dxa"/>
            <w:tcBorders>
              <w:top w:val="single" w:sz="4" w:space="0" w:color="auto"/>
              <w:left w:val="nil"/>
              <w:bottom w:val="single" w:sz="4" w:space="0" w:color="auto"/>
              <w:right w:val="nil"/>
            </w:tcBorders>
            <w:hideMark/>
          </w:tcPr>
          <w:p w:rsidR="0075786C" w:rsidRPr="000A780D" w:rsidRDefault="0075786C" w:rsidP="004E0014">
            <w:pPr>
              <w:widowControl w:val="0"/>
              <w:suppressAutoHyphens/>
              <w:jc w:val="center"/>
              <w:rPr>
                <w:kern w:val="2"/>
                <w:sz w:val="20"/>
                <w:lang w:eastAsia="hi-IN" w:bidi="hi-IN"/>
              </w:rPr>
            </w:pPr>
            <w:r w:rsidRPr="000A780D">
              <w:rPr>
                <w:kern w:val="2"/>
                <w:sz w:val="20"/>
                <w:lang w:eastAsia="hi-IN" w:bidi="hi-IN"/>
              </w:rPr>
              <w:t>(фамилия, имя, отчество)</w:t>
            </w:r>
          </w:p>
        </w:tc>
      </w:tr>
      <w:tr w:rsidR="0075786C" w:rsidRPr="000A780D" w:rsidTr="004E0014">
        <w:trPr>
          <w:trHeight w:val="277"/>
        </w:trPr>
        <w:tc>
          <w:tcPr>
            <w:tcW w:w="1974" w:type="dxa"/>
            <w:tcBorders>
              <w:top w:val="single" w:sz="4" w:space="0" w:color="auto"/>
              <w:left w:val="nil"/>
              <w:bottom w:val="nil"/>
              <w:right w:val="nil"/>
            </w:tcBorders>
          </w:tcPr>
          <w:p w:rsidR="0075786C" w:rsidRPr="000A780D" w:rsidRDefault="0075786C" w:rsidP="004E0014">
            <w:pPr>
              <w:widowControl w:val="0"/>
              <w:suppressAutoHyphens/>
              <w:jc w:val="center"/>
              <w:rPr>
                <w:kern w:val="2"/>
                <w:sz w:val="20"/>
                <w:lang w:eastAsia="hi-IN" w:bidi="hi-IN"/>
              </w:rPr>
            </w:pPr>
          </w:p>
        </w:tc>
        <w:tc>
          <w:tcPr>
            <w:tcW w:w="294" w:type="dxa"/>
          </w:tcPr>
          <w:p w:rsidR="0075786C" w:rsidRPr="000A780D" w:rsidRDefault="0075786C" w:rsidP="004E0014">
            <w:pPr>
              <w:widowControl w:val="0"/>
              <w:suppressAutoHyphens/>
              <w:jc w:val="center"/>
              <w:rPr>
                <w:kern w:val="2"/>
                <w:sz w:val="20"/>
                <w:lang w:eastAsia="hi-IN" w:bidi="hi-IN"/>
              </w:rPr>
            </w:pPr>
          </w:p>
        </w:tc>
        <w:tc>
          <w:tcPr>
            <w:tcW w:w="2694" w:type="dxa"/>
            <w:tcBorders>
              <w:top w:val="single" w:sz="4" w:space="0" w:color="auto"/>
              <w:left w:val="nil"/>
              <w:bottom w:val="nil"/>
              <w:right w:val="nil"/>
            </w:tcBorders>
          </w:tcPr>
          <w:p w:rsidR="0075786C" w:rsidRPr="000A780D" w:rsidRDefault="0075786C" w:rsidP="004E0014">
            <w:pPr>
              <w:widowControl w:val="0"/>
              <w:suppressAutoHyphens/>
              <w:jc w:val="center"/>
              <w:rPr>
                <w:kern w:val="2"/>
                <w:sz w:val="20"/>
                <w:lang w:eastAsia="hi-IN" w:bidi="hi-IN"/>
              </w:rPr>
            </w:pPr>
          </w:p>
        </w:tc>
        <w:tc>
          <w:tcPr>
            <w:tcW w:w="283" w:type="dxa"/>
          </w:tcPr>
          <w:p w:rsidR="0075786C" w:rsidRPr="000A780D" w:rsidRDefault="0075786C" w:rsidP="004E0014">
            <w:pPr>
              <w:widowControl w:val="0"/>
              <w:suppressAutoHyphens/>
              <w:jc w:val="center"/>
              <w:rPr>
                <w:kern w:val="2"/>
                <w:sz w:val="20"/>
                <w:lang w:eastAsia="hi-IN" w:bidi="hi-IN"/>
              </w:rPr>
            </w:pPr>
          </w:p>
        </w:tc>
        <w:tc>
          <w:tcPr>
            <w:tcW w:w="4111" w:type="dxa"/>
            <w:tcBorders>
              <w:top w:val="single" w:sz="4" w:space="0" w:color="auto"/>
              <w:left w:val="nil"/>
              <w:bottom w:val="nil"/>
              <w:right w:val="nil"/>
            </w:tcBorders>
          </w:tcPr>
          <w:p w:rsidR="0075786C" w:rsidRPr="000A780D" w:rsidRDefault="0075786C" w:rsidP="004E0014">
            <w:pPr>
              <w:widowControl w:val="0"/>
              <w:suppressAutoHyphens/>
              <w:jc w:val="center"/>
              <w:rPr>
                <w:kern w:val="2"/>
                <w:sz w:val="20"/>
                <w:lang w:eastAsia="hi-IN" w:bidi="hi-IN"/>
              </w:rPr>
            </w:pPr>
          </w:p>
        </w:tc>
      </w:tr>
    </w:tbl>
    <w:p w:rsidR="0075786C" w:rsidRPr="000A780D" w:rsidRDefault="0075786C" w:rsidP="0075786C">
      <w:pPr>
        <w:shd w:val="clear" w:color="auto" w:fill="FFFFFF"/>
        <w:tabs>
          <w:tab w:val="left" w:pos="9498"/>
        </w:tabs>
        <w:ind w:right="-141" w:firstLine="426"/>
        <w:jc w:val="both"/>
        <w:rPr>
          <w:rFonts w:eastAsia="Calibri"/>
          <w:sz w:val="2"/>
          <w:szCs w:val="2"/>
          <w:lang w:bidi="en-US"/>
        </w:rPr>
      </w:pPr>
    </w:p>
    <w:p w:rsidR="0075786C" w:rsidRPr="000A780D" w:rsidRDefault="0075786C" w:rsidP="0075786C">
      <w:pPr>
        <w:widowControl w:val="0"/>
        <w:suppressAutoHyphens/>
        <w:autoSpaceDE w:val="0"/>
        <w:ind w:firstLine="426"/>
        <w:jc w:val="right"/>
        <w:rPr>
          <w:bCs/>
          <w:kern w:val="2"/>
          <w:szCs w:val="28"/>
          <w:lang w:eastAsia="hi-IN" w:bidi="hi-IN"/>
        </w:rPr>
      </w:pPr>
      <w:r w:rsidRPr="000A780D">
        <w:rPr>
          <w:bCs/>
          <w:kern w:val="2"/>
          <w:sz w:val="24"/>
          <w:szCs w:val="24"/>
          <w:lang w:eastAsia="hi-IN" w:bidi="hi-IN"/>
        </w:rPr>
        <w:br w:type="page"/>
      </w:r>
      <w:r w:rsidRPr="000A780D">
        <w:rPr>
          <w:bCs/>
          <w:kern w:val="2"/>
          <w:szCs w:val="28"/>
          <w:lang w:eastAsia="hi-IN" w:bidi="hi-IN"/>
        </w:rPr>
        <w:lastRenderedPageBreak/>
        <w:t xml:space="preserve">Приложение 2 </w:t>
      </w:r>
    </w:p>
    <w:p w:rsidR="0075786C" w:rsidRPr="000A780D" w:rsidRDefault="0075786C" w:rsidP="0075786C">
      <w:pPr>
        <w:widowControl w:val="0"/>
        <w:suppressAutoHyphens/>
        <w:autoSpaceDE w:val="0"/>
        <w:jc w:val="both"/>
        <w:rPr>
          <w:kern w:val="2"/>
          <w:szCs w:val="28"/>
          <w:lang w:eastAsia="hi-IN" w:bidi="en-US"/>
        </w:rPr>
      </w:pPr>
    </w:p>
    <w:p w:rsidR="0075786C" w:rsidRPr="000A780D" w:rsidRDefault="0075786C" w:rsidP="0075786C">
      <w:pPr>
        <w:widowControl w:val="0"/>
        <w:autoSpaceDE w:val="0"/>
        <w:autoSpaceDN w:val="0"/>
        <w:ind w:firstLine="426"/>
        <w:jc w:val="right"/>
        <w:rPr>
          <w:bCs/>
          <w:szCs w:val="28"/>
        </w:rPr>
      </w:pPr>
      <w:r w:rsidRPr="000A780D">
        <w:rPr>
          <w:bCs/>
          <w:szCs w:val="28"/>
        </w:rPr>
        <w:t xml:space="preserve">В конкурсную комиссию </w:t>
      </w:r>
      <w:proofErr w:type="gramStart"/>
      <w:r w:rsidRPr="000A780D">
        <w:rPr>
          <w:bCs/>
          <w:szCs w:val="28"/>
        </w:rPr>
        <w:t>по</w:t>
      </w:r>
      <w:proofErr w:type="gramEnd"/>
      <w:r w:rsidRPr="000A780D">
        <w:rPr>
          <w:bCs/>
          <w:szCs w:val="28"/>
        </w:rPr>
        <w:t xml:space="preserve"> </w:t>
      </w:r>
    </w:p>
    <w:p w:rsidR="0075786C" w:rsidRPr="000A780D" w:rsidRDefault="0075786C" w:rsidP="0075786C">
      <w:pPr>
        <w:widowControl w:val="0"/>
        <w:autoSpaceDE w:val="0"/>
        <w:autoSpaceDN w:val="0"/>
        <w:ind w:firstLine="426"/>
        <w:jc w:val="right"/>
        <w:rPr>
          <w:bCs/>
          <w:szCs w:val="28"/>
        </w:rPr>
      </w:pPr>
      <w:r w:rsidRPr="000A780D">
        <w:rPr>
          <w:bCs/>
          <w:szCs w:val="28"/>
        </w:rPr>
        <w:t xml:space="preserve">проведению конкурса по отбору </w:t>
      </w:r>
    </w:p>
    <w:p w:rsidR="0075786C" w:rsidRPr="000A780D" w:rsidRDefault="0075786C" w:rsidP="0075786C">
      <w:pPr>
        <w:widowControl w:val="0"/>
        <w:autoSpaceDE w:val="0"/>
        <w:autoSpaceDN w:val="0"/>
        <w:ind w:firstLine="426"/>
        <w:jc w:val="right"/>
        <w:rPr>
          <w:bCs/>
          <w:szCs w:val="28"/>
        </w:rPr>
      </w:pPr>
      <w:r w:rsidRPr="000A780D">
        <w:rPr>
          <w:bCs/>
          <w:szCs w:val="28"/>
        </w:rPr>
        <w:t xml:space="preserve">кандидатур на должность главы </w:t>
      </w:r>
    </w:p>
    <w:p w:rsidR="0075786C" w:rsidRPr="00A210E7" w:rsidRDefault="004E0014" w:rsidP="0075786C">
      <w:pPr>
        <w:widowControl w:val="0"/>
        <w:autoSpaceDE w:val="0"/>
        <w:autoSpaceDN w:val="0"/>
        <w:ind w:firstLine="426"/>
        <w:jc w:val="right"/>
        <w:rPr>
          <w:bCs/>
          <w:szCs w:val="28"/>
        </w:rPr>
      </w:pPr>
      <w:r>
        <w:rPr>
          <w:bCs/>
          <w:szCs w:val="28"/>
        </w:rPr>
        <w:t>Екатеринкинск</w:t>
      </w:r>
      <w:r w:rsidR="0075786C">
        <w:rPr>
          <w:bCs/>
          <w:szCs w:val="28"/>
        </w:rPr>
        <w:t>ого сельского поселения</w:t>
      </w:r>
    </w:p>
    <w:p w:rsidR="0075786C" w:rsidRPr="000A780D" w:rsidRDefault="0075786C" w:rsidP="0075786C">
      <w:pPr>
        <w:widowControl w:val="0"/>
        <w:autoSpaceDE w:val="0"/>
        <w:autoSpaceDN w:val="0"/>
        <w:ind w:firstLine="426"/>
        <w:jc w:val="right"/>
        <w:rPr>
          <w:bCs/>
          <w:szCs w:val="28"/>
        </w:rPr>
      </w:pPr>
      <w:r w:rsidRPr="000A780D">
        <w:rPr>
          <w:bCs/>
          <w:szCs w:val="28"/>
        </w:rPr>
        <w:t>от _____________________________,</w:t>
      </w:r>
    </w:p>
    <w:p w:rsidR="0075786C" w:rsidRPr="000A780D" w:rsidRDefault="0075786C" w:rsidP="0075786C">
      <w:pPr>
        <w:widowControl w:val="0"/>
        <w:autoSpaceDE w:val="0"/>
        <w:autoSpaceDN w:val="0"/>
        <w:ind w:firstLine="426"/>
        <w:jc w:val="right"/>
        <w:rPr>
          <w:bCs/>
          <w:szCs w:val="28"/>
        </w:rPr>
      </w:pPr>
      <w:r w:rsidRPr="000A780D">
        <w:rPr>
          <w:bCs/>
          <w:szCs w:val="28"/>
        </w:rPr>
        <w:t>зарегистрированног</w:t>
      </w:r>
      <w:proofErr w:type="gramStart"/>
      <w:r w:rsidRPr="000A780D">
        <w:rPr>
          <w:bCs/>
          <w:szCs w:val="28"/>
        </w:rPr>
        <w:t>о(</w:t>
      </w:r>
      <w:proofErr w:type="gramEnd"/>
      <w:r w:rsidRPr="000A780D">
        <w:rPr>
          <w:bCs/>
          <w:szCs w:val="28"/>
        </w:rPr>
        <w:t>ой) по адресу:</w:t>
      </w:r>
    </w:p>
    <w:p w:rsidR="0075786C" w:rsidRPr="000A780D" w:rsidRDefault="0075786C" w:rsidP="0075786C">
      <w:pPr>
        <w:widowControl w:val="0"/>
        <w:autoSpaceDE w:val="0"/>
        <w:autoSpaceDN w:val="0"/>
        <w:ind w:firstLine="426"/>
        <w:jc w:val="right"/>
        <w:rPr>
          <w:bCs/>
          <w:szCs w:val="28"/>
        </w:rPr>
      </w:pPr>
      <w:r w:rsidRPr="000A780D">
        <w:rPr>
          <w:bCs/>
          <w:szCs w:val="28"/>
        </w:rPr>
        <w:t>_______________________________</w:t>
      </w:r>
    </w:p>
    <w:p w:rsidR="0075786C" w:rsidRPr="000A780D" w:rsidRDefault="0075786C" w:rsidP="0075786C">
      <w:pPr>
        <w:widowControl w:val="0"/>
        <w:autoSpaceDE w:val="0"/>
        <w:autoSpaceDN w:val="0"/>
        <w:ind w:firstLine="426"/>
        <w:jc w:val="right"/>
        <w:rPr>
          <w:bCs/>
          <w:szCs w:val="28"/>
        </w:rPr>
      </w:pPr>
      <w:r w:rsidRPr="000A780D">
        <w:rPr>
          <w:bCs/>
          <w:szCs w:val="28"/>
        </w:rPr>
        <w:t>_______________________________,</w:t>
      </w:r>
    </w:p>
    <w:p w:rsidR="0075786C" w:rsidRPr="000A780D" w:rsidRDefault="0075786C" w:rsidP="0075786C">
      <w:pPr>
        <w:widowControl w:val="0"/>
        <w:autoSpaceDE w:val="0"/>
        <w:autoSpaceDN w:val="0"/>
        <w:ind w:firstLine="426"/>
        <w:jc w:val="right"/>
        <w:rPr>
          <w:bCs/>
          <w:szCs w:val="28"/>
        </w:rPr>
      </w:pPr>
      <w:r w:rsidRPr="000A780D">
        <w:rPr>
          <w:bCs/>
          <w:szCs w:val="28"/>
        </w:rPr>
        <w:t>паспорт: серия ________ № ________</w:t>
      </w:r>
    </w:p>
    <w:p w:rsidR="0075786C" w:rsidRPr="000A780D" w:rsidRDefault="0075786C" w:rsidP="0075786C">
      <w:pPr>
        <w:widowControl w:val="0"/>
        <w:autoSpaceDE w:val="0"/>
        <w:autoSpaceDN w:val="0"/>
        <w:ind w:firstLine="426"/>
        <w:jc w:val="right"/>
        <w:rPr>
          <w:bCs/>
          <w:szCs w:val="28"/>
        </w:rPr>
      </w:pPr>
      <w:r w:rsidRPr="000A780D">
        <w:rPr>
          <w:bCs/>
          <w:szCs w:val="28"/>
        </w:rPr>
        <w:t>выдан __________________________</w:t>
      </w:r>
    </w:p>
    <w:p w:rsidR="0075786C" w:rsidRDefault="0075786C" w:rsidP="0075786C">
      <w:pPr>
        <w:widowControl w:val="0"/>
        <w:suppressAutoHyphens/>
        <w:autoSpaceDE w:val="0"/>
        <w:ind w:firstLine="426"/>
        <w:jc w:val="both"/>
        <w:rPr>
          <w:kern w:val="2"/>
          <w:szCs w:val="28"/>
          <w:lang w:eastAsia="hi-IN" w:bidi="en-US"/>
        </w:rPr>
      </w:pPr>
    </w:p>
    <w:p w:rsidR="0075786C" w:rsidRPr="000A780D" w:rsidRDefault="0075786C" w:rsidP="0075786C">
      <w:pPr>
        <w:widowControl w:val="0"/>
        <w:suppressAutoHyphens/>
        <w:autoSpaceDE w:val="0"/>
        <w:ind w:firstLine="426"/>
        <w:jc w:val="both"/>
        <w:rPr>
          <w:kern w:val="2"/>
          <w:szCs w:val="28"/>
          <w:lang w:eastAsia="hi-IN" w:bidi="en-US"/>
        </w:rPr>
      </w:pPr>
    </w:p>
    <w:p w:rsidR="0075786C" w:rsidRPr="000A780D" w:rsidRDefault="0075786C" w:rsidP="0075786C">
      <w:pPr>
        <w:widowControl w:val="0"/>
        <w:suppressAutoHyphens/>
        <w:autoSpaceDE w:val="0"/>
        <w:ind w:firstLine="426"/>
        <w:jc w:val="both"/>
        <w:rPr>
          <w:kern w:val="2"/>
          <w:szCs w:val="28"/>
          <w:lang w:eastAsia="hi-IN" w:bidi="en-US"/>
        </w:rPr>
      </w:pPr>
    </w:p>
    <w:p w:rsidR="0075786C" w:rsidRPr="000A780D" w:rsidRDefault="0075786C" w:rsidP="0075786C">
      <w:pPr>
        <w:widowControl w:val="0"/>
        <w:autoSpaceDE w:val="0"/>
        <w:autoSpaceDN w:val="0"/>
        <w:ind w:firstLine="426"/>
        <w:jc w:val="center"/>
        <w:rPr>
          <w:bCs/>
          <w:szCs w:val="28"/>
        </w:rPr>
      </w:pPr>
      <w:bookmarkStart w:id="9" w:name="Par224"/>
      <w:bookmarkEnd w:id="9"/>
      <w:r w:rsidRPr="000A780D">
        <w:rPr>
          <w:bCs/>
          <w:szCs w:val="28"/>
        </w:rPr>
        <w:t>СОГЛАСИЕ</w:t>
      </w:r>
    </w:p>
    <w:p w:rsidR="0075786C" w:rsidRPr="000A780D" w:rsidRDefault="0075786C" w:rsidP="0075786C">
      <w:pPr>
        <w:widowControl w:val="0"/>
        <w:autoSpaceDE w:val="0"/>
        <w:autoSpaceDN w:val="0"/>
        <w:ind w:firstLine="426"/>
        <w:jc w:val="center"/>
        <w:rPr>
          <w:bCs/>
          <w:szCs w:val="28"/>
        </w:rPr>
      </w:pPr>
      <w:r w:rsidRPr="000A780D">
        <w:rPr>
          <w:bCs/>
          <w:szCs w:val="28"/>
        </w:rPr>
        <w:t>на обработку персональных данных</w:t>
      </w:r>
    </w:p>
    <w:p w:rsidR="0075786C" w:rsidRPr="000A780D" w:rsidRDefault="0075786C" w:rsidP="0075786C">
      <w:pPr>
        <w:widowControl w:val="0"/>
        <w:autoSpaceDE w:val="0"/>
        <w:autoSpaceDN w:val="0"/>
        <w:ind w:firstLine="426"/>
        <w:jc w:val="center"/>
        <w:rPr>
          <w:bCs/>
          <w:sz w:val="20"/>
        </w:rPr>
      </w:pPr>
    </w:p>
    <w:tbl>
      <w:tblPr>
        <w:tblW w:w="0" w:type="auto"/>
        <w:tblInd w:w="709" w:type="dxa"/>
        <w:tblLayout w:type="fixed"/>
        <w:tblCellMar>
          <w:left w:w="0" w:type="dxa"/>
          <w:right w:w="0" w:type="dxa"/>
        </w:tblCellMar>
        <w:tblLook w:val="04A0"/>
      </w:tblPr>
      <w:tblGrid>
        <w:gridCol w:w="425"/>
        <w:gridCol w:w="8080"/>
        <w:gridCol w:w="130"/>
      </w:tblGrid>
      <w:tr w:rsidR="0075786C" w:rsidRPr="000A780D" w:rsidTr="004E0014">
        <w:tc>
          <w:tcPr>
            <w:tcW w:w="425" w:type="dxa"/>
            <w:hideMark/>
          </w:tcPr>
          <w:p w:rsidR="0075786C" w:rsidRPr="000A780D" w:rsidRDefault="0075786C" w:rsidP="004E0014">
            <w:pPr>
              <w:tabs>
                <w:tab w:val="left" w:pos="9498"/>
              </w:tabs>
              <w:ind w:right="-141"/>
              <w:jc w:val="both"/>
              <w:rPr>
                <w:rFonts w:eastAsia="Calibri"/>
                <w:szCs w:val="28"/>
                <w:lang w:bidi="en-US"/>
              </w:rPr>
            </w:pPr>
            <w:r w:rsidRPr="000A780D">
              <w:rPr>
                <w:rFonts w:eastAsia="Calibri"/>
                <w:szCs w:val="28"/>
                <w:lang w:bidi="en-US"/>
              </w:rPr>
              <w:t xml:space="preserve">Я, </w:t>
            </w:r>
          </w:p>
        </w:tc>
        <w:tc>
          <w:tcPr>
            <w:tcW w:w="8080" w:type="dxa"/>
            <w:tcBorders>
              <w:top w:val="nil"/>
              <w:left w:val="nil"/>
              <w:bottom w:val="single" w:sz="4" w:space="0" w:color="auto"/>
              <w:right w:val="nil"/>
            </w:tcBorders>
          </w:tcPr>
          <w:p w:rsidR="0075786C" w:rsidRPr="000A780D" w:rsidRDefault="0075786C" w:rsidP="004E0014">
            <w:pPr>
              <w:tabs>
                <w:tab w:val="left" w:pos="9498"/>
              </w:tabs>
              <w:ind w:right="-141"/>
              <w:jc w:val="both"/>
              <w:rPr>
                <w:rFonts w:eastAsia="Calibri"/>
                <w:szCs w:val="28"/>
                <w:lang w:bidi="en-US"/>
              </w:rPr>
            </w:pPr>
          </w:p>
        </w:tc>
        <w:tc>
          <w:tcPr>
            <w:tcW w:w="130" w:type="dxa"/>
            <w:hideMark/>
          </w:tcPr>
          <w:p w:rsidR="0075786C" w:rsidRPr="000A780D" w:rsidRDefault="0075786C" w:rsidP="004E0014">
            <w:pPr>
              <w:tabs>
                <w:tab w:val="left" w:pos="9498"/>
              </w:tabs>
              <w:ind w:right="-141"/>
              <w:jc w:val="both"/>
              <w:rPr>
                <w:rFonts w:eastAsia="Calibri"/>
                <w:szCs w:val="28"/>
                <w:lang w:bidi="en-US"/>
              </w:rPr>
            </w:pPr>
            <w:r w:rsidRPr="000A780D">
              <w:rPr>
                <w:rFonts w:eastAsia="Calibri"/>
                <w:szCs w:val="28"/>
                <w:lang w:bidi="en-US"/>
              </w:rPr>
              <w:t>,</w:t>
            </w:r>
          </w:p>
        </w:tc>
      </w:tr>
      <w:tr w:rsidR="0075786C" w:rsidRPr="000A780D" w:rsidTr="004E0014">
        <w:tc>
          <w:tcPr>
            <w:tcW w:w="425" w:type="dxa"/>
          </w:tcPr>
          <w:p w:rsidR="0075786C" w:rsidRPr="000A780D" w:rsidRDefault="0075786C" w:rsidP="004E0014">
            <w:pPr>
              <w:tabs>
                <w:tab w:val="left" w:pos="9498"/>
              </w:tabs>
              <w:ind w:right="-141"/>
              <w:jc w:val="center"/>
              <w:rPr>
                <w:rFonts w:eastAsia="Calibri"/>
                <w:sz w:val="20"/>
                <w:lang w:bidi="en-US"/>
              </w:rPr>
            </w:pPr>
          </w:p>
        </w:tc>
        <w:tc>
          <w:tcPr>
            <w:tcW w:w="8080" w:type="dxa"/>
            <w:tcBorders>
              <w:top w:val="single" w:sz="4" w:space="0" w:color="auto"/>
              <w:left w:val="nil"/>
              <w:bottom w:val="nil"/>
              <w:right w:val="nil"/>
            </w:tcBorders>
            <w:hideMark/>
          </w:tcPr>
          <w:p w:rsidR="0075786C" w:rsidRPr="000A780D" w:rsidRDefault="0075786C" w:rsidP="004E0014">
            <w:pPr>
              <w:tabs>
                <w:tab w:val="left" w:pos="9498"/>
              </w:tabs>
              <w:ind w:right="-141"/>
              <w:jc w:val="center"/>
              <w:rPr>
                <w:rFonts w:eastAsia="Calibri"/>
                <w:sz w:val="20"/>
                <w:lang w:bidi="en-US"/>
              </w:rPr>
            </w:pPr>
            <w:r w:rsidRPr="000A780D">
              <w:rPr>
                <w:rFonts w:eastAsia="Calibri"/>
                <w:sz w:val="20"/>
                <w:lang w:bidi="en-US"/>
              </w:rPr>
              <w:t>(фамилия, имя, отчество)</w:t>
            </w:r>
          </w:p>
        </w:tc>
        <w:tc>
          <w:tcPr>
            <w:tcW w:w="130" w:type="dxa"/>
          </w:tcPr>
          <w:p w:rsidR="0075786C" w:rsidRPr="000A780D" w:rsidRDefault="0075786C" w:rsidP="004E0014">
            <w:pPr>
              <w:tabs>
                <w:tab w:val="left" w:pos="9498"/>
              </w:tabs>
              <w:ind w:right="-141"/>
              <w:jc w:val="center"/>
              <w:rPr>
                <w:rFonts w:eastAsia="Calibri"/>
                <w:sz w:val="20"/>
                <w:lang w:bidi="en-US"/>
              </w:rPr>
            </w:pPr>
          </w:p>
        </w:tc>
      </w:tr>
    </w:tbl>
    <w:p w:rsidR="0075786C" w:rsidRPr="000A780D" w:rsidRDefault="0075786C" w:rsidP="0075786C">
      <w:pPr>
        <w:widowControl w:val="0"/>
        <w:autoSpaceDE w:val="0"/>
        <w:autoSpaceDN w:val="0"/>
        <w:ind w:firstLine="709"/>
        <w:jc w:val="both"/>
        <w:rPr>
          <w:bCs/>
          <w:szCs w:val="28"/>
        </w:rPr>
      </w:pPr>
      <w:r w:rsidRPr="000A780D">
        <w:rPr>
          <w:bCs/>
          <w:szCs w:val="28"/>
        </w:rPr>
        <w:t>в соответствии со статьей 9 Федерального закона «О персональных данных» даю согласие конкурсной комиссии по отбору</w:t>
      </w:r>
      <w:r>
        <w:rPr>
          <w:bCs/>
          <w:szCs w:val="28"/>
        </w:rPr>
        <w:t xml:space="preserve"> кандидатур на должность Главы </w:t>
      </w:r>
      <w:r w:rsidR="004E0014">
        <w:rPr>
          <w:bCs/>
          <w:szCs w:val="28"/>
        </w:rPr>
        <w:t>Екатеринкинск</w:t>
      </w:r>
      <w:r>
        <w:rPr>
          <w:bCs/>
          <w:szCs w:val="28"/>
        </w:rPr>
        <w:t>ого сельского поселени</w:t>
      </w:r>
      <w:proofErr w:type="gramStart"/>
      <w:r>
        <w:rPr>
          <w:bCs/>
          <w:szCs w:val="28"/>
        </w:rPr>
        <w:t>я</w:t>
      </w:r>
      <w:r w:rsidRPr="000A780D">
        <w:rPr>
          <w:bCs/>
          <w:szCs w:val="28"/>
        </w:rPr>
        <w:t>(</w:t>
      </w:r>
      <w:proofErr w:type="gramEnd"/>
      <w:r w:rsidRPr="000A780D">
        <w:rPr>
          <w:bCs/>
          <w:szCs w:val="28"/>
        </w:rPr>
        <w:t>далее -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моей жизни, предоставленных в Комиссию, и подтверждаю, что, давая такое согласие, я действую своей волей и в своих интересах.</w:t>
      </w:r>
    </w:p>
    <w:p w:rsidR="0075786C" w:rsidRPr="000A780D" w:rsidRDefault="0075786C" w:rsidP="0075786C">
      <w:pPr>
        <w:widowControl w:val="0"/>
        <w:autoSpaceDE w:val="0"/>
        <w:autoSpaceDN w:val="0"/>
        <w:ind w:firstLine="709"/>
        <w:jc w:val="both"/>
        <w:rPr>
          <w:bCs/>
          <w:szCs w:val="28"/>
        </w:rPr>
      </w:pPr>
      <w:proofErr w:type="gramStart"/>
      <w:r w:rsidRPr="000A780D">
        <w:rPr>
          <w:bCs/>
          <w:szCs w:val="28"/>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w:t>
      </w:r>
      <w:proofErr w:type="gramEnd"/>
      <w:r w:rsidRPr="000A780D">
        <w:rPr>
          <w:bCs/>
          <w:szCs w:val="28"/>
        </w:rPr>
        <w:t xml:space="preserve"> </w:t>
      </w:r>
      <w:proofErr w:type="gramStart"/>
      <w:r w:rsidRPr="000A780D">
        <w:rPr>
          <w:bCs/>
          <w:szCs w:val="28"/>
        </w:rPr>
        <w:t>местах</w:t>
      </w:r>
      <w:proofErr w:type="gramEnd"/>
      <w:r w:rsidRPr="000A780D">
        <w:rPr>
          <w:bCs/>
          <w:szCs w:val="28"/>
        </w:rPr>
        <w:t xml:space="preserve">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rsidR="0075786C" w:rsidRPr="000A780D" w:rsidRDefault="0075786C" w:rsidP="0075786C">
      <w:pPr>
        <w:widowControl w:val="0"/>
        <w:autoSpaceDE w:val="0"/>
        <w:autoSpaceDN w:val="0"/>
        <w:ind w:firstLine="709"/>
        <w:jc w:val="both"/>
        <w:rPr>
          <w:bCs/>
          <w:szCs w:val="28"/>
        </w:rPr>
      </w:pPr>
      <w:r w:rsidRPr="000A780D">
        <w:rPr>
          <w:bCs/>
          <w:szCs w:val="28"/>
        </w:rPr>
        <w:lastRenderedPageBreak/>
        <w:t>фамилия, имя, отчество, год, месяц, дата и место рождения, адрес;</w:t>
      </w:r>
    </w:p>
    <w:p w:rsidR="0075786C" w:rsidRPr="000A780D" w:rsidRDefault="0075786C" w:rsidP="0075786C">
      <w:pPr>
        <w:widowControl w:val="0"/>
        <w:autoSpaceDE w:val="0"/>
        <w:autoSpaceDN w:val="0"/>
        <w:ind w:firstLine="709"/>
        <w:jc w:val="both"/>
        <w:rPr>
          <w:bCs/>
          <w:szCs w:val="28"/>
        </w:rPr>
      </w:pPr>
      <w:proofErr w:type="gramStart"/>
      <w:r w:rsidRPr="000A780D">
        <w:rPr>
          <w:bCs/>
          <w:szCs w:val="28"/>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roofErr w:type="gramEnd"/>
    </w:p>
    <w:p w:rsidR="0075786C" w:rsidRPr="000A780D" w:rsidRDefault="0075786C" w:rsidP="0075786C">
      <w:pPr>
        <w:widowControl w:val="0"/>
        <w:autoSpaceDE w:val="0"/>
        <w:autoSpaceDN w:val="0"/>
        <w:ind w:firstLine="709"/>
        <w:jc w:val="both"/>
        <w:rPr>
          <w:bCs/>
          <w:szCs w:val="28"/>
        </w:rPr>
      </w:pPr>
      <w:proofErr w:type="gramStart"/>
      <w:r w:rsidRPr="000A780D">
        <w:rPr>
          <w:bCs/>
          <w:szCs w:val="28"/>
        </w:rPr>
        <w:t>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w:t>
      </w:r>
      <w:proofErr w:type="gramEnd"/>
      <w:r w:rsidRPr="000A780D">
        <w:rPr>
          <w:bCs/>
          <w:szCs w:val="28"/>
        </w:rPr>
        <w:t xml:space="preserve"> </w:t>
      </w:r>
      <w:proofErr w:type="gramStart"/>
      <w:r w:rsidRPr="000A780D">
        <w:rPr>
          <w:bCs/>
          <w:szCs w:val="28"/>
        </w:rPr>
        <w:t>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w:t>
      </w:r>
      <w:proofErr w:type="gramEnd"/>
      <w:r w:rsidRPr="000A780D">
        <w:rPr>
          <w:bCs/>
          <w:szCs w:val="28"/>
        </w:rPr>
        <w:t xml:space="preserve">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 </w:t>
      </w:r>
    </w:p>
    <w:p w:rsidR="0075786C" w:rsidRPr="000A780D" w:rsidRDefault="0075786C" w:rsidP="0075786C">
      <w:pPr>
        <w:widowControl w:val="0"/>
        <w:autoSpaceDE w:val="0"/>
        <w:autoSpaceDN w:val="0"/>
        <w:ind w:firstLine="709"/>
        <w:jc w:val="both"/>
        <w:rPr>
          <w:bCs/>
          <w:szCs w:val="28"/>
        </w:rPr>
      </w:pPr>
      <w:r w:rsidRPr="000A780D">
        <w:rPr>
          <w:bCs/>
          <w:szCs w:val="28"/>
        </w:rPr>
        <w:t xml:space="preserve">Настоящее согласие распространяется на размещение моих персональных данных на официальных сайтах </w:t>
      </w:r>
      <w:r>
        <w:rPr>
          <w:bCs/>
          <w:szCs w:val="28"/>
        </w:rPr>
        <w:t xml:space="preserve">органов местного самоуправления </w:t>
      </w:r>
      <w:r w:rsidR="004E0014">
        <w:rPr>
          <w:bCs/>
          <w:szCs w:val="28"/>
        </w:rPr>
        <w:t>Екатеринкинск</w:t>
      </w:r>
      <w:r>
        <w:rPr>
          <w:bCs/>
          <w:szCs w:val="28"/>
        </w:rPr>
        <w:t>ого сельского поселения</w:t>
      </w:r>
      <w:r w:rsidRPr="000A780D">
        <w:rPr>
          <w:bCs/>
          <w:szCs w:val="28"/>
        </w:rPr>
        <w:t xml:space="preserve">, в официальных печатных изданиях </w:t>
      </w:r>
      <w:r>
        <w:rPr>
          <w:bCs/>
          <w:szCs w:val="28"/>
        </w:rPr>
        <w:t xml:space="preserve">органов местного самоуправления </w:t>
      </w:r>
      <w:r w:rsidR="004E0014">
        <w:rPr>
          <w:bCs/>
          <w:szCs w:val="28"/>
        </w:rPr>
        <w:t>Екатеринкинск</w:t>
      </w:r>
      <w:r>
        <w:rPr>
          <w:bCs/>
          <w:szCs w:val="28"/>
        </w:rPr>
        <w:t>ого сельского поселения</w:t>
      </w:r>
      <w:r w:rsidRPr="000A780D">
        <w:rPr>
          <w:bCs/>
          <w:szCs w:val="28"/>
        </w:rPr>
        <w:t>.</w:t>
      </w:r>
    </w:p>
    <w:p w:rsidR="0075786C" w:rsidRPr="000A780D" w:rsidRDefault="0075786C" w:rsidP="0075786C">
      <w:pPr>
        <w:widowControl w:val="0"/>
        <w:autoSpaceDE w:val="0"/>
        <w:autoSpaceDN w:val="0"/>
        <w:ind w:firstLine="709"/>
        <w:jc w:val="both"/>
        <w:rPr>
          <w:bCs/>
          <w:szCs w:val="28"/>
        </w:rPr>
      </w:pPr>
      <w:proofErr w:type="gramStart"/>
      <w:r w:rsidRPr="000A780D">
        <w:rPr>
          <w:bCs/>
          <w:szCs w:val="28"/>
        </w:rPr>
        <w:t>Вышеприведенное согласие на обработку моих персональных данных представлено с учетом части 2 статьи 6 и части 2 статьи 9 Федерального закона от 27 июля 2006 года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roofErr w:type="gramEnd"/>
    </w:p>
    <w:p w:rsidR="0075786C" w:rsidRPr="000A780D" w:rsidRDefault="0075786C" w:rsidP="0075786C">
      <w:pPr>
        <w:widowControl w:val="0"/>
        <w:autoSpaceDE w:val="0"/>
        <w:autoSpaceDN w:val="0"/>
        <w:ind w:firstLine="709"/>
        <w:jc w:val="both"/>
        <w:rPr>
          <w:bCs/>
          <w:szCs w:val="28"/>
        </w:rPr>
      </w:pPr>
      <w:proofErr w:type="gramStart"/>
      <w:r w:rsidRPr="000A780D">
        <w:rPr>
          <w:bCs/>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75786C" w:rsidRPr="000A780D" w:rsidRDefault="0075786C" w:rsidP="0075786C">
      <w:pPr>
        <w:widowControl w:val="0"/>
        <w:autoSpaceDE w:val="0"/>
        <w:autoSpaceDN w:val="0"/>
        <w:ind w:firstLine="709"/>
        <w:jc w:val="both"/>
        <w:rPr>
          <w:bCs/>
          <w:szCs w:val="28"/>
        </w:rPr>
      </w:pPr>
      <w:r w:rsidRPr="000A780D">
        <w:rPr>
          <w:bCs/>
          <w:szCs w:val="28"/>
        </w:rPr>
        <w:t>Настоящее согласие действует со дня его подписания до дня отзыва в письменной форме.</w:t>
      </w:r>
    </w:p>
    <w:p w:rsidR="0075786C" w:rsidRPr="000A780D" w:rsidRDefault="0075786C" w:rsidP="0075786C">
      <w:pPr>
        <w:widowControl w:val="0"/>
        <w:autoSpaceDE w:val="0"/>
        <w:autoSpaceDN w:val="0"/>
        <w:ind w:firstLine="426"/>
        <w:jc w:val="both"/>
        <w:rPr>
          <w:bCs/>
          <w:szCs w:val="28"/>
        </w:rPr>
      </w:pPr>
    </w:p>
    <w:tbl>
      <w:tblPr>
        <w:tblW w:w="9360" w:type="dxa"/>
        <w:tblLayout w:type="fixed"/>
        <w:tblCellMar>
          <w:left w:w="0" w:type="dxa"/>
          <w:right w:w="0" w:type="dxa"/>
        </w:tblCellMar>
        <w:tblLook w:val="04A0"/>
      </w:tblPr>
      <w:tblGrid>
        <w:gridCol w:w="1975"/>
        <w:gridCol w:w="294"/>
        <w:gridCol w:w="2695"/>
        <w:gridCol w:w="283"/>
        <w:gridCol w:w="4113"/>
      </w:tblGrid>
      <w:tr w:rsidR="0075786C" w:rsidRPr="000A780D" w:rsidTr="004E0014">
        <w:trPr>
          <w:trHeight w:val="278"/>
        </w:trPr>
        <w:tc>
          <w:tcPr>
            <w:tcW w:w="1974" w:type="dxa"/>
            <w:tcBorders>
              <w:top w:val="nil"/>
              <w:left w:val="nil"/>
              <w:bottom w:val="single" w:sz="4" w:space="0" w:color="auto"/>
              <w:right w:val="nil"/>
            </w:tcBorders>
          </w:tcPr>
          <w:p w:rsidR="0075786C" w:rsidRPr="000A780D" w:rsidRDefault="0075786C" w:rsidP="004E0014">
            <w:pPr>
              <w:widowControl w:val="0"/>
              <w:suppressAutoHyphens/>
              <w:ind w:firstLine="426"/>
              <w:jc w:val="center"/>
              <w:rPr>
                <w:kern w:val="2"/>
                <w:szCs w:val="28"/>
                <w:lang w:eastAsia="hi-IN" w:bidi="hi-IN"/>
              </w:rPr>
            </w:pPr>
          </w:p>
        </w:tc>
        <w:tc>
          <w:tcPr>
            <w:tcW w:w="294" w:type="dxa"/>
          </w:tcPr>
          <w:p w:rsidR="0075786C" w:rsidRPr="000A780D" w:rsidRDefault="0075786C" w:rsidP="004E0014">
            <w:pPr>
              <w:widowControl w:val="0"/>
              <w:suppressAutoHyphens/>
              <w:ind w:firstLine="426"/>
              <w:jc w:val="center"/>
              <w:rPr>
                <w:kern w:val="2"/>
                <w:szCs w:val="28"/>
                <w:lang w:eastAsia="hi-IN" w:bidi="hi-IN"/>
              </w:rPr>
            </w:pPr>
          </w:p>
        </w:tc>
        <w:tc>
          <w:tcPr>
            <w:tcW w:w="2694" w:type="dxa"/>
            <w:tcBorders>
              <w:top w:val="nil"/>
              <w:left w:val="nil"/>
              <w:bottom w:val="single" w:sz="4" w:space="0" w:color="auto"/>
              <w:right w:val="nil"/>
            </w:tcBorders>
          </w:tcPr>
          <w:p w:rsidR="0075786C" w:rsidRPr="000A780D" w:rsidRDefault="0075786C" w:rsidP="004E0014">
            <w:pPr>
              <w:widowControl w:val="0"/>
              <w:suppressAutoHyphens/>
              <w:ind w:firstLine="426"/>
              <w:jc w:val="center"/>
              <w:rPr>
                <w:kern w:val="2"/>
                <w:szCs w:val="28"/>
                <w:lang w:eastAsia="hi-IN" w:bidi="hi-IN"/>
              </w:rPr>
            </w:pPr>
          </w:p>
        </w:tc>
        <w:tc>
          <w:tcPr>
            <w:tcW w:w="283" w:type="dxa"/>
          </w:tcPr>
          <w:p w:rsidR="0075786C" w:rsidRPr="000A780D" w:rsidRDefault="0075786C" w:rsidP="004E0014">
            <w:pPr>
              <w:widowControl w:val="0"/>
              <w:suppressAutoHyphens/>
              <w:ind w:firstLine="426"/>
              <w:jc w:val="center"/>
              <w:rPr>
                <w:kern w:val="2"/>
                <w:szCs w:val="28"/>
                <w:lang w:eastAsia="hi-IN" w:bidi="hi-IN"/>
              </w:rPr>
            </w:pPr>
          </w:p>
        </w:tc>
        <w:tc>
          <w:tcPr>
            <w:tcW w:w="4111" w:type="dxa"/>
            <w:tcBorders>
              <w:top w:val="nil"/>
              <w:left w:val="nil"/>
              <w:bottom w:val="single" w:sz="4" w:space="0" w:color="auto"/>
              <w:right w:val="nil"/>
            </w:tcBorders>
          </w:tcPr>
          <w:p w:rsidR="0075786C" w:rsidRPr="000A780D" w:rsidRDefault="0075786C" w:rsidP="004E0014">
            <w:pPr>
              <w:widowControl w:val="0"/>
              <w:suppressAutoHyphens/>
              <w:ind w:firstLine="426"/>
              <w:jc w:val="center"/>
              <w:rPr>
                <w:kern w:val="2"/>
                <w:szCs w:val="28"/>
                <w:lang w:eastAsia="hi-IN" w:bidi="hi-IN"/>
              </w:rPr>
            </w:pPr>
          </w:p>
        </w:tc>
      </w:tr>
      <w:tr w:rsidR="0075786C" w:rsidRPr="000A780D" w:rsidTr="004E0014">
        <w:trPr>
          <w:trHeight w:val="277"/>
        </w:trPr>
        <w:tc>
          <w:tcPr>
            <w:tcW w:w="1974" w:type="dxa"/>
            <w:tcBorders>
              <w:top w:val="single" w:sz="4" w:space="0" w:color="auto"/>
              <w:left w:val="nil"/>
              <w:bottom w:val="nil"/>
              <w:right w:val="nil"/>
            </w:tcBorders>
            <w:hideMark/>
          </w:tcPr>
          <w:p w:rsidR="0075786C" w:rsidRPr="000A780D" w:rsidRDefault="0075786C" w:rsidP="004E0014">
            <w:pPr>
              <w:widowControl w:val="0"/>
              <w:suppressAutoHyphens/>
              <w:ind w:firstLine="426"/>
              <w:jc w:val="center"/>
              <w:rPr>
                <w:kern w:val="2"/>
                <w:sz w:val="20"/>
                <w:lang w:eastAsia="hi-IN" w:bidi="hi-IN"/>
              </w:rPr>
            </w:pPr>
            <w:r w:rsidRPr="000A780D">
              <w:rPr>
                <w:kern w:val="2"/>
                <w:sz w:val="20"/>
                <w:lang w:eastAsia="hi-IN" w:bidi="hi-IN"/>
              </w:rPr>
              <w:t>(дата)</w:t>
            </w:r>
          </w:p>
        </w:tc>
        <w:tc>
          <w:tcPr>
            <w:tcW w:w="294" w:type="dxa"/>
          </w:tcPr>
          <w:p w:rsidR="0075786C" w:rsidRPr="000A780D" w:rsidRDefault="0075786C" w:rsidP="004E0014">
            <w:pPr>
              <w:widowControl w:val="0"/>
              <w:suppressAutoHyphens/>
              <w:ind w:firstLine="426"/>
              <w:jc w:val="center"/>
              <w:rPr>
                <w:kern w:val="2"/>
                <w:sz w:val="20"/>
                <w:lang w:eastAsia="hi-IN" w:bidi="hi-IN"/>
              </w:rPr>
            </w:pPr>
          </w:p>
        </w:tc>
        <w:tc>
          <w:tcPr>
            <w:tcW w:w="2694" w:type="dxa"/>
            <w:tcBorders>
              <w:top w:val="single" w:sz="4" w:space="0" w:color="auto"/>
              <w:left w:val="nil"/>
              <w:bottom w:val="nil"/>
              <w:right w:val="nil"/>
            </w:tcBorders>
            <w:hideMark/>
          </w:tcPr>
          <w:p w:rsidR="0075786C" w:rsidRPr="000A780D" w:rsidRDefault="0075786C" w:rsidP="004E0014">
            <w:pPr>
              <w:widowControl w:val="0"/>
              <w:suppressAutoHyphens/>
              <w:ind w:firstLine="426"/>
              <w:jc w:val="center"/>
              <w:rPr>
                <w:kern w:val="2"/>
                <w:sz w:val="20"/>
                <w:lang w:eastAsia="hi-IN" w:bidi="hi-IN"/>
              </w:rPr>
            </w:pPr>
            <w:r w:rsidRPr="000A780D">
              <w:rPr>
                <w:kern w:val="2"/>
                <w:sz w:val="20"/>
                <w:lang w:eastAsia="hi-IN" w:bidi="hi-IN"/>
              </w:rPr>
              <w:t>(подпись)</w:t>
            </w:r>
          </w:p>
        </w:tc>
        <w:tc>
          <w:tcPr>
            <w:tcW w:w="283" w:type="dxa"/>
          </w:tcPr>
          <w:p w:rsidR="0075786C" w:rsidRPr="000A780D" w:rsidRDefault="0075786C" w:rsidP="004E0014">
            <w:pPr>
              <w:widowControl w:val="0"/>
              <w:suppressAutoHyphens/>
              <w:ind w:firstLine="426"/>
              <w:jc w:val="center"/>
              <w:rPr>
                <w:kern w:val="2"/>
                <w:sz w:val="20"/>
                <w:lang w:eastAsia="hi-IN" w:bidi="hi-IN"/>
              </w:rPr>
            </w:pPr>
          </w:p>
        </w:tc>
        <w:tc>
          <w:tcPr>
            <w:tcW w:w="4111" w:type="dxa"/>
            <w:tcBorders>
              <w:top w:val="single" w:sz="4" w:space="0" w:color="auto"/>
              <w:left w:val="nil"/>
              <w:bottom w:val="nil"/>
              <w:right w:val="nil"/>
            </w:tcBorders>
            <w:hideMark/>
          </w:tcPr>
          <w:p w:rsidR="0075786C" w:rsidRPr="000A780D" w:rsidRDefault="0075786C" w:rsidP="004E0014">
            <w:pPr>
              <w:widowControl w:val="0"/>
              <w:suppressAutoHyphens/>
              <w:ind w:firstLine="426"/>
              <w:jc w:val="center"/>
              <w:rPr>
                <w:kern w:val="2"/>
                <w:sz w:val="20"/>
                <w:lang w:eastAsia="hi-IN" w:bidi="hi-IN"/>
              </w:rPr>
            </w:pPr>
            <w:r w:rsidRPr="000A780D">
              <w:rPr>
                <w:kern w:val="2"/>
                <w:sz w:val="20"/>
                <w:lang w:eastAsia="hi-IN" w:bidi="hi-IN"/>
              </w:rPr>
              <w:t>(фамилия, имя, отчество)</w:t>
            </w:r>
          </w:p>
        </w:tc>
      </w:tr>
    </w:tbl>
    <w:p w:rsidR="0075786C" w:rsidRDefault="0075786C" w:rsidP="0075786C">
      <w:pPr>
        <w:ind w:firstLine="426"/>
        <w:jc w:val="center"/>
        <w:rPr>
          <w:b/>
          <w:color w:val="FF0000"/>
          <w:szCs w:val="28"/>
        </w:rPr>
      </w:pPr>
    </w:p>
    <w:p w:rsidR="0075786C" w:rsidRDefault="0075786C" w:rsidP="0075786C">
      <w:pPr>
        <w:ind w:firstLine="426"/>
        <w:jc w:val="center"/>
        <w:rPr>
          <w:b/>
          <w:color w:val="FF0000"/>
          <w:szCs w:val="28"/>
        </w:rPr>
      </w:pPr>
    </w:p>
    <w:p w:rsidR="0075786C" w:rsidRPr="000A780D" w:rsidRDefault="0075786C" w:rsidP="0075786C">
      <w:pPr>
        <w:ind w:firstLine="426"/>
        <w:jc w:val="center"/>
        <w:rPr>
          <w:b/>
          <w:color w:val="000000"/>
          <w:szCs w:val="28"/>
        </w:rPr>
      </w:pPr>
      <w:r w:rsidRPr="000A780D">
        <w:rPr>
          <w:b/>
          <w:color w:val="000000"/>
          <w:szCs w:val="28"/>
        </w:rPr>
        <w:t>______________________</w:t>
      </w:r>
    </w:p>
    <w:p w:rsidR="00EE60C3" w:rsidRDefault="00EE60C3"/>
    <w:sectPr w:rsidR="00EE60C3" w:rsidSect="00EE6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7A7A"/>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CBF2806"/>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2950757"/>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3CDE566B"/>
    <w:multiLevelType w:val="hybridMultilevel"/>
    <w:tmpl w:val="3DD2F7CC"/>
    <w:lvl w:ilvl="0" w:tplc="014E70C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862630"/>
    <w:multiLevelType w:val="multilevel"/>
    <w:tmpl w:val="B4FA5744"/>
    <w:lvl w:ilvl="0">
      <w:start w:val="1"/>
      <w:numFmt w:val="decimal"/>
      <w:suff w:val="space"/>
      <w:lvlText w:val="%1."/>
      <w:lvlJc w:val="left"/>
      <w:pPr>
        <w:ind w:left="1069" w:hanging="360"/>
      </w:pPr>
      <w:rPr>
        <w:rFonts w:eastAsia="Times New Roman" w:hint="default"/>
      </w:rPr>
    </w:lvl>
    <w:lvl w:ilvl="1">
      <w:start w:val="1"/>
      <w:numFmt w:val="decimal"/>
      <w:isLgl/>
      <w:suff w:val="space"/>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5">
    <w:nsid w:val="4BAB29B7"/>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4B85788"/>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74E232D"/>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FC26E5A"/>
    <w:multiLevelType w:val="multilevel"/>
    <w:tmpl w:val="A462B96A"/>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8780D9B"/>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86C"/>
    <w:rsid w:val="000601F6"/>
    <w:rsid w:val="001B1F4C"/>
    <w:rsid w:val="00372E6F"/>
    <w:rsid w:val="004E0014"/>
    <w:rsid w:val="004E7536"/>
    <w:rsid w:val="0075786C"/>
    <w:rsid w:val="00A237FE"/>
    <w:rsid w:val="00AE0FBF"/>
    <w:rsid w:val="00C06D5C"/>
    <w:rsid w:val="00E152D1"/>
    <w:rsid w:val="00EE6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8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578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Indent"/>
    <w:basedOn w:val="a"/>
    <w:link w:val="a4"/>
    <w:uiPriority w:val="99"/>
    <w:rsid w:val="0075786C"/>
    <w:pPr>
      <w:widowControl w:val="0"/>
      <w:tabs>
        <w:tab w:val="left" w:pos="1005"/>
      </w:tabs>
      <w:suppressAutoHyphens/>
      <w:spacing w:after="0" w:line="240" w:lineRule="auto"/>
      <w:ind w:firstLine="360"/>
      <w:jc w:val="both"/>
    </w:pPr>
    <w:rPr>
      <w:rFonts w:ascii="Arial" w:eastAsia="Times New Roman" w:hAnsi="Arial" w:cs="Times New Roman"/>
      <w:kern w:val="2"/>
      <w:sz w:val="24"/>
      <w:szCs w:val="24"/>
      <w:lang w:eastAsia="ar-SA"/>
    </w:rPr>
  </w:style>
  <w:style w:type="character" w:customStyle="1" w:styleId="a4">
    <w:name w:val="Основной текст с отступом Знак"/>
    <w:basedOn w:val="a0"/>
    <w:link w:val="a3"/>
    <w:uiPriority w:val="99"/>
    <w:rsid w:val="0075786C"/>
    <w:rPr>
      <w:rFonts w:ascii="Arial" w:eastAsia="Times New Roman" w:hAnsi="Arial" w:cs="Times New Roman"/>
      <w:kern w:val="2"/>
      <w:sz w:val="24"/>
      <w:szCs w:val="24"/>
      <w:lang w:eastAsia="ar-SA"/>
    </w:rPr>
  </w:style>
  <w:style w:type="paragraph" w:styleId="a5">
    <w:name w:val="List Paragraph"/>
    <w:basedOn w:val="a"/>
    <w:uiPriority w:val="34"/>
    <w:qFormat/>
    <w:rsid w:val="0075786C"/>
    <w:pPr>
      <w:widowControl w:val="0"/>
      <w:suppressAutoHyphens/>
      <w:spacing w:after="0" w:line="240" w:lineRule="auto"/>
      <w:ind w:left="720"/>
      <w:contextualSpacing/>
    </w:pPr>
    <w:rPr>
      <w:rFonts w:ascii="Times New Roman" w:eastAsia="Calibri" w:hAnsi="Times New Roman" w:cs="Times New Roman"/>
      <w:kern w:val="2"/>
      <w:sz w:val="24"/>
      <w:szCs w:val="24"/>
      <w:lang w:eastAsia="ru-RU"/>
    </w:rPr>
  </w:style>
  <w:style w:type="paragraph" w:customStyle="1" w:styleId="ConsPlusNormal">
    <w:name w:val="ConsPlusNormal"/>
    <w:uiPriority w:val="99"/>
    <w:rsid w:val="007578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75786C"/>
    <w:rPr>
      <w:color w:val="0000FF"/>
      <w:u w:val="single"/>
    </w:rPr>
  </w:style>
  <w:style w:type="character" w:styleId="a7">
    <w:name w:val="annotation reference"/>
    <w:uiPriority w:val="99"/>
    <w:unhideWhenUsed/>
    <w:rsid w:val="0075786C"/>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A58140C7C98EC6E98E032EE55DDB94AE5421E3A0437DDD4EAF99CF87C1549F3630AB30B7FB7668466A4781DD76B239FFd537M" TargetMode="External"/><Relationship Id="rId13" Type="http://schemas.openxmlformats.org/officeDocument/2006/relationships/hyperlink" Target="consultantplus://offline/ref=B4E9977472FB69FC3EFA465BF4A91CA237BD5EE3882B26ACCB8E1475690AAD03A9F7F42840806BB11F8C163036A4826AC329CCC88B6C0BC5A5d7M" TargetMode="External"/><Relationship Id="rId18"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3" Type="http://schemas.openxmlformats.org/officeDocument/2006/relationships/styles" Target="styles.xml"/><Relationship Id="rId21" Type="http://schemas.openxmlformats.org/officeDocument/2006/relationships/hyperlink" Target="consultantplus://offline/ref=1D654031A4712508E8675487777C8F8722CA76DCBF3676E55643C2A5921F32659EED0842601B5DD5z8KDQ" TargetMode="External"/><Relationship Id="rId7" Type="http://schemas.openxmlformats.org/officeDocument/2006/relationships/hyperlink" Target="consultantplus://offline/ref=F6A58140C7C98EC6E98E1D23F331859EAB5778EBAA13258F47AB919DD0C108DA6039A162F8BF2A7B456C5Bd831M" TargetMode="External"/><Relationship Id="rId12" Type="http://schemas.openxmlformats.org/officeDocument/2006/relationships/hyperlink" Target="consultantplus://offline/ref=B4E9977472FB69FC3EFA465BF4A91CA235BA59E08C2026ACCB8E1475690AAD03A9F7F42840806BB3118C163036A4826AC329CCC88B6C0BC5A5d7M" TargetMode="External"/><Relationship Id="rId17"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 Type="http://schemas.openxmlformats.org/officeDocument/2006/relationships/numbering" Target="numbering.xml"/><Relationship Id="rId16"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0" Type="http://schemas.openxmlformats.org/officeDocument/2006/relationships/hyperlink" Target="consultantplus://offline/ref=1D654031A4712508E8675487777C8F8722CA76DCBF3676E55643C2A5921F32659EED0842601E5BD3z8K5Q" TargetMode="External"/><Relationship Id="rId1" Type="http://schemas.openxmlformats.org/officeDocument/2006/relationships/customXml" Target="../customXml/item1.xml"/><Relationship Id="rId6" Type="http://schemas.openxmlformats.org/officeDocument/2006/relationships/hyperlink" Target="consultantplus://offline/ref=B4E9977472FB69FC3EFA465BF4A91CA235BA59EE8C2026ACCB8E1475690AAD03A9F7F42F428460E647C3176C70F09168CA29CEC097A6dEM" TargetMode="External"/><Relationship Id="rId11" Type="http://schemas.openxmlformats.org/officeDocument/2006/relationships/hyperlink" Target="consultantplus://offline/ref=B4E9977472FB69FC3EFA465BF4A91CA235BA59E08C2026ACCB8E1475690AAD03A9F7F428408069B6138C163036A4826AC329CCC88B6C0BC5A5d7M" TargetMode="External"/><Relationship Id="rId5" Type="http://schemas.openxmlformats.org/officeDocument/2006/relationships/webSettings" Target="webSettings.xml"/><Relationship Id="rId15"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3" Type="http://schemas.openxmlformats.org/officeDocument/2006/relationships/theme" Target="theme/theme1.xml"/><Relationship Id="rId10" Type="http://schemas.openxmlformats.org/officeDocument/2006/relationships/hyperlink" Target="consultantplus://offline/ref=B4E9977472FB69FC3EFA465BF4A91CA235BC56E4872A26ACCB8E1475690AAD03A9F7F42840806BB2118C163036A4826AC329CCC88B6C0BC5A5d7M" TargetMode="External"/><Relationship Id="rId19" Type="http://schemas.openxmlformats.org/officeDocument/2006/relationships/hyperlink" Target="consultantplus://offline/main?base=RLAW265;n=33542;fld=134;dst=100447" TargetMode="External"/><Relationship Id="rId4" Type="http://schemas.openxmlformats.org/officeDocument/2006/relationships/settings" Target="settings.xml"/><Relationship Id="rId9" Type="http://schemas.openxmlformats.org/officeDocument/2006/relationships/hyperlink" Target="consultantplus://offline/ref=7A28018CF1F343361A53171B4B8E3525505BE35FE60376BA35568CA3CA30A275CD7C23808CU2L9L" TargetMode="External"/><Relationship Id="rId14" Type="http://schemas.openxmlformats.org/officeDocument/2006/relationships/hyperlink" Target="../../fk/AppData/Local/Temp/nmdmdnj%20h15%20xf%2001.10.2020.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237B-DDF2-4396-A583-FB85811F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7448</Words>
  <Characters>42456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позитроника</cp:lastModifiedBy>
  <cp:revision>8</cp:revision>
  <dcterms:created xsi:type="dcterms:W3CDTF">2023-04-14T06:31:00Z</dcterms:created>
  <dcterms:modified xsi:type="dcterms:W3CDTF">2023-04-24T08:00:00Z</dcterms:modified>
</cp:coreProperties>
</file>