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1E" w:rsidRDefault="00235A1E" w:rsidP="00235A1E">
      <w:pPr>
        <w:jc w:val="center"/>
      </w:pPr>
      <w:r>
        <w:t>Вестник Екатеринкино №9(185) от24.04.2023г</w:t>
      </w:r>
    </w:p>
    <w:p w:rsidR="00235A1E" w:rsidRDefault="00235A1E" w:rsidP="00533DD0">
      <w:pPr>
        <w:pStyle w:val="3"/>
        <w:rPr>
          <w:rFonts w:ascii="PT Astra Serif" w:hAnsi="PT Astra Serif"/>
          <w:b w:val="0"/>
          <w:sz w:val="26"/>
          <w:szCs w:val="26"/>
        </w:rPr>
      </w:pPr>
    </w:p>
    <w:p w:rsidR="000A5254" w:rsidRPr="004958EC" w:rsidRDefault="00533DD0" w:rsidP="00533DD0">
      <w:pPr>
        <w:pStyle w:val="3"/>
        <w:rPr>
          <w:rFonts w:ascii="PT Astra Serif" w:hAnsi="PT Astra Serif"/>
          <w:b w:val="0"/>
          <w:sz w:val="26"/>
          <w:szCs w:val="26"/>
        </w:rPr>
      </w:pPr>
      <w:r w:rsidRPr="004958EC">
        <w:rPr>
          <w:rFonts w:ascii="PT Astra Serif" w:hAnsi="PT Astra Serif"/>
          <w:b w:val="0"/>
          <w:sz w:val="26"/>
          <w:szCs w:val="26"/>
        </w:rPr>
        <w:t>РОССИЙСКАЯ ФЕДЕРАЦИЯ</w:t>
      </w:r>
    </w:p>
    <w:p w:rsidR="00533DD0" w:rsidRPr="004958EC" w:rsidRDefault="00533DD0" w:rsidP="00533DD0">
      <w:pPr>
        <w:jc w:val="center"/>
        <w:rPr>
          <w:rFonts w:ascii="PT Astra Serif" w:hAnsi="PT Astra Serif"/>
          <w:sz w:val="26"/>
          <w:szCs w:val="26"/>
        </w:rPr>
      </w:pPr>
      <w:r w:rsidRPr="004958EC">
        <w:rPr>
          <w:rFonts w:ascii="PT Astra Serif" w:hAnsi="PT Astra Serif"/>
          <w:sz w:val="26"/>
          <w:szCs w:val="26"/>
        </w:rPr>
        <w:t>КОСТРОМСКАЯ ОБЛАСТЬ</w:t>
      </w:r>
    </w:p>
    <w:p w:rsidR="00533DD0" w:rsidRPr="004958EC" w:rsidRDefault="00533DD0" w:rsidP="00533DD0">
      <w:pPr>
        <w:jc w:val="center"/>
        <w:rPr>
          <w:rFonts w:ascii="PT Astra Serif" w:hAnsi="PT Astra Serif"/>
          <w:sz w:val="26"/>
          <w:szCs w:val="26"/>
        </w:rPr>
      </w:pPr>
      <w:r w:rsidRPr="004958EC">
        <w:rPr>
          <w:rFonts w:ascii="PT Astra Serif" w:hAnsi="PT Astra Serif"/>
          <w:sz w:val="26"/>
          <w:szCs w:val="26"/>
        </w:rPr>
        <w:t>КАДЫЙСКИЙ МУНИЦИПАЛЬНЫЙ РАЙОН</w:t>
      </w:r>
    </w:p>
    <w:p w:rsidR="00533DD0" w:rsidRPr="004958EC" w:rsidRDefault="00533DD0" w:rsidP="00533DD0">
      <w:pPr>
        <w:jc w:val="center"/>
        <w:rPr>
          <w:rFonts w:ascii="PT Astra Serif" w:hAnsi="PT Astra Serif"/>
          <w:sz w:val="26"/>
          <w:szCs w:val="26"/>
        </w:rPr>
      </w:pPr>
      <w:r w:rsidRPr="004958EC">
        <w:rPr>
          <w:rFonts w:ascii="PT Astra Serif" w:hAnsi="PT Astra Serif"/>
          <w:sz w:val="26"/>
          <w:szCs w:val="26"/>
        </w:rPr>
        <w:t xml:space="preserve">СОВЕТ ДЕПУТАТОВ </w:t>
      </w:r>
      <w:r w:rsidR="006739EC">
        <w:rPr>
          <w:rFonts w:ascii="PT Astra Serif" w:hAnsi="PT Astra Serif"/>
          <w:sz w:val="26"/>
          <w:szCs w:val="26"/>
        </w:rPr>
        <w:t>ЕКАТЕРИНКИНСК</w:t>
      </w:r>
      <w:r w:rsidRPr="004958EC">
        <w:rPr>
          <w:rFonts w:ascii="PT Astra Serif" w:hAnsi="PT Astra Serif"/>
          <w:sz w:val="26"/>
          <w:szCs w:val="26"/>
        </w:rPr>
        <w:t>ОГО СЕЛЬСКОГО ПОСЕЛЕНИЯ</w:t>
      </w:r>
    </w:p>
    <w:p w:rsidR="000A5254" w:rsidRPr="004958EC" w:rsidRDefault="000A5254" w:rsidP="00533DD0">
      <w:pPr>
        <w:jc w:val="center"/>
        <w:rPr>
          <w:rFonts w:ascii="PT Astra Serif" w:hAnsi="PT Astra Serif"/>
          <w:sz w:val="26"/>
          <w:szCs w:val="26"/>
        </w:rPr>
      </w:pPr>
    </w:p>
    <w:p w:rsidR="00533DD0" w:rsidRPr="004958EC" w:rsidRDefault="00533DD0" w:rsidP="00533DD0">
      <w:pPr>
        <w:jc w:val="center"/>
        <w:rPr>
          <w:rFonts w:ascii="PT Astra Serif" w:hAnsi="PT Astra Serif"/>
          <w:sz w:val="26"/>
          <w:szCs w:val="26"/>
        </w:rPr>
      </w:pPr>
    </w:p>
    <w:p w:rsidR="000A5254" w:rsidRPr="004958EC" w:rsidRDefault="000A5254" w:rsidP="00533DD0">
      <w:pPr>
        <w:jc w:val="center"/>
        <w:rPr>
          <w:rFonts w:ascii="PT Astra Serif" w:hAnsi="PT Astra Serif"/>
          <w:sz w:val="26"/>
          <w:szCs w:val="26"/>
        </w:rPr>
      </w:pPr>
      <w:r w:rsidRPr="004958EC">
        <w:rPr>
          <w:rFonts w:ascii="PT Astra Serif" w:hAnsi="PT Astra Serif"/>
          <w:sz w:val="26"/>
          <w:szCs w:val="26"/>
        </w:rPr>
        <w:t>РЕШЕНИЕ</w:t>
      </w:r>
    </w:p>
    <w:p w:rsidR="000A5254" w:rsidRPr="004958EC" w:rsidRDefault="000A5254" w:rsidP="00533DD0">
      <w:pPr>
        <w:rPr>
          <w:rFonts w:ascii="PT Astra Serif" w:hAnsi="PT Astra Serif"/>
          <w:sz w:val="26"/>
          <w:szCs w:val="26"/>
        </w:rPr>
      </w:pPr>
      <w:r w:rsidRPr="004958EC">
        <w:rPr>
          <w:rFonts w:ascii="PT Astra Serif" w:hAnsi="PT Astra Serif"/>
          <w:sz w:val="26"/>
          <w:szCs w:val="26"/>
        </w:rPr>
        <w:t xml:space="preserve">от </w:t>
      </w:r>
      <w:r w:rsidR="00533DD0" w:rsidRPr="004958EC">
        <w:rPr>
          <w:rFonts w:ascii="PT Astra Serif" w:hAnsi="PT Astra Serif"/>
          <w:sz w:val="26"/>
          <w:szCs w:val="26"/>
        </w:rPr>
        <w:t>«</w:t>
      </w:r>
      <w:r w:rsidR="009D75B2">
        <w:rPr>
          <w:rFonts w:ascii="PT Astra Serif" w:hAnsi="PT Astra Serif"/>
          <w:sz w:val="26"/>
          <w:szCs w:val="26"/>
        </w:rPr>
        <w:t>20</w:t>
      </w:r>
      <w:r w:rsidR="00533DD0" w:rsidRPr="004958EC">
        <w:rPr>
          <w:rFonts w:ascii="PT Astra Serif" w:hAnsi="PT Astra Serif"/>
          <w:sz w:val="26"/>
          <w:szCs w:val="26"/>
        </w:rPr>
        <w:t>»апреля</w:t>
      </w:r>
      <w:r w:rsidRPr="004958EC">
        <w:rPr>
          <w:rFonts w:ascii="PT Astra Serif" w:hAnsi="PT Astra Serif"/>
          <w:sz w:val="26"/>
          <w:szCs w:val="26"/>
        </w:rPr>
        <w:t>20</w:t>
      </w:r>
      <w:r w:rsidR="00E2657A" w:rsidRPr="004958EC">
        <w:rPr>
          <w:rFonts w:ascii="PT Astra Serif" w:hAnsi="PT Astra Serif"/>
          <w:sz w:val="26"/>
          <w:szCs w:val="26"/>
        </w:rPr>
        <w:t>2</w:t>
      </w:r>
      <w:r w:rsidR="00860272">
        <w:rPr>
          <w:rFonts w:ascii="PT Astra Serif" w:hAnsi="PT Astra Serif"/>
          <w:sz w:val="26"/>
          <w:szCs w:val="26"/>
        </w:rPr>
        <w:t>3</w:t>
      </w:r>
      <w:r w:rsidR="004958EC">
        <w:rPr>
          <w:rFonts w:ascii="PT Astra Serif" w:hAnsi="PT Astra Serif"/>
          <w:sz w:val="26"/>
          <w:szCs w:val="26"/>
        </w:rPr>
        <w:t xml:space="preserve">года                                                                                      </w:t>
      </w:r>
      <w:r w:rsidRPr="004958EC">
        <w:rPr>
          <w:rFonts w:ascii="PT Astra Serif" w:hAnsi="PT Astra Serif"/>
          <w:sz w:val="26"/>
          <w:szCs w:val="26"/>
        </w:rPr>
        <w:t>№</w:t>
      </w:r>
      <w:r w:rsidR="006739EC">
        <w:rPr>
          <w:rFonts w:ascii="PT Astra Serif" w:hAnsi="PT Astra Serif"/>
          <w:sz w:val="26"/>
          <w:szCs w:val="26"/>
        </w:rPr>
        <w:t xml:space="preserve"> 104</w:t>
      </w:r>
    </w:p>
    <w:p w:rsidR="000A5254" w:rsidRPr="004958EC" w:rsidRDefault="000A5254" w:rsidP="00AE6E9F">
      <w:pPr>
        <w:rPr>
          <w:rFonts w:ascii="PT Astra Serif" w:hAnsi="PT Astra Serif"/>
          <w:b/>
          <w:iCs/>
          <w:sz w:val="26"/>
          <w:szCs w:val="26"/>
        </w:rPr>
      </w:pPr>
    </w:p>
    <w:p w:rsidR="00EA027F" w:rsidRPr="004958EC" w:rsidRDefault="00D0313F" w:rsidP="00533DD0">
      <w:pPr>
        <w:tabs>
          <w:tab w:val="left" w:pos="0"/>
        </w:tabs>
        <w:jc w:val="both"/>
        <w:rPr>
          <w:rFonts w:ascii="PT Astra Serif" w:hAnsi="PT Astra Serif"/>
          <w:sz w:val="26"/>
          <w:szCs w:val="26"/>
          <w:lang w:eastAsia="ar-SA"/>
        </w:rPr>
      </w:pPr>
      <w:r>
        <w:rPr>
          <w:rFonts w:ascii="PT Astra Serif" w:hAnsi="PT Astra Serif"/>
          <w:sz w:val="26"/>
          <w:szCs w:val="26"/>
          <w:lang w:eastAsia="ar-SA"/>
        </w:rPr>
        <w:t xml:space="preserve">О ВНЕСЕНИИ ИЗМЕНЕНИЙ В РЕШЕНИЕ СОВЕТА ДЕПУТАТОВ </w:t>
      </w:r>
      <w:r w:rsidR="006739EC">
        <w:rPr>
          <w:rFonts w:ascii="PT Astra Serif" w:hAnsi="PT Astra Serif"/>
          <w:sz w:val="26"/>
          <w:szCs w:val="26"/>
          <w:lang w:eastAsia="ar-SA"/>
        </w:rPr>
        <w:t>ЕКАТЕРИНКИНСК</w:t>
      </w:r>
      <w:r>
        <w:rPr>
          <w:rFonts w:ascii="PT Astra Serif" w:hAnsi="PT Astra Serif"/>
          <w:sz w:val="26"/>
          <w:szCs w:val="26"/>
          <w:lang w:eastAsia="ar-SA"/>
        </w:rPr>
        <w:t xml:space="preserve">ОГО СЕЛЬСКОГО ПОСЕЛЕНИЯ КАДЫЙСКОГО МУНИЦИПАЛЬНОГО РАЙОНА КОСТРОМСКОЙ ОБЛАСТИ ОТ 30.05.2019 ГОДА </w:t>
      </w:r>
      <w:r w:rsidR="005C3297">
        <w:rPr>
          <w:rFonts w:ascii="PT Astra Serif" w:hAnsi="PT Astra Serif"/>
          <w:sz w:val="26"/>
          <w:szCs w:val="26"/>
          <w:lang w:eastAsia="ar-SA"/>
        </w:rPr>
        <w:t>№</w:t>
      </w:r>
      <w:r>
        <w:rPr>
          <w:rFonts w:ascii="PT Astra Serif" w:hAnsi="PT Astra Serif"/>
          <w:sz w:val="26"/>
          <w:szCs w:val="26"/>
          <w:lang w:eastAsia="ar-SA"/>
        </w:rPr>
        <w:t xml:space="preserve"> 11</w:t>
      </w:r>
      <w:r w:rsidR="00D43356">
        <w:rPr>
          <w:rFonts w:ascii="PT Astra Serif" w:hAnsi="PT Astra Serif"/>
          <w:sz w:val="26"/>
          <w:szCs w:val="26"/>
          <w:lang w:eastAsia="ar-SA"/>
        </w:rPr>
        <w:t>2</w:t>
      </w:r>
    </w:p>
    <w:p w:rsidR="004261EC" w:rsidRPr="004958EC" w:rsidRDefault="004261EC" w:rsidP="004261EC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4958EC" w:rsidRPr="00286D67" w:rsidRDefault="00860272" w:rsidP="00D43356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>В</w:t>
      </w:r>
      <w:r w:rsidR="00D0313F"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 xml:space="preserve"> целях приведения нормативного правового акта в соответствие с действующим законодательством,</w:t>
      </w:r>
      <w:bookmarkStart w:id="0" w:name="_GoBack"/>
      <w:bookmarkEnd w:id="0"/>
      <w:r w:rsidR="00576927">
        <w:rPr>
          <w:rFonts w:ascii="PT Astra Serif" w:eastAsiaTheme="minorHAnsi" w:hAnsi="PT Astra Serif"/>
          <w:color w:val="000000"/>
          <w:sz w:val="26"/>
          <w:szCs w:val="26"/>
          <w:lang w:eastAsia="en-US"/>
        </w:rPr>
        <w:t xml:space="preserve"> </w:t>
      </w:r>
      <w:r w:rsidR="00411D3A" w:rsidRPr="004958EC">
        <w:rPr>
          <w:rFonts w:ascii="PT Astra Serif" w:hAnsi="PT Astra Serif"/>
          <w:sz w:val="26"/>
          <w:szCs w:val="26"/>
        </w:rPr>
        <w:t xml:space="preserve">руководствуясь Уставом муниципального образования </w:t>
      </w:r>
      <w:r w:rsidR="006739EC">
        <w:rPr>
          <w:rFonts w:ascii="PT Astra Serif" w:hAnsi="PT Astra Serif"/>
          <w:sz w:val="26"/>
          <w:szCs w:val="26"/>
        </w:rPr>
        <w:t>Екатеринкинск</w:t>
      </w:r>
      <w:r w:rsidR="00533DD0" w:rsidRPr="004958EC">
        <w:rPr>
          <w:rFonts w:ascii="PT Astra Serif" w:hAnsi="PT Astra Serif"/>
          <w:sz w:val="26"/>
          <w:szCs w:val="26"/>
        </w:rPr>
        <w:t>ое</w:t>
      </w:r>
      <w:r w:rsidR="006739EC">
        <w:rPr>
          <w:rFonts w:ascii="PT Astra Serif" w:hAnsi="PT Astra Serif"/>
          <w:sz w:val="26"/>
          <w:szCs w:val="26"/>
        </w:rPr>
        <w:t xml:space="preserve"> </w:t>
      </w:r>
      <w:r w:rsidR="00411D3A" w:rsidRPr="004958EC">
        <w:rPr>
          <w:rFonts w:ascii="PT Astra Serif" w:hAnsi="PT Astra Serif"/>
          <w:sz w:val="26"/>
          <w:szCs w:val="26"/>
        </w:rPr>
        <w:t xml:space="preserve">сельское поселение </w:t>
      </w:r>
      <w:r w:rsidR="00533DD0" w:rsidRPr="004958EC">
        <w:rPr>
          <w:rFonts w:ascii="PT Astra Serif" w:hAnsi="PT Astra Serif"/>
          <w:sz w:val="26"/>
          <w:szCs w:val="26"/>
        </w:rPr>
        <w:t>Кадыйского муниципального</w:t>
      </w:r>
      <w:r w:rsidR="00576927">
        <w:rPr>
          <w:rFonts w:ascii="PT Astra Serif" w:hAnsi="PT Astra Serif"/>
          <w:sz w:val="26"/>
          <w:szCs w:val="26"/>
        </w:rPr>
        <w:t xml:space="preserve"> </w:t>
      </w:r>
      <w:r w:rsidR="00411D3A" w:rsidRPr="004958EC">
        <w:rPr>
          <w:rFonts w:ascii="PT Astra Serif" w:hAnsi="PT Astra Serif"/>
          <w:sz w:val="26"/>
          <w:szCs w:val="26"/>
        </w:rPr>
        <w:t>района Костромской области,</w:t>
      </w:r>
      <w:r w:rsidR="00576927">
        <w:rPr>
          <w:rFonts w:ascii="PT Astra Serif" w:hAnsi="PT Astra Serif"/>
          <w:sz w:val="26"/>
          <w:szCs w:val="26"/>
        </w:rPr>
        <w:t xml:space="preserve"> </w:t>
      </w:r>
      <w:r w:rsidR="004958EC" w:rsidRPr="004958EC">
        <w:rPr>
          <w:rFonts w:ascii="PT Astra Serif" w:hAnsi="PT Astra Serif"/>
          <w:bCs/>
          <w:sz w:val="26"/>
          <w:szCs w:val="26"/>
        </w:rPr>
        <w:t>Совет депутатов</w:t>
      </w:r>
      <w:r w:rsidR="004958EC">
        <w:rPr>
          <w:rFonts w:ascii="PT Astra Serif" w:hAnsi="PT Astra Serif"/>
          <w:bCs/>
          <w:sz w:val="26"/>
          <w:szCs w:val="26"/>
        </w:rPr>
        <w:t>,</w:t>
      </w:r>
      <w:r w:rsidR="00576927">
        <w:rPr>
          <w:rFonts w:ascii="PT Astra Serif" w:hAnsi="PT Astra Serif"/>
          <w:bCs/>
          <w:sz w:val="26"/>
          <w:szCs w:val="26"/>
        </w:rPr>
        <w:t xml:space="preserve"> </w:t>
      </w:r>
      <w:r w:rsidR="004958EC" w:rsidRPr="004958EC">
        <w:rPr>
          <w:rFonts w:ascii="PT Astra Serif" w:hAnsi="PT Astra Serif"/>
          <w:bCs/>
          <w:sz w:val="26"/>
          <w:szCs w:val="26"/>
        </w:rPr>
        <w:t>решил:</w:t>
      </w:r>
    </w:p>
    <w:p w:rsidR="00D0313F" w:rsidRDefault="00EF6A86" w:rsidP="00D0313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0313F">
        <w:rPr>
          <w:rFonts w:ascii="PT Astra Serif" w:hAnsi="PT Astra Serif"/>
          <w:sz w:val="26"/>
          <w:szCs w:val="26"/>
        </w:rPr>
        <w:t>1.</w:t>
      </w:r>
      <w:r w:rsidR="00D0313F" w:rsidRPr="00D0313F">
        <w:rPr>
          <w:rFonts w:ascii="PT Astra Serif" w:hAnsi="PT Astra Serif"/>
          <w:sz w:val="26"/>
          <w:szCs w:val="26"/>
        </w:rPr>
        <w:t xml:space="preserve"> Внести в решение Совета депутатов </w:t>
      </w:r>
      <w:r w:rsidR="006739EC">
        <w:rPr>
          <w:rFonts w:ascii="PT Astra Serif" w:hAnsi="PT Astra Serif"/>
          <w:sz w:val="26"/>
          <w:szCs w:val="26"/>
        </w:rPr>
        <w:t>Екатеринкинск</w:t>
      </w:r>
      <w:r w:rsidR="00D0313F" w:rsidRPr="00D0313F"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 Костромской области от 30.05.2019 года № 11</w:t>
      </w:r>
      <w:r w:rsidR="006739EC">
        <w:rPr>
          <w:rFonts w:ascii="PT Astra Serif" w:hAnsi="PT Astra Serif"/>
          <w:sz w:val="26"/>
          <w:szCs w:val="26"/>
        </w:rPr>
        <w:t>2</w:t>
      </w:r>
      <w:r w:rsidR="00D0313F" w:rsidRPr="00D0313F">
        <w:rPr>
          <w:rFonts w:ascii="PT Astra Serif" w:hAnsi="PT Astra Serif"/>
          <w:sz w:val="26"/>
          <w:szCs w:val="26"/>
        </w:rPr>
        <w:t xml:space="preserve"> «Положение о старостах сельских населенных пунктов </w:t>
      </w:r>
      <w:r w:rsidR="006739EC">
        <w:rPr>
          <w:rFonts w:ascii="PT Astra Serif" w:hAnsi="PT Astra Serif"/>
          <w:sz w:val="26"/>
          <w:szCs w:val="26"/>
        </w:rPr>
        <w:t>Екатеринкинск</w:t>
      </w:r>
      <w:r w:rsidR="00D0313F" w:rsidRPr="00D0313F"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</w:t>
      </w:r>
      <w:r w:rsidR="00D0313F">
        <w:rPr>
          <w:rFonts w:ascii="PT Astra Serif" w:hAnsi="PT Astra Serif"/>
          <w:sz w:val="26"/>
          <w:szCs w:val="26"/>
        </w:rPr>
        <w:t>»</w:t>
      </w:r>
      <w:r w:rsidR="00197B13">
        <w:rPr>
          <w:rFonts w:ascii="PT Astra Serif" w:hAnsi="PT Astra Serif"/>
          <w:sz w:val="26"/>
          <w:szCs w:val="26"/>
        </w:rPr>
        <w:t xml:space="preserve"> (в редакции решения Совета депутатов </w:t>
      </w:r>
      <w:r w:rsidR="006739EC">
        <w:rPr>
          <w:rFonts w:ascii="PT Astra Serif" w:hAnsi="PT Astra Serif"/>
          <w:sz w:val="26"/>
          <w:szCs w:val="26"/>
        </w:rPr>
        <w:t>Екатеринкинск</w:t>
      </w:r>
      <w:r w:rsidR="00197B13">
        <w:rPr>
          <w:rFonts w:ascii="PT Astra Serif" w:hAnsi="PT Astra Serif"/>
          <w:sz w:val="26"/>
          <w:szCs w:val="26"/>
        </w:rPr>
        <w:t>ого сельского поселения</w:t>
      </w:r>
      <w:r w:rsidR="00576927">
        <w:rPr>
          <w:rFonts w:ascii="PT Astra Serif" w:hAnsi="PT Astra Serif"/>
          <w:sz w:val="26"/>
          <w:szCs w:val="26"/>
        </w:rPr>
        <w:t xml:space="preserve"> </w:t>
      </w:r>
      <w:r w:rsidR="006739EC">
        <w:rPr>
          <w:rFonts w:ascii="PT Astra Serif" w:hAnsi="PT Astra Serif"/>
          <w:sz w:val="26"/>
          <w:szCs w:val="26"/>
        </w:rPr>
        <w:t xml:space="preserve">от </w:t>
      </w:r>
      <w:r w:rsidR="00D43356">
        <w:rPr>
          <w:rFonts w:ascii="PT Astra Serif" w:hAnsi="PT Astra Serif"/>
          <w:sz w:val="26"/>
          <w:szCs w:val="26"/>
        </w:rPr>
        <w:t>№116 от18.09.2019г, от 29.04.2022 г. № 67</w:t>
      </w:r>
      <w:r w:rsidR="00197B13">
        <w:rPr>
          <w:rFonts w:ascii="PT Astra Serif" w:hAnsi="PT Astra Serif"/>
          <w:sz w:val="26"/>
          <w:szCs w:val="26"/>
        </w:rPr>
        <w:t>)</w:t>
      </w:r>
      <w:r w:rsidR="00D0313F">
        <w:rPr>
          <w:rFonts w:ascii="PT Astra Serif" w:hAnsi="PT Astra Serif"/>
          <w:sz w:val="26"/>
          <w:szCs w:val="26"/>
        </w:rPr>
        <w:t xml:space="preserve"> (далее – Положение) следующие изменения и дополнения:</w:t>
      </w:r>
    </w:p>
    <w:p w:rsidR="00197B13" w:rsidRPr="00197B13" w:rsidRDefault="00197B13" w:rsidP="00197B1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97B13">
        <w:rPr>
          <w:rFonts w:ascii="PT Astra Serif" w:hAnsi="PT Astra Serif"/>
          <w:color w:val="000000"/>
          <w:sz w:val="26"/>
          <w:szCs w:val="26"/>
        </w:rPr>
        <w:t>1.1. Пункт 2.1 Положения изложить в следующей редакции:</w:t>
      </w:r>
    </w:p>
    <w:p w:rsidR="00197B13" w:rsidRPr="00197B13" w:rsidRDefault="00197B13" w:rsidP="00197B13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theme="minorBidi"/>
          <w:color w:val="000000"/>
          <w:sz w:val="26"/>
          <w:szCs w:val="26"/>
        </w:rPr>
      </w:pPr>
      <w:r w:rsidRPr="00197B13">
        <w:rPr>
          <w:rFonts w:ascii="PT Astra Serif" w:eastAsiaTheme="minorEastAsia" w:hAnsi="PT Astra Serif" w:cstheme="minorBidi"/>
          <w:color w:val="000000"/>
          <w:sz w:val="26"/>
          <w:szCs w:val="26"/>
        </w:rPr>
        <w:t xml:space="preserve">«2.1. Староста назначается Советом депутатов </w:t>
      </w:r>
      <w:r w:rsidR="006739EC">
        <w:rPr>
          <w:rFonts w:ascii="PT Astra Serif" w:eastAsiaTheme="minorEastAsia" w:hAnsi="PT Astra Serif" w:cstheme="minorBidi"/>
          <w:color w:val="000000"/>
          <w:sz w:val="26"/>
          <w:szCs w:val="26"/>
        </w:rPr>
        <w:t>Екатеринкинск</w:t>
      </w:r>
      <w:r>
        <w:rPr>
          <w:rFonts w:ascii="PT Astra Serif" w:eastAsiaTheme="minorEastAsia" w:hAnsi="PT Astra Serif" w:cstheme="minorBidi"/>
          <w:color w:val="000000"/>
          <w:sz w:val="26"/>
          <w:szCs w:val="26"/>
        </w:rPr>
        <w:t>ого</w:t>
      </w:r>
      <w:r w:rsidRPr="00197B13">
        <w:rPr>
          <w:rFonts w:ascii="PT Astra Serif" w:eastAsiaTheme="minorEastAsia" w:hAnsi="PT Astra Serif" w:cstheme="minorBidi"/>
          <w:color w:val="000000"/>
          <w:sz w:val="26"/>
          <w:szCs w:val="26"/>
        </w:rPr>
        <w:t xml:space="preserve"> сельского поселения </w:t>
      </w:r>
      <w:r>
        <w:rPr>
          <w:rFonts w:ascii="PT Astra Serif" w:eastAsiaTheme="minorEastAsia" w:hAnsi="PT Astra Serif" w:cstheme="minorBidi"/>
          <w:color w:val="000000"/>
          <w:sz w:val="26"/>
          <w:szCs w:val="26"/>
        </w:rPr>
        <w:t>Кадыйского</w:t>
      </w:r>
      <w:r w:rsidRPr="00197B13">
        <w:rPr>
          <w:rFonts w:ascii="PT Astra Serif" w:eastAsiaTheme="minorEastAsia" w:hAnsi="PT Astra Serif" w:cstheme="minorBidi"/>
          <w:color w:val="000000"/>
          <w:sz w:val="26"/>
          <w:szCs w:val="26"/>
        </w:rPr>
        <w:t xml:space="preserve"> муниципального района Костромской области, в состав которого входит данный сельский населенный пункт,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</w:t>
      </w:r>
      <w:r>
        <w:rPr>
          <w:rFonts w:ascii="PT Astra Serif" w:eastAsiaTheme="minorEastAsia" w:hAnsi="PT Astra Serif" w:cstheme="minorBidi"/>
          <w:color w:val="000000"/>
          <w:sz w:val="26"/>
          <w:szCs w:val="26"/>
        </w:rPr>
        <w:t>го сельского населенного пункта.».</w:t>
      </w:r>
    </w:p>
    <w:p w:rsidR="00197B13" w:rsidRPr="00197B13" w:rsidRDefault="00197B13" w:rsidP="00197B13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theme="minorBidi"/>
          <w:color w:val="000000"/>
          <w:sz w:val="26"/>
          <w:szCs w:val="26"/>
        </w:rPr>
      </w:pPr>
      <w:r w:rsidRPr="00197B13">
        <w:rPr>
          <w:rFonts w:ascii="PT Astra Serif" w:eastAsiaTheme="minorEastAsia" w:hAnsi="PT Astra Serif" w:cstheme="minorBidi"/>
          <w:color w:val="000000"/>
          <w:sz w:val="26"/>
          <w:szCs w:val="26"/>
        </w:rPr>
        <w:t>1.2. В под</w:t>
      </w:r>
      <w:hyperlink r:id="rId8" w:history="1">
        <w:r w:rsidRPr="00197B13">
          <w:rPr>
            <w:rFonts w:ascii="PT Astra Serif" w:eastAsiaTheme="minorEastAsia" w:hAnsi="PT Astra Serif" w:cstheme="minorBidi"/>
            <w:color w:val="000000"/>
            <w:sz w:val="26"/>
            <w:szCs w:val="26"/>
          </w:rPr>
          <w:t xml:space="preserve">пункте 1 пункта </w:t>
        </w:r>
      </w:hyperlink>
      <w:r w:rsidRPr="00197B13">
        <w:rPr>
          <w:rFonts w:ascii="PT Astra Serif" w:eastAsiaTheme="minorEastAsia" w:hAnsi="PT Astra Serif" w:cstheme="minorBidi"/>
          <w:color w:val="000000"/>
          <w:sz w:val="26"/>
          <w:szCs w:val="26"/>
        </w:rPr>
        <w:t xml:space="preserve">2.11 после слов "муниципальную должность" дополнить словами ",за исключением муниципальной должности депутата Совета депутатов </w:t>
      </w:r>
      <w:r w:rsidR="006739EC">
        <w:rPr>
          <w:rFonts w:ascii="PT Astra Serif" w:eastAsiaTheme="minorEastAsia" w:hAnsi="PT Astra Serif" w:cstheme="minorBidi"/>
          <w:color w:val="000000"/>
          <w:sz w:val="26"/>
          <w:szCs w:val="26"/>
        </w:rPr>
        <w:t>Екатеринкинск</w:t>
      </w:r>
      <w:r>
        <w:rPr>
          <w:rFonts w:ascii="PT Astra Serif" w:eastAsiaTheme="minorEastAsia" w:hAnsi="PT Astra Serif" w:cstheme="minorBidi"/>
          <w:color w:val="000000"/>
          <w:sz w:val="26"/>
          <w:szCs w:val="26"/>
        </w:rPr>
        <w:t>ого</w:t>
      </w:r>
      <w:r w:rsidRPr="00197B13">
        <w:rPr>
          <w:rFonts w:ascii="PT Astra Serif" w:eastAsiaTheme="minorEastAsia" w:hAnsi="PT Astra Serif" w:cstheme="minorBidi"/>
          <w:color w:val="000000"/>
          <w:sz w:val="26"/>
          <w:szCs w:val="26"/>
        </w:rPr>
        <w:t xml:space="preserve"> сельского поселения, осуществляющего свои полномочия на непостоянной</w:t>
      </w:r>
      <w:r>
        <w:rPr>
          <w:rFonts w:ascii="PT Astra Serif" w:eastAsiaTheme="minorEastAsia" w:hAnsi="PT Astra Serif" w:cstheme="minorBidi"/>
          <w:color w:val="000000"/>
          <w:sz w:val="26"/>
          <w:szCs w:val="26"/>
        </w:rPr>
        <w:t xml:space="preserve"> основе,".</w:t>
      </w:r>
    </w:p>
    <w:p w:rsidR="00197B13" w:rsidRPr="00197B13" w:rsidRDefault="00197B13" w:rsidP="00197B13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theme="minorBidi"/>
          <w:color w:val="000000"/>
          <w:sz w:val="26"/>
          <w:szCs w:val="26"/>
        </w:rPr>
      </w:pPr>
      <w:r w:rsidRPr="00197B13">
        <w:rPr>
          <w:rFonts w:ascii="PT Astra Serif" w:eastAsiaTheme="minorEastAsia" w:hAnsi="PT Astra Serif" w:cstheme="minorBidi"/>
          <w:color w:val="000000"/>
          <w:sz w:val="26"/>
          <w:szCs w:val="26"/>
        </w:rPr>
        <w:t xml:space="preserve">1.3. В пункте 2.12 после слов "муниципальную должность" дополнить словами ", за исключением муниципальной должности депутата Совета депутатов </w:t>
      </w:r>
      <w:r w:rsidR="006739EC">
        <w:rPr>
          <w:rFonts w:ascii="PT Astra Serif" w:eastAsiaTheme="minorEastAsia" w:hAnsi="PT Astra Serif" w:cstheme="minorBidi"/>
          <w:color w:val="000000"/>
          <w:sz w:val="26"/>
          <w:szCs w:val="26"/>
        </w:rPr>
        <w:t>Екатеринкинск</w:t>
      </w:r>
      <w:r>
        <w:rPr>
          <w:rFonts w:ascii="PT Astra Serif" w:eastAsiaTheme="minorEastAsia" w:hAnsi="PT Astra Serif" w:cstheme="minorBidi"/>
          <w:color w:val="000000"/>
          <w:sz w:val="26"/>
          <w:szCs w:val="26"/>
        </w:rPr>
        <w:t>ого</w:t>
      </w:r>
      <w:r w:rsidRPr="00197B13">
        <w:rPr>
          <w:rFonts w:ascii="PT Astra Serif" w:eastAsiaTheme="minorEastAsia" w:hAnsi="PT Astra Serif" w:cstheme="minorBidi"/>
          <w:color w:val="000000"/>
          <w:sz w:val="26"/>
          <w:szCs w:val="26"/>
        </w:rPr>
        <w:t xml:space="preserve"> сельского поселения, осуществляющего свои полномочия на непостоянной основе,".</w:t>
      </w:r>
    </w:p>
    <w:p w:rsidR="008D25C2" w:rsidRPr="004958EC" w:rsidRDefault="008D25C2" w:rsidP="00197B1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958EC">
        <w:rPr>
          <w:rFonts w:ascii="PT Astra Serif" w:hAnsi="PT Astra Serif"/>
          <w:sz w:val="26"/>
          <w:szCs w:val="26"/>
        </w:rPr>
        <w:t>2. Настоящее решение вступает в силу со дня его опубликования.</w:t>
      </w:r>
    </w:p>
    <w:p w:rsidR="00D5053A" w:rsidRPr="004958EC" w:rsidRDefault="00D5053A" w:rsidP="008D25C2">
      <w:pPr>
        <w:shd w:val="clear" w:color="auto" w:fill="FFFFFF"/>
        <w:rPr>
          <w:rFonts w:ascii="PT Astra Serif" w:hAnsi="PT Astra Serif"/>
          <w:iCs/>
          <w:sz w:val="26"/>
          <w:szCs w:val="26"/>
        </w:rPr>
      </w:pPr>
    </w:p>
    <w:p w:rsidR="008368E3" w:rsidRPr="004958EC" w:rsidRDefault="00AE6573" w:rsidP="00D5053A">
      <w:pPr>
        <w:shd w:val="clear" w:color="auto" w:fill="FFFFFF"/>
        <w:rPr>
          <w:rFonts w:ascii="PT Astra Serif" w:hAnsi="PT Astra Serif"/>
          <w:iCs/>
          <w:sz w:val="26"/>
          <w:szCs w:val="26"/>
        </w:rPr>
      </w:pPr>
      <w:r w:rsidRPr="004958EC">
        <w:rPr>
          <w:rFonts w:ascii="PT Astra Serif" w:hAnsi="PT Astra Serif"/>
          <w:iCs/>
          <w:sz w:val="26"/>
          <w:szCs w:val="26"/>
        </w:rPr>
        <w:t xml:space="preserve">Глава </w:t>
      </w:r>
      <w:r w:rsidR="006739EC">
        <w:rPr>
          <w:rFonts w:ascii="PT Astra Serif" w:hAnsi="PT Astra Serif"/>
          <w:iCs/>
          <w:sz w:val="26"/>
          <w:szCs w:val="26"/>
        </w:rPr>
        <w:t>Екатеринкинск</w:t>
      </w:r>
      <w:r w:rsidRPr="004958EC">
        <w:rPr>
          <w:rFonts w:ascii="PT Astra Serif" w:hAnsi="PT Astra Serif"/>
          <w:iCs/>
          <w:sz w:val="26"/>
          <w:szCs w:val="26"/>
        </w:rPr>
        <w:t>ого сельского поселения</w:t>
      </w:r>
    </w:p>
    <w:p w:rsidR="004958EC" w:rsidRDefault="00AE6573" w:rsidP="00D5053A">
      <w:pPr>
        <w:shd w:val="clear" w:color="auto" w:fill="FFFFFF"/>
        <w:rPr>
          <w:rFonts w:ascii="PT Astra Serif" w:hAnsi="PT Astra Serif"/>
          <w:iCs/>
          <w:sz w:val="26"/>
          <w:szCs w:val="26"/>
        </w:rPr>
      </w:pPr>
      <w:r w:rsidRPr="004958EC">
        <w:rPr>
          <w:rFonts w:ascii="PT Astra Serif" w:hAnsi="PT Astra Serif"/>
          <w:iCs/>
          <w:sz w:val="26"/>
          <w:szCs w:val="26"/>
        </w:rPr>
        <w:lastRenderedPageBreak/>
        <w:t>Кадыйского муниципального района</w:t>
      </w:r>
    </w:p>
    <w:p w:rsidR="00AE6573" w:rsidRPr="004958EC" w:rsidRDefault="004958EC" w:rsidP="00D5053A">
      <w:pPr>
        <w:shd w:val="clear" w:color="auto" w:fill="FFFFFF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iCs/>
          <w:sz w:val="26"/>
          <w:szCs w:val="26"/>
        </w:rPr>
        <w:t xml:space="preserve">Костромской области                                                </w:t>
      </w:r>
      <w:r w:rsidR="00D43356">
        <w:rPr>
          <w:rFonts w:ascii="PT Astra Serif" w:hAnsi="PT Astra Serif"/>
          <w:iCs/>
          <w:sz w:val="26"/>
          <w:szCs w:val="26"/>
        </w:rPr>
        <w:t xml:space="preserve">                           Петракова Г.Н.</w:t>
      </w:r>
    </w:p>
    <w:sectPr w:rsidR="00AE6573" w:rsidRPr="004958EC" w:rsidSect="004958EC">
      <w:head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32A" w:rsidRDefault="0048132A" w:rsidP="00AA0EE3">
      <w:pPr>
        <w:pStyle w:val="ab"/>
      </w:pPr>
      <w:r>
        <w:separator/>
      </w:r>
    </w:p>
  </w:endnote>
  <w:endnote w:type="continuationSeparator" w:id="1">
    <w:p w:rsidR="0048132A" w:rsidRDefault="0048132A" w:rsidP="00AA0EE3">
      <w:pPr>
        <w:pStyle w:val="a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32A" w:rsidRDefault="0048132A" w:rsidP="00AA0EE3">
      <w:pPr>
        <w:pStyle w:val="ab"/>
      </w:pPr>
      <w:r>
        <w:separator/>
      </w:r>
    </w:p>
  </w:footnote>
  <w:footnote w:type="continuationSeparator" w:id="1">
    <w:p w:rsidR="0048132A" w:rsidRDefault="0048132A" w:rsidP="00AA0EE3">
      <w:pPr>
        <w:pStyle w:val="ab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D0A" w:rsidRDefault="00ED1220" w:rsidP="00AA0E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D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2D0A" w:rsidRDefault="00BA2D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2DC5"/>
    <w:multiLevelType w:val="hybridMultilevel"/>
    <w:tmpl w:val="08FACF3E"/>
    <w:lvl w:ilvl="0" w:tplc="F2CC04D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68627F"/>
    <w:multiLevelType w:val="hybridMultilevel"/>
    <w:tmpl w:val="F942DA3A"/>
    <w:lvl w:ilvl="0" w:tplc="EF146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0E20D1"/>
    <w:multiLevelType w:val="hybridMultilevel"/>
    <w:tmpl w:val="1A0696E0"/>
    <w:lvl w:ilvl="0" w:tplc="A6548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906E00">
      <w:numFmt w:val="none"/>
      <w:lvlText w:val=""/>
      <w:lvlJc w:val="left"/>
      <w:pPr>
        <w:tabs>
          <w:tab w:val="num" w:pos="360"/>
        </w:tabs>
      </w:pPr>
    </w:lvl>
    <w:lvl w:ilvl="2" w:tplc="4FA012CE">
      <w:numFmt w:val="none"/>
      <w:lvlText w:val=""/>
      <w:lvlJc w:val="left"/>
      <w:pPr>
        <w:tabs>
          <w:tab w:val="num" w:pos="360"/>
        </w:tabs>
      </w:pPr>
    </w:lvl>
    <w:lvl w:ilvl="3" w:tplc="D402D232">
      <w:numFmt w:val="none"/>
      <w:lvlText w:val=""/>
      <w:lvlJc w:val="left"/>
      <w:pPr>
        <w:tabs>
          <w:tab w:val="num" w:pos="360"/>
        </w:tabs>
      </w:pPr>
    </w:lvl>
    <w:lvl w:ilvl="4" w:tplc="5CB85668">
      <w:numFmt w:val="none"/>
      <w:lvlText w:val=""/>
      <w:lvlJc w:val="left"/>
      <w:pPr>
        <w:tabs>
          <w:tab w:val="num" w:pos="360"/>
        </w:tabs>
      </w:pPr>
    </w:lvl>
    <w:lvl w:ilvl="5" w:tplc="6FA816D4">
      <w:numFmt w:val="none"/>
      <w:lvlText w:val=""/>
      <w:lvlJc w:val="left"/>
      <w:pPr>
        <w:tabs>
          <w:tab w:val="num" w:pos="360"/>
        </w:tabs>
      </w:pPr>
    </w:lvl>
    <w:lvl w:ilvl="6" w:tplc="178CAB5A">
      <w:numFmt w:val="none"/>
      <w:lvlText w:val=""/>
      <w:lvlJc w:val="left"/>
      <w:pPr>
        <w:tabs>
          <w:tab w:val="num" w:pos="360"/>
        </w:tabs>
      </w:pPr>
    </w:lvl>
    <w:lvl w:ilvl="7" w:tplc="3D928DF2">
      <w:numFmt w:val="none"/>
      <w:lvlText w:val=""/>
      <w:lvlJc w:val="left"/>
      <w:pPr>
        <w:tabs>
          <w:tab w:val="num" w:pos="360"/>
        </w:tabs>
      </w:pPr>
    </w:lvl>
    <w:lvl w:ilvl="8" w:tplc="ED186D9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EB312A9"/>
    <w:multiLevelType w:val="hybridMultilevel"/>
    <w:tmpl w:val="4718D6AE"/>
    <w:lvl w:ilvl="0" w:tplc="85B63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C6EC8">
      <w:numFmt w:val="none"/>
      <w:lvlText w:val=""/>
      <w:lvlJc w:val="left"/>
      <w:pPr>
        <w:tabs>
          <w:tab w:val="num" w:pos="360"/>
        </w:tabs>
      </w:pPr>
    </w:lvl>
    <w:lvl w:ilvl="2" w:tplc="4EE878AE">
      <w:numFmt w:val="none"/>
      <w:lvlText w:val=""/>
      <w:lvlJc w:val="left"/>
      <w:pPr>
        <w:tabs>
          <w:tab w:val="num" w:pos="360"/>
        </w:tabs>
      </w:pPr>
    </w:lvl>
    <w:lvl w:ilvl="3" w:tplc="34ACF7E2">
      <w:numFmt w:val="none"/>
      <w:lvlText w:val=""/>
      <w:lvlJc w:val="left"/>
      <w:pPr>
        <w:tabs>
          <w:tab w:val="num" w:pos="360"/>
        </w:tabs>
      </w:pPr>
    </w:lvl>
    <w:lvl w:ilvl="4" w:tplc="4976B26C">
      <w:numFmt w:val="none"/>
      <w:lvlText w:val=""/>
      <w:lvlJc w:val="left"/>
      <w:pPr>
        <w:tabs>
          <w:tab w:val="num" w:pos="360"/>
        </w:tabs>
      </w:pPr>
    </w:lvl>
    <w:lvl w:ilvl="5" w:tplc="83024A2C">
      <w:numFmt w:val="none"/>
      <w:lvlText w:val=""/>
      <w:lvlJc w:val="left"/>
      <w:pPr>
        <w:tabs>
          <w:tab w:val="num" w:pos="360"/>
        </w:tabs>
      </w:pPr>
    </w:lvl>
    <w:lvl w:ilvl="6" w:tplc="DB527CAE">
      <w:numFmt w:val="none"/>
      <w:lvlText w:val=""/>
      <w:lvlJc w:val="left"/>
      <w:pPr>
        <w:tabs>
          <w:tab w:val="num" w:pos="360"/>
        </w:tabs>
      </w:pPr>
    </w:lvl>
    <w:lvl w:ilvl="7" w:tplc="BDA4B430">
      <w:numFmt w:val="none"/>
      <w:lvlText w:val=""/>
      <w:lvlJc w:val="left"/>
      <w:pPr>
        <w:tabs>
          <w:tab w:val="num" w:pos="360"/>
        </w:tabs>
      </w:pPr>
    </w:lvl>
    <w:lvl w:ilvl="8" w:tplc="4DC841A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A031662"/>
    <w:multiLevelType w:val="hybridMultilevel"/>
    <w:tmpl w:val="C2085056"/>
    <w:lvl w:ilvl="0" w:tplc="31005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9CC"/>
    <w:rsid w:val="00000ECF"/>
    <w:rsid w:val="000012D6"/>
    <w:rsid w:val="00005262"/>
    <w:rsid w:val="00012A1B"/>
    <w:rsid w:val="0003537F"/>
    <w:rsid w:val="00035820"/>
    <w:rsid w:val="00040847"/>
    <w:rsid w:val="00042016"/>
    <w:rsid w:val="00042A87"/>
    <w:rsid w:val="000504C9"/>
    <w:rsid w:val="00052349"/>
    <w:rsid w:val="000526F7"/>
    <w:rsid w:val="00052C54"/>
    <w:rsid w:val="00065F84"/>
    <w:rsid w:val="00070F20"/>
    <w:rsid w:val="00073EA2"/>
    <w:rsid w:val="000773B7"/>
    <w:rsid w:val="00081985"/>
    <w:rsid w:val="00081DD3"/>
    <w:rsid w:val="00083EE0"/>
    <w:rsid w:val="00084044"/>
    <w:rsid w:val="00090DBA"/>
    <w:rsid w:val="000A3163"/>
    <w:rsid w:val="000A5254"/>
    <w:rsid w:val="000B1D13"/>
    <w:rsid w:val="000B313E"/>
    <w:rsid w:val="000C48D2"/>
    <w:rsid w:val="000D1A54"/>
    <w:rsid w:val="000D1B2D"/>
    <w:rsid w:val="000D7720"/>
    <w:rsid w:val="000E0A7D"/>
    <w:rsid w:val="000E3E52"/>
    <w:rsid w:val="000E7A0F"/>
    <w:rsid w:val="000F081D"/>
    <w:rsid w:val="000F4033"/>
    <w:rsid w:val="001061C2"/>
    <w:rsid w:val="00122388"/>
    <w:rsid w:val="001240ED"/>
    <w:rsid w:val="00130C8A"/>
    <w:rsid w:val="00134D40"/>
    <w:rsid w:val="00136E74"/>
    <w:rsid w:val="00140470"/>
    <w:rsid w:val="00147CAD"/>
    <w:rsid w:val="0015303C"/>
    <w:rsid w:val="00167189"/>
    <w:rsid w:val="0017067C"/>
    <w:rsid w:val="0017356C"/>
    <w:rsid w:val="00182DFC"/>
    <w:rsid w:val="001854A1"/>
    <w:rsid w:val="00185A0C"/>
    <w:rsid w:val="001873E6"/>
    <w:rsid w:val="00197228"/>
    <w:rsid w:val="00197B13"/>
    <w:rsid w:val="001A62D0"/>
    <w:rsid w:val="001A7BC8"/>
    <w:rsid w:val="001B2D5F"/>
    <w:rsid w:val="001B3CC8"/>
    <w:rsid w:val="001B52AC"/>
    <w:rsid w:val="001B64E8"/>
    <w:rsid w:val="001C24B7"/>
    <w:rsid w:val="001C3B88"/>
    <w:rsid w:val="001C5787"/>
    <w:rsid w:val="001C59DE"/>
    <w:rsid w:val="001D63DF"/>
    <w:rsid w:val="001D7394"/>
    <w:rsid w:val="001E4F60"/>
    <w:rsid w:val="001F241D"/>
    <w:rsid w:val="001F27AE"/>
    <w:rsid w:val="002029D9"/>
    <w:rsid w:val="0020408B"/>
    <w:rsid w:val="00205313"/>
    <w:rsid w:val="00210DFF"/>
    <w:rsid w:val="00215291"/>
    <w:rsid w:val="00234212"/>
    <w:rsid w:val="00235A1E"/>
    <w:rsid w:val="00243910"/>
    <w:rsid w:val="002474ED"/>
    <w:rsid w:val="00256109"/>
    <w:rsid w:val="002561F7"/>
    <w:rsid w:val="00263BA9"/>
    <w:rsid w:val="0026584E"/>
    <w:rsid w:val="002734A9"/>
    <w:rsid w:val="00274507"/>
    <w:rsid w:val="00275C64"/>
    <w:rsid w:val="00280CA3"/>
    <w:rsid w:val="0028185D"/>
    <w:rsid w:val="00286D67"/>
    <w:rsid w:val="00293A0A"/>
    <w:rsid w:val="002A16C9"/>
    <w:rsid w:val="002C1449"/>
    <w:rsid w:val="002C40B3"/>
    <w:rsid w:val="002C565F"/>
    <w:rsid w:val="002C76EF"/>
    <w:rsid w:val="002D071F"/>
    <w:rsid w:val="002D3BDA"/>
    <w:rsid w:val="002E47CA"/>
    <w:rsid w:val="002F1B0D"/>
    <w:rsid w:val="002F4073"/>
    <w:rsid w:val="002F74C0"/>
    <w:rsid w:val="00303DB5"/>
    <w:rsid w:val="00304694"/>
    <w:rsid w:val="00312AD9"/>
    <w:rsid w:val="0031725B"/>
    <w:rsid w:val="00317A72"/>
    <w:rsid w:val="00320AC1"/>
    <w:rsid w:val="00330EFC"/>
    <w:rsid w:val="00332D88"/>
    <w:rsid w:val="0034143B"/>
    <w:rsid w:val="0034562B"/>
    <w:rsid w:val="0034593B"/>
    <w:rsid w:val="00347BE2"/>
    <w:rsid w:val="00357457"/>
    <w:rsid w:val="003622A8"/>
    <w:rsid w:val="003657BB"/>
    <w:rsid w:val="0036617D"/>
    <w:rsid w:val="00370753"/>
    <w:rsid w:val="00373E00"/>
    <w:rsid w:val="003754A3"/>
    <w:rsid w:val="00386D2A"/>
    <w:rsid w:val="00396FF1"/>
    <w:rsid w:val="003A2DBA"/>
    <w:rsid w:val="003A758F"/>
    <w:rsid w:val="003B2057"/>
    <w:rsid w:val="003C360B"/>
    <w:rsid w:val="003C5E77"/>
    <w:rsid w:val="003C5F35"/>
    <w:rsid w:val="003D57D8"/>
    <w:rsid w:val="003E3F4C"/>
    <w:rsid w:val="003F3609"/>
    <w:rsid w:val="003F3FDD"/>
    <w:rsid w:val="003F45FE"/>
    <w:rsid w:val="003F51D1"/>
    <w:rsid w:val="004011E1"/>
    <w:rsid w:val="00403269"/>
    <w:rsid w:val="00407AB3"/>
    <w:rsid w:val="00411D3A"/>
    <w:rsid w:val="004136D2"/>
    <w:rsid w:val="004137A7"/>
    <w:rsid w:val="00417C68"/>
    <w:rsid w:val="0042183B"/>
    <w:rsid w:val="00421D6C"/>
    <w:rsid w:val="00424BB1"/>
    <w:rsid w:val="004261EC"/>
    <w:rsid w:val="00441E73"/>
    <w:rsid w:val="00445E57"/>
    <w:rsid w:val="00453BE6"/>
    <w:rsid w:val="00470163"/>
    <w:rsid w:val="004800E8"/>
    <w:rsid w:val="0048132A"/>
    <w:rsid w:val="00482EF0"/>
    <w:rsid w:val="00486616"/>
    <w:rsid w:val="00494393"/>
    <w:rsid w:val="004958EC"/>
    <w:rsid w:val="004B52FD"/>
    <w:rsid w:val="004B7E66"/>
    <w:rsid w:val="004C2646"/>
    <w:rsid w:val="004C2957"/>
    <w:rsid w:val="004C37DB"/>
    <w:rsid w:val="004C5A64"/>
    <w:rsid w:val="004C5D31"/>
    <w:rsid w:val="004D4B50"/>
    <w:rsid w:val="004D5CF7"/>
    <w:rsid w:val="004E1A0D"/>
    <w:rsid w:val="004E7B2C"/>
    <w:rsid w:val="004F04E7"/>
    <w:rsid w:val="004F2502"/>
    <w:rsid w:val="004F4D10"/>
    <w:rsid w:val="004F6169"/>
    <w:rsid w:val="004F61C3"/>
    <w:rsid w:val="004F7BF9"/>
    <w:rsid w:val="005002BC"/>
    <w:rsid w:val="0051113B"/>
    <w:rsid w:val="005111FC"/>
    <w:rsid w:val="00511599"/>
    <w:rsid w:val="0051392E"/>
    <w:rsid w:val="005156E7"/>
    <w:rsid w:val="00515B2A"/>
    <w:rsid w:val="00533DD0"/>
    <w:rsid w:val="00535B8E"/>
    <w:rsid w:val="005376DF"/>
    <w:rsid w:val="00537AC6"/>
    <w:rsid w:val="00540290"/>
    <w:rsid w:val="0054145A"/>
    <w:rsid w:val="00543973"/>
    <w:rsid w:val="00547192"/>
    <w:rsid w:val="00547EE8"/>
    <w:rsid w:val="00553804"/>
    <w:rsid w:val="00555472"/>
    <w:rsid w:val="0055725A"/>
    <w:rsid w:val="00557DCC"/>
    <w:rsid w:val="005663DD"/>
    <w:rsid w:val="00572DA2"/>
    <w:rsid w:val="00576927"/>
    <w:rsid w:val="00581F34"/>
    <w:rsid w:val="00593A6B"/>
    <w:rsid w:val="00594A69"/>
    <w:rsid w:val="00594A95"/>
    <w:rsid w:val="005A557F"/>
    <w:rsid w:val="005A5DBB"/>
    <w:rsid w:val="005B02CE"/>
    <w:rsid w:val="005B07C9"/>
    <w:rsid w:val="005B381D"/>
    <w:rsid w:val="005B6E19"/>
    <w:rsid w:val="005C3297"/>
    <w:rsid w:val="005C421A"/>
    <w:rsid w:val="005C5590"/>
    <w:rsid w:val="005C7527"/>
    <w:rsid w:val="005C7FA7"/>
    <w:rsid w:val="005D032E"/>
    <w:rsid w:val="005D19EA"/>
    <w:rsid w:val="005E25D1"/>
    <w:rsid w:val="005E2EEE"/>
    <w:rsid w:val="005E3B2A"/>
    <w:rsid w:val="005E5D39"/>
    <w:rsid w:val="005E657A"/>
    <w:rsid w:val="005F0AAA"/>
    <w:rsid w:val="005F0C15"/>
    <w:rsid w:val="005F1320"/>
    <w:rsid w:val="005F1FD0"/>
    <w:rsid w:val="005F6ED4"/>
    <w:rsid w:val="00606729"/>
    <w:rsid w:val="006176AE"/>
    <w:rsid w:val="00620215"/>
    <w:rsid w:val="00620F21"/>
    <w:rsid w:val="00621069"/>
    <w:rsid w:val="00623502"/>
    <w:rsid w:val="006241D4"/>
    <w:rsid w:val="00627B31"/>
    <w:rsid w:val="00633DFE"/>
    <w:rsid w:val="00635938"/>
    <w:rsid w:val="006433B3"/>
    <w:rsid w:val="0067260C"/>
    <w:rsid w:val="006739EC"/>
    <w:rsid w:val="00680540"/>
    <w:rsid w:val="00682ACC"/>
    <w:rsid w:val="00685BDF"/>
    <w:rsid w:val="006863B1"/>
    <w:rsid w:val="00696E55"/>
    <w:rsid w:val="006A13F4"/>
    <w:rsid w:val="006A3625"/>
    <w:rsid w:val="006B1632"/>
    <w:rsid w:val="006B6411"/>
    <w:rsid w:val="006B7A83"/>
    <w:rsid w:val="006C203D"/>
    <w:rsid w:val="006C2632"/>
    <w:rsid w:val="006C3455"/>
    <w:rsid w:val="006C4686"/>
    <w:rsid w:val="006C4ACE"/>
    <w:rsid w:val="006C4CB3"/>
    <w:rsid w:val="006C6B05"/>
    <w:rsid w:val="006C73AB"/>
    <w:rsid w:val="006D13E5"/>
    <w:rsid w:val="006D1F3B"/>
    <w:rsid w:val="006D6613"/>
    <w:rsid w:val="006E3616"/>
    <w:rsid w:val="006E7452"/>
    <w:rsid w:val="006F063F"/>
    <w:rsid w:val="006F1B0A"/>
    <w:rsid w:val="006F304B"/>
    <w:rsid w:val="006F497A"/>
    <w:rsid w:val="00701833"/>
    <w:rsid w:val="00703078"/>
    <w:rsid w:val="007103CE"/>
    <w:rsid w:val="0072031C"/>
    <w:rsid w:val="00722F4A"/>
    <w:rsid w:val="0072712D"/>
    <w:rsid w:val="00731040"/>
    <w:rsid w:val="007320AA"/>
    <w:rsid w:val="00746175"/>
    <w:rsid w:val="00747AF7"/>
    <w:rsid w:val="0077482C"/>
    <w:rsid w:val="00774D27"/>
    <w:rsid w:val="0077736C"/>
    <w:rsid w:val="00782C1B"/>
    <w:rsid w:val="00784762"/>
    <w:rsid w:val="0078787A"/>
    <w:rsid w:val="00796575"/>
    <w:rsid w:val="007A0955"/>
    <w:rsid w:val="007A35D3"/>
    <w:rsid w:val="007B447C"/>
    <w:rsid w:val="007B4FF9"/>
    <w:rsid w:val="007B533E"/>
    <w:rsid w:val="007C4530"/>
    <w:rsid w:val="007C58DF"/>
    <w:rsid w:val="007C7858"/>
    <w:rsid w:val="007E36C0"/>
    <w:rsid w:val="007E73E0"/>
    <w:rsid w:val="00803E96"/>
    <w:rsid w:val="00811D71"/>
    <w:rsid w:val="0081444A"/>
    <w:rsid w:val="00827768"/>
    <w:rsid w:val="0083342B"/>
    <w:rsid w:val="00835D91"/>
    <w:rsid w:val="008368E3"/>
    <w:rsid w:val="00842DE8"/>
    <w:rsid w:val="00856610"/>
    <w:rsid w:val="00860272"/>
    <w:rsid w:val="00871284"/>
    <w:rsid w:val="00875394"/>
    <w:rsid w:val="00884B2D"/>
    <w:rsid w:val="008853B1"/>
    <w:rsid w:val="00885915"/>
    <w:rsid w:val="008873E7"/>
    <w:rsid w:val="008906BF"/>
    <w:rsid w:val="00893739"/>
    <w:rsid w:val="00894B90"/>
    <w:rsid w:val="008959D5"/>
    <w:rsid w:val="00897355"/>
    <w:rsid w:val="008A6E74"/>
    <w:rsid w:val="008B543B"/>
    <w:rsid w:val="008B7F39"/>
    <w:rsid w:val="008C216F"/>
    <w:rsid w:val="008D25C2"/>
    <w:rsid w:val="008D2F18"/>
    <w:rsid w:val="008E0DC7"/>
    <w:rsid w:val="008E3882"/>
    <w:rsid w:val="008F3E38"/>
    <w:rsid w:val="008F713D"/>
    <w:rsid w:val="00901008"/>
    <w:rsid w:val="00903D84"/>
    <w:rsid w:val="009043BF"/>
    <w:rsid w:val="00911B06"/>
    <w:rsid w:val="009247C6"/>
    <w:rsid w:val="00925B0D"/>
    <w:rsid w:val="0092660F"/>
    <w:rsid w:val="0092766B"/>
    <w:rsid w:val="0093116D"/>
    <w:rsid w:val="00931C5F"/>
    <w:rsid w:val="00936CAE"/>
    <w:rsid w:val="0094294B"/>
    <w:rsid w:val="00946A63"/>
    <w:rsid w:val="00955930"/>
    <w:rsid w:val="00955AD2"/>
    <w:rsid w:val="009659F8"/>
    <w:rsid w:val="009661BD"/>
    <w:rsid w:val="00972501"/>
    <w:rsid w:val="00976411"/>
    <w:rsid w:val="009772A0"/>
    <w:rsid w:val="009859B2"/>
    <w:rsid w:val="009874B4"/>
    <w:rsid w:val="00991DE5"/>
    <w:rsid w:val="009B1AE8"/>
    <w:rsid w:val="009B3BA2"/>
    <w:rsid w:val="009B3F05"/>
    <w:rsid w:val="009D75B2"/>
    <w:rsid w:val="009E119F"/>
    <w:rsid w:val="009E5081"/>
    <w:rsid w:val="009E5127"/>
    <w:rsid w:val="009F4977"/>
    <w:rsid w:val="00A020AC"/>
    <w:rsid w:val="00A02676"/>
    <w:rsid w:val="00A034C8"/>
    <w:rsid w:val="00A03B07"/>
    <w:rsid w:val="00A12A3F"/>
    <w:rsid w:val="00A14207"/>
    <w:rsid w:val="00A21573"/>
    <w:rsid w:val="00A23191"/>
    <w:rsid w:val="00A24C71"/>
    <w:rsid w:val="00A31746"/>
    <w:rsid w:val="00A33192"/>
    <w:rsid w:val="00A33CA8"/>
    <w:rsid w:val="00A3436D"/>
    <w:rsid w:val="00A42C50"/>
    <w:rsid w:val="00A46B97"/>
    <w:rsid w:val="00A528B3"/>
    <w:rsid w:val="00A56AFE"/>
    <w:rsid w:val="00A5794C"/>
    <w:rsid w:val="00A654A7"/>
    <w:rsid w:val="00A6699A"/>
    <w:rsid w:val="00A66BDC"/>
    <w:rsid w:val="00A66ED7"/>
    <w:rsid w:val="00A73138"/>
    <w:rsid w:val="00A843B7"/>
    <w:rsid w:val="00A92FB6"/>
    <w:rsid w:val="00AA0EE3"/>
    <w:rsid w:val="00AC3DF7"/>
    <w:rsid w:val="00AC4F12"/>
    <w:rsid w:val="00AD326C"/>
    <w:rsid w:val="00AD4E81"/>
    <w:rsid w:val="00AD6A43"/>
    <w:rsid w:val="00AE0148"/>
    <w:rsid w:val="00AE069D"/>
    <w:rsid w:val="00AE0719"/>
    <w:rsid w:val="00AE6573"/>
    <w:rsid w:val="00AE6E9F"/>
    <w:rsid w:val="00AE78EE"/>
    <w:rsid w:val="00B01CA5"/>
    <w:rsid w:val="00B03E1A"/>
    <w:rsid w:val="00B10F9D"/>
    <w:rsid w:val="00B11F2C"/>
    <w:rsid w:val="00B12107"/>
    <w:rsid w:val="00B122DA"/>
    <w:rsid w:val="00B20880"/>
    <w:rsid w:val="00B264BA"/>
    <w:rsid w:val="00B327B7"/>
    <w:rsid w:val="00B41A90"/>
    <w:rsid w:val="00B41C87"/>
    <w:rsid w:val="00B438DC"/>
    <w:rsid w:val="00B453A0"/>
    <w:rsid w:val="00B45E27"/>
    <w:rsid w:val="00B612FA"/>
    <w:rsid w:val="00B616ED"/>
    <w:rsid w:val="00B62533"/>
    <w:rsid w:val="00B63F1C"/>
    <w:rsid w:val="00B64897"/>
    <w:rsid w:val="00B678DF"/>
    <w:rsid w:val="00B73F4D"/>
    <w:rsid w:val="00B7740D"/>
    <w:rsid w:val="00B800D2"/>
    <w:rsid w:val="00B85B0D"/>
    <w:rsid w:val="00B8642E"/>
    <w:rsid w:val="00B96263"/>
    <w:rsid w:val="00BA2A70"/>
    <w:rsid w:val="00BA2D0A"/>
    <w:rsid w:val="00BA566A"/>
    <w:rsid w:val="00BB1B1E"/>
    <w:rsid w:val="00BB1FE6"/>
    <w:rsid w:val="00BB3F31"/>
    <w:rsid w:val="00BB6585"/>
    <w:rsid w:val="00BB6736"/>
    <w:rsid w:val="00BC158B"/>
    <w:rsid w:val="00BD36C5"/>
    <w:rsid w:val="00BD389B"/>
    <w:rsid w:val="00BD4C93"/>
    <w:rsid w:val="00BD61C2"/>
    <w:rsid w:val="00BD6E17"/>
    <w:rsid w:val="00BE033D"/>
    <w:rsid w:val="00BE204F"/>
    <w:rsid w:val="00BF2D86"/>
    <w:rsid w:val="00C0322B"/>
    <w:rsid w:val="00C03B52"/>
    <w:rsid w:val="00C04433"/>
    <w:rsid w:val="00C04CA3"/>
    <w:rsid w:val="00C04D9B"/>
    <w:rsid w:val="00C13F0B"/>
    <w:rsid w:val="00C15A80"/>
    <w:rsid w:val="00C2580E"/>
    <w:rsid w:val="00C3165C"/>
    <w:rsid w:val="00C37D77"/>
    <w:rsid w:val="00C40020"/>
    <w:rsid w:val="00C40919"/>
    <w:rsid w:val="00C46006"/>
    <w:rsid w:val="00C4614F"/>
    <w:rsid w:val="00C4783B"/>
    <w:rsid w:val="00C65B06"/>
    <w:rsid w:val="00C67972"/>
    <w:rsid w:val="00C71373"/>
    <w:rsid w:val="00C76633"/>
    <w:rsid w:val="00C90E83"/>
    <w:rsid w:val="00C916AE"/>
    <w:rsid w:val="00C953A8"/>
    <w:rsid w:val="00C95523"/>
    <w:rsid w:val="00CA0FF4"/>
    <w:rsid w:val="00CB08B8"/>
    <w:rsid w:val="00CC1054"/>
    <w:rsid w:val="00CD09CC"/>
    <w:rsid w:val="00CD0CCC"/>
    <w:rsid w:val="00CD3E6E"/>
    <w:rsid w:val="00CD433B"/>
    <w:rsid w:val="00CE0757"/>
    <w:rsid w:val="00CE0D31"/>
    <w:rsid w:val="00CE3450"/>
    <w:rsid w:val="00CE3992"/>
    <w:rsid w:val="00CE692E"/>
    <w:rsid w:val="00CE7B3A"/>
    <w:rsid w:val="00CF2C7E"/>
    <w:rsid w:val="00CF5727"/>
    <w:rsid w:val="00CF5E3E"/>
    <w:rsid w:val="00CF5F7A"/>
    <w:rsid w:val="00D0313F"/>
    <w:rsid w:val="00D06C47"/>
    <w:rsid w:val="00D12D4D"/>
    <w:rsid w:val="00D2170B"/>
    <w:rsid w:val="00D22AED"/>
    <w:rsid w:val="00D30B96"/>
    <w:rsid w:val="00D35663"/>
    <w:rsid w:val="00D43356"/>
    <w:rsid w:val="00D5053A"/>
    <w:rsid w:val="00D52051"/>
    <w:rsid w:val="00D52458"/>
    <w:rsid w:val="00D5280F"/>
    <w:rsid w:val="00D62E6E"/>
    <w:rsid w:val="00D650CC"/>
    <w:rsid w:val="00D66095"/>
    <w:rsid w:val="00D73FE6"/>
    <w:rsid w:val="00D77D52"/>
    <w:rsid w:val="00D80E3C"/>
    <w:rsid w:val="00D83C28"/>
    <w:rsid w:val="00D87549"/>
    <w:rsid w:val="00D90E27"/>
    <w:rsid w:val="00D9325C"/>
    <w:rsid w:val="00D9469A"/>
    <w:rsid w:val="00D96B34"/>
    <w:rsid w:val="00D97651"/>
    <w:rsid w:val="00DA06B5"/>
    <w:rsid w:val="00DA4D36"/>
    <w:rsid w:val="00DA5135"/>
    <w:rsid w:val="00DB05A9"/>
    <w:rsid w:val="00DB4F93"/>
    <w:rsid w:val="00DB5254"/>
    <w:rsid w:val="00DB7604"/>
    <w:rsid w:val="00DC0683"/>
    <w:rsid w:val="00DC7E4E"/>
    <w:rsid w:val="00DD0BDF"/>
    <w:rsid w:val="00DD2B8A"/>
    <w:rsid w:val="00DE1E1B"/>
    <w:rsid w:val="00DE4613"/>
    <w:rsid w:val="00DF47BD"/>
    <w:rsid w:val="00E022D6"/>
    <w:rsid w:val="00E027EE"/>
    <w:rsid w:val="00E11F8A"/>
    <w:rsid w:val="00E12814"/>
    <w:rsid w:val="00E12DF8"/>
    <w:rsid w:val="00E134CB"/>
    <w:rsid w:val="00E14E25"/>
    <w:rsid w:val="00E16D97"/>
    <w:rsid w:val="00E1773C"/>
    <w:rsid w:val="00E178BC"/>
    <w:rsid w:val="00E2657A"/>
    <w:rsid w:val="00E324B5"/>
    <w:rsid w:val="00E42E37"/>
    <w:rsid w:val="00E44AA4"/>
    <w:rsid w:val="00E47644"/>
    <w:rsid w:val="00E47CE6"/>
    <w:rsid w:val="00E53A68"/>
    <w:rsid w:val="00E57384"/>
    <w:rsid w:val="00E61FC0"/>
    <w:rsid w:val="00E71B86"/>
    <w:rsid w:val="00E72486"/>
    <w:rsid w:val="00E734A9"/>
    <w:rsid w:val="00E83580"/>
    <w:rsid w:val="00E85856"/>
    <w:rsid w:val="00E87FAA"/>
    <w:rsid w:val="00E935BA"/>
    <w:rsid w:val="00EA027F"/>
    <w:rsid w:val="00EA04C4"/>
    <w:rsid w:val="00EA373F"/>
    <w:rsid w:val="00EC3148"/>
    <w:rsid w:val="00EC5282"/>
    <w:rsid w:val="00EC54FB"/>
    <w:rsid w:val="00ED1220"/>
    <w:rsid w:val="00ED4E52"/>
    <w:rsid w:val="00EE26A2"/>
    <w:rsid w:val="00EF6A86"/>
    <w:rsid w:val="00EF6E8B"/>
    <w:rsid w:val="00EF7A35"/>
    <w:rsid w:val="00EF7A74"/>
    <w:rsid w:val="00F02AC3"/>
    <w:rsid w:val="00F05211"/>
    <w:rsid w:val="00F05D67"/>
    <w:rsid w:val="00F1106B"/>
    <w:rsid w:val="00F11923"/>
    <w:rsid w:val="00F136FF"/>
    <w:rsid w:val="00F2488A"/>
    <w:rsid w:val="00F32B48"/>
    <w:rsid w:val="00F33870"/>
    <w:rsid w:val="00F4695F"/>
    <w:rsid w:val="00F5108D"/>
    <w:rsid w:val="00F53C16"/>
    <w:rsid w:val="00F60CBB"/>
    <w:rsid w:val="00F829BC"/>
    <w:rsid w:val="00F83698"/>
    <w:rsid w:val="00F9417D"/>
    <w:rsid w:val="00F94E14"/>
    <w:rsid w:val="00F96DA5"/>
    <w:rsid w:val="00FB03A6"/>
    <w:rsid w:val="00FB354C"/>
    <w:rsid w:val="00FB3EFE"/>
    <w:rsid w:val="00FB48E4"/>
    <w:rsid w:val="00FC0639"/>
    <w:rsid w:val="00FC0D06"/>
    <w:rsid w:val="00FD2829"/>
    <w:rsid w:val="00FE3A57"/>
    <w:rsid w:val="00FE4F83"/>
    <w:rsid w:val="00FE5481"/>
    <w:rsid w:val="00FF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E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A5254"/>
    <w:pPr>
      <w:keepNext/>
      <w:jc w:val="center"/>
      <w:outlineLvl w:val="2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010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010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010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qFormat/>
    <w:rsid w:val="00E42E37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4">
    <w:name w:val="header"/>
    <w:basedOn w:val="a"/>
    <w:rsid w:val="007C58D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C58DF"/>
  </w:style>
  <w:style w:type="paragraph" w:customStyle="1" w:styleId="ConsPlusNonformat">
    <w:name w:val="ConsPlusNonformat"/>
    <w:rsid w:val="008E0D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0DC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8E0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B6489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65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77736C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0773B7"/>
    <w:pPr>
      <w:jc w:val="both"/>
    </w:pPr>
    <w:rPr>
      <w:szCs w:val="20"/>
    </w:rPr>
  </w:style>
  <w:style w:type="character" w:customStyle="1" w:styleId="20">
    <w:name w:val="Основной текст 2 Знак"/>
    <w:link w:val="2"/>
    <w:rsid w:val="000773B7"/>
    <w:rPr>
      <w:sz w:val="24"/>
    </w:rPr>
  </w:style>
  <w:style w:type="character" w:customStyle="1" w:styleId="30">
    <w:name w:val="Заголовок 3 Знак"/>
    <w:link w:val="3"/>
    <w:rsid w:val="000A5254"/>
    <w:rPr>
      <w:b/>
      <w:bCs/>
      <w:sz w:val="25"/>
      <w:szCs w:val="24"/>
    </w:rPr>
  </w:style>
  <w:style w:type="paragraph" w:styleId="a9">
    <w:name w:val="No Spacing"/>
    <w:qFormat/>
    <w:rsid w:val="000A5254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a">
    <w:name w:val="Содержимое врезки"/>
    <w:basedOn w:val="ab"/>
    <w:rsid w:val="00811D71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811D71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811D71"/>
    <w:rPr>
      <w:sz w:val="24"/>
      <w:szCs w:val="24"/>
    </w:rPr>
  </w:style>
  <w:style w:type="paragraph" w:styleId="ad">
    <w:name w:val="List Paragraph"/>
    <w:basedOn w:val="a"/>
    <w:uiPriority w:val="34"/>
    <w:qFormat/>
    <w:rsid w:val="00411D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7356C"/>
    <w:pPr>
      <w:widowControl w:val="0"/>
      <w:suppressAutoHyphens/>
      <w:textAlignment w:val="baseline"/>
    </w:pPr>
    <w:rPr>
      <w:rFonts w:eastAsia="Lucida Sans Unicode" w:cs="Tahoma"/>
      <w:kern w:val="1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E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A5254"/>
    <w:pPr>
      <w:keepNext/>
      <w:jc w:val="center"/>
      <w:outlineLvl w:val="2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010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010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010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qFormat/>
    <w:rsid w:val="00E42E37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4">
    <w:name w:val="header"/>
    <w:basedOn w:val="a"/>
    <w:rsid w:val="007C58D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C58DF"/>
  </w:style>
  <w:style w:type="paragraph" w:customStyle="1" w:styleId="ConsPlusNonformat">
    <w:name w:val="ConsPlusNonformat"/>
    <w:rsid w:val="008E0D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0DC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8E0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B6489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65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77736C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0773B7"/>
    <w:pPr>
      <w:jc w:val="both"/>
    </w:pPr>
    <w:rPr>
      <w:szCs w:val="20"/>
    </w:rPr>
  </w:style>
  <w:style w:type="character" w:customStyle="1" w:styleId="20">
    <w:name w:val="Основной текст 2 Знак"/>
    <w:link w:val="2"/>
    <w:rsid w:val="000773B7"/>
    <w:rPr>
      <w:sz w:val="24"/>
    </w:rPr>
  </w:style>
  <w:style w:type="character" w:customStyle="1" w:styleId="30">
    <w:name w:val="Заголовок 3 Знак"/>
    <w:link w:val="3"/>
    <w:rsid w:val="000A5254"/>
    <w:rPr>
      <w:b/>
      <w:bCs/>
      <w:sz w:val="25"/>
      <w:szCs w:val="24"/>
    </w:rPr>
  </w:style>
  <w:style w:type="paragraph" w:styleId="a9">
    <w:name w:val="No Spacing"/>
    <w:qFormat/>
    <w:rsid w:val="000A5254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a">
    <w:name w:val="Содержимое врезки"/>
    <w:basedOn w:val="ab"/>
    <w:rsid w:val="00811D71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811D71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811D71"/>
    <w:rPr>
      <w:sz w:val="24"/>
      <w:szCs w:val="24"/>
    </w:rPr>
  </w:style>
  <w:style w:type="paragraph" w:styleId="ad">
    <w:name w:val="List Paragraph"/>
    <w:basedOn w:val="a"/>
    <w:uiPriority w:val="34"/>
    <w:qFormat/>
    <w:rsid w:val="00411D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7356C"/>
    <w:pPr>
      <w:widowControl w:val="0"/>
      <w:suppressAutoHyphens/>
      <w:textAlignment w:val="baseline"/>
    </w:pPr>
    <w:rPr>
      <w:rFonts w:eastAsia="Lucida Sans Unicode" w:cs="Tahoma"/>
      <w:kern w:val="1"/>
      <w:sz w:val="21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07BC0E4FAE3705D3FFC9391323133378634F01406D9679730033832B4DA2B8DFD754F6FF976A7B901D8D6B386C9A665E37481092PB3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38B7-FDD0-4005-89BC-94A660C8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Финансовое управление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Смирнов А.В.</dc:creator>
  <cp:lastModifiedBy>позитроника</cp:lastModifiedBy>
  <cp:revision>11</cp:revision>
  <cp:lastPrinted>2023-04-14T07:14:00Z</cp:lastPrinted>
  <dcterms:created xsi:type="dcterms:W3CDTF">2023-04-14T07:07:00Z</dcterms:created>
  <dcterms:modified xsi:type="dcterms:W3CDTF">2023-04-24T08:00:00Z</dcterms:modified>
</cp:coreProperties>
</file>