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5A" w:rsidRPr="007148D8" w:rsidRDefault="00286D5A" w:rsidP="00286D5A">
      <w:pPr>
        <w:tabs>
          <w:tab w:val="left" w:pos="600"/>
          <w:tab w:val="left" w:pos="8520"/>
        </w:tabs>
        <w:ind w:right="-256"/>
        <w:rPr>
          <w:b/>
        </w:rPr>
      </w:pPr>
      <w:r>
        <w:rPr>
          <w:b/>
        </w:rPr>
        <w:t xml:space="preserve">                                                                                                          </w:t>
      </w:r>
      <w:r w:rsidRPr="007148D8">
        <w:rPr>
          <w:b/>
        </w:rPr>
        <w:t>Реестр муниципального имущества</w:t>
      </w:r>
    </w:p>
    <w:p w:rsidR="00286D5A" w:rsidRDefault="00286D5A" w:rsidP="00286D5A">
      <w:pPr>
        <w:jc w:val="center"/>
        <w:rPr>
          <w:b/>
        </w:rPr>
      </w:pPr>
      <w:r w:rsidRPr="007148D8">
        <w:rPr>
          <w:b/>
        </w:rPr>
        <w:t>Раздел 1. Сведения о муниципальном недвижимом имуществе</w:t>
      </w:r>
    </w:p>
    <w:tbl>
      <w:tblPr>
        <w:tblW w:w="159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1630"/>
        <w:gridCol w:w="1428"/>
        <w:gridCol w:w="1212"/>
        <w:gridCol w:w="1680"/>
        <w:gridCol w:w="1200"/>
        <w:gridCol w:w="120"/>
        <w:gridCol w:w="1440"/>
        <w:gridCol w:w="2040"/>
        <w:gridCol w:w="1920"/>
        <w:gridCol w:w="120"/>
        <w:gridCol w:w="757"/>
        <w:gridCol w:w="1643"/>
      </w:tblGrid>
      <w:tr w:rsidR="00286D5A" w:rsidRPr="00222FF9" w:rsidTr="00286D5A">
        <w:trPr>
          <w:trHeight w:val="3123"/>
        </w:trPr>
        <w:tc>
          <w:tcPr>
            <w:tcW w:w="785"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w:t>
            </w:r>
            <w:r>
              <w:rPr>
                <w:rFonts w:eastAsia="Times New Roman" w:cs="Times New Roman"/>
                <w:sz w:val="20"/>
                <w:szCs w:val="20"/>
              </w:rPr>
              <w:t xml:space="preserve"> </w:t>
            </w:r>
            <w:r w:rsidRPr="007148D8">
              <w:rPr>
                <w:rFonts w:eastAsia="Times New Roman" w:cs="Times New Roman"/>
                <w:sz w:val="20"/>
                <w:szCs w:val="20"/>
              </w:rPr>
              <w:t>п/п</w:t>
            </w:r>
          </w:p>
        </w:tc>
        <w:tc>
          <w:tcPr>
            <w:tcW w:w="1630"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Наименование</w:t>
            </w:r>
            <w:r>
              <w:rPr>
                <w:rFonts w:eastAsia="Times New Roman" w:cs="Times New Roman"/>
                <w:sz w:val="20"/>
                <w:szCs w:val="20"/>
              </w:rPr>
              <w:t xml:space="preserve"> </w:t>
            </w:r>
            <w:r w:rsidRPr="007148D8">
              <w:rPr>
                <w:rFonts w:eastAsia="Times New Roman" w:cs="Times New Roman"/>
                <w:sz w:val="20"/>
                <w:szCs w:val="20"/>
              </w:rPr>
              <w:t>недвижимого</w:t>
            </w:r>
            <w:r>
              <w:rPr>
                <w:rFonts w:eastAsia="Times New Roman" w:cs="Times New Roman"/>
                <w:sz w:val="20"/>
                <w:szCs w:val="20"/>
              </w:rPr>
              <w:t xml:space="preserve"> </w:t>
            </w:r>
            <w:r w:rsidRPr="007148D8">
              <w:rPr>
                <w:rFonts w:eastAsia="Times New Roman" w:cs="Times New Roman"/>
                <w:sz w:val="20"/>
                <w:szCs w:val="20"/>
              </w:rPr>
              <w:t>имущества</w:t>
            </w:r>
          </w:p>
        </w:tc>
        <w:tc>
          <w:tcPr>
            <w:tcW w:w="1428"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Адрес</w:t>
            </w:r>
            <w:r>
              <w:rPr>
                <w:rFonts w:eastAsia="Times New Roman" w:cs="Times New Roman"/>
                <w:sz w:val="20"/>
                <w:szCs w:val="20"/>
              </w:rPr>
              <w:t xml:space="preserve"> </w:t>
            </w:r>
            <w:r w:rsidRPr="007148D8">
              <w:rPr>
                <w:rFonts w:eastAsia="Times New Roman" w:cs="Times New Roman"/>
                <w:sz w:val="20"/>
                <w:szCs w:val="20"/>
              </w:rPr>
              <w:t>(местоположение) недвижимого имущества</w:t>
            </w:r>
          </w:p>
        </w:tc>
        <w:tc>
          <w:tcPr>
            <w:tcW w:w="1212"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Кадастровый</w:t>
            </w:r>
            <w:r>
              <w:rPr>
                <w:rFonts w:eastAsia="Times New Roman" w:cs="Times New Roman"/>
                <w:sz w:val="20"/>
                <w:szCs w:val="20"/>
              </w:rPr>
              <w:t xml:space="preserve"> </w:t>
            </w:r>
            <w:r w:rsidRPr="007148D8">
              <w:rPr>
                <w:rFonts w:eastAsia="Times New Roman" w:cs="Times New Roman"/>
                <w:sz w:val="20"/>
                <w:szCs w:val="20"/>
              </w:rPr>
              <w:t>номер муниципального недвижимого имущества</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Площадь,</w:t>
            </w:r>
            <w:r>
              <w:rPr>
                <w:rFonts w:eastAsia="Times New Roman" w:cs="Times New Roman"/>
                <w:sz w:val="20"/>
                <w:szCs w:val="20"/>
              </w:rPr>
              <w:t xml:space="preserve"> </w:t>
            </w:r>
            <w:r w:rsidRPr="007148D8">
              <w:rPr>
                <w:rFonts w:eastAsia="Times New Roman" w:cs="Times New Roman"/>
                <w:sz w:val="20"/>
                <w:szCs w:val="20"/>
              </w:rPr>
              <w:t>протяженность</w:t>
            </w:r>
            <w:r>
              <w:rPr>
                <w:rFonts w:eastAsia="Times New Roman" w:cs="Times New Roman"/>
                <w:sz w:val="20"/>
                <w:szCs w:val="20"/>
              </w:rPr>
              <w:t xml:space="preserve"> </w:t>
            </w:r>
            <w:r w:rsidRPr="007148D8">
              <w:rPr>
                <w:rFonts w:eastAsia="Times New Roman" w:cs="Times New Roman"/>
                <w:sz w:val="20"/>
                <w:szCs w:val="20"/>
              </w:rPr>
              <w:t>и (или) иные</w:t>
            </w:r>
            <w:r>
              <w:rPr>
                <w:rFonts w:eastAsia="Times New Roman" w:cs="Times New Roman"/>
                <w:sz w:val="20"/>
                <w:szCs w:val="20"/>
              </w:rPr>
              <w:t xml:space="preserve"> </w:t>
            </w:r>
            <w:r w:rsidRPr="007148D8">
              <w:rPr>
                <w:rFonts w:eastAsia="Times New Roman" w:cs="Times New Roman"/>
                <w:sz w:val="20"/>
                <w:szCs w:val="20"/>
              </w:rPr>
              <w:t>параметры,</w:t>
            </w:r>
            <w:r>
              <w:rPr>
                <w:rFonts w:eastAsia="Times New Roman" w:cs="Times New Roman"/>
                <w:sz w:val="20"/>
                <w:szCs w:val="20"/>
              </w:rPr>
              <w:t xml:space="preserve"> </w:t>
            </w:r>
            <w:r w:rsidRPr="007148D8">
              <w:rPr>
                <w:rFonts w:eastAsia="Times New Roman" w:cs="Times New Roman"/>
                <w:sz w:val="20"/>
                <w:szCs w:val="20"/>
              </w:rPr>
              <w:t>характеризующие</w:t>
            </w:r>
            <w:r>
              <w:rPr>
                <w:rFonts w:eastAsia="Times New Roman" w:cs="Times New Roman"/>
                <w:sz w:val="20"/>
                <w:szCs w:val="20"/>
              </w:rPr>
              <w:t xml:space="preserve"> </w:t>
            </w:r>
            <w:r w:rsidRPr="007148D8">
              <w:rPr>
                <w:rFonts w:eastAsia="Times New Roman" w:cs="Times New Roman"/>
                <w:sz w:val="20"/>
                <w:szCs w:val="20"/>
              </w:rPr>
              <w:t>физические свойства недвижимого</w:t>
            </w:r>
            <w:r>
              <w:rPr>
                <w:rFonts w:eastAsia="Times New Roman" w:cs="Times New Roman"/>
                <w:sz w:val="20"/>
                <w:szCs w:val="20"/>
              </w:rPr>
              <w:t xml:space="preserve"> </w:t>
            </w:r>
            <w:r w:rsidRPr="007148D8">
              <w:rPr>
                <w:rFonts w:eastAsia="Times New Roman" w:cs="Times New Roman"/>
                <w:sz w:val="20"/>
                <w:szCs w:val="20"/>
              </w:rPr>
              <w:t>имущества</w:t>
            </w:r>
          </w:p>
        </w:tc>
        <w:tc>
          <w:tcPr>
            <w:tcW w:w="1200"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Сведения</w:t>
            </w:r>
            <w:r>
              <w:rPr>
                <w:rFonts w:eastAsia="Times New Roman" w:cs="Times New Roman"/>
                <w:sz w:val="20"/>
                <w:szCs w:val="20"/>
              </w:rPr>
              <w:t xml:space="preserve"> </w:t>
            </w:r>
            <w:r w:rsidRPr="007148D8">
              <w:rPr>
                <w:rFonts w:eastAsia="Times New Roman" w:cs="Times New Roman"/>
                <w:sz w:val="20"/>
                <w:szCs w:val="20"/>
              </w:rPr>
              <w:t>о балансовой</w:t>
            </w:r>
            <w:r>
              <w:rPr>
                <w:rFonts w:eastAsia="Times New Roman" w:cs="Times New Roman"/>
                <w:sz w:val="20"/>
                <w:szCs w:val="20"/>
              </w:rPr>
              <w:t xml:space="preserve"> </w:t>
            </w:r>
            <w:r w:rsidRPr="007148D8">
              <w:rPr>
                <w:rFonts w:eastAsia="Times New Roman" w:cs="Times New Roman"/>
                <w:sz w:val="20"/>
                <w:szCs w:val="20"/>
              </w:rPr>
              <w:t>стоимости</w:t>
            </w:r>
            <w:r>
              <w:rPr>
                <w:rFonts w:eastAsia="Times New Roman" w:cs="Times New Roman"/>
                <w:sz w:val="20"/>
                <w:szCs w:val="20"/>
              </w:rPr>
              <w:t xml:space="preserve"> </w:t>
            </w:r>
            <w:r w:rsidRPr="007148D8">
              <w:rPr>
                <w:rFonts w:eastAsia="Times New Roman" w:cs="Times New Roman"/>
                <w:sz w:val="20"/>
                <w:szCs w:val="20"/>
              </w:rPr>
              <w:t>недвижимого</w:t>
            </w:r>
            <w:r>
              <w:rPr>
                <w:rFonts w:eastAsia="Times New Roman" w:cs="Times New Roman"/>
                <w:sz w:val="20"/>
                <w:szCs w:val="20"/>
              </w:rPr>
              <w:t xml:space="preserve"> </w:t>
            </w:r>
            <w:r w:rsidRPr="007148D8">
              <w:rPr>
                <w:rFonts w:eastAsia="Times New Roman" w:cs="Times New Roman"/>
                <w:sz w:val="20"/>
                <w:szCs w:val="20"/>
              </w:rPr>
              <w:t>имущества</w:t>
            </w:r>
            <w:r>
              <w:rPr>
                <w:rFonts w:eastAsia="Times New Roman" w:cs="Times New Roman"/>
                <w:sz w:val="20"/>
                <w:szCs w:val="20"/>
              </w:rPr>
              <w:t xml:space="preserve"> </w:t>
            </w:r>
            <w:r w:rsidRPr="007148D8">
              <w:rPr>
                <w:rFonts w:eastAsia="Times New Roman" w:cs="Times New Roman"/>
                <w:sz w:val="20"/>
                <w:szCs w:val="20"/>
              </w:rPr>
              <w:t>и начисленной</w:t>
            </w:r>
            <w:r>
              <w:rPr>
                <w:rFonts w:eastAsia="Times New Roman" w:cs="Times New Roman"/>
                <w:sz w:val="20"/>
                <w:szCs w:val="20"/>
              </w:rPr>
              <w:t xml:space="preserve"> </w:t>
            </w:r>
            <w:r w:rsidRPr="007148D8">
              <w:rPr>
                <w:rFonts w:eastAsia="Times New Roman" w:cs="Times New Roman"/>
                <w:sz w:val="20"/>
                <w:szCs w:val="20"/>
              </w:rPr>
              <w:t>амортизации</w:t>
            </w:r>
            <w:r>
              <w:rPr>
                <w:rFonts w:eastAsia="Times New Roman" w:cs="Times New Roman"/>
                <w:sz w:val="20"/>
                <w:szCs w:val="20"/>
              </w:rPr>
              <w:t xml:space="preserve"> </w:t>
            </w:r>
            <w:r w:rsidRPr="007148D8">
              <w:rPr>
                <w:rFonts w:eastAsia="Times New Roman" w:cs="Times New Roman"/>
                <w:sz w:val="20"/>
                <w:szCs w:val="20"/>
              </w:rPr>
              <w:t>(износе)</w:t>
            </w: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Сведения</w:t>
            </w:r>
            <w:r>
              <w:rPr>
                <w:rFonts w:eastAsia="Times New Roman" w:cs="Times New Roman"/>
                <w:sz w:val="20"/>
                <w:szCs w:val="20"/>
              </w:rPr>
              <w:t xml:space="preserve"> </w:t>
            </w:r>
            <w:r w:rsidRPr="007148D8">
              <w:rPr>
                <w:rFonts w:eastAsia="Times New Roman" w:cs="Times New Roman"/>
                <w:sz w:val="20"/>
                <w:szCs w:val="20"/>
              </w:rPr>
              <w:t>о кадастровой</w:t>
            </w:r>
            <w:r>
              <w:rPr>
                <w:rFonts w:eastAsia="Times New Roman" w:cs="Times New Roman"/>
                <w:sz w:val="20"/>
                <w:szCs w:val="20"/>
              </w:rPr>
              <w:t xml:space="preserve"> </w:t>
            </w:r>
            <w:r w:rsidRPr="007148D8">
              <w:rPr>
                <w:rFonts w:eastAsia="Times New Roman" w:cs="Times New Roman"/>
                <w:sz w:val="20"/>
                <w:szCs w:val="20"/>
              </w:rPr>
              <w:t>стоимости</w:t>
            </w:r>
            <w:r>
              <w:rPr>
                <w:rFonts w:eastAsia="Times New Roman" w:cs="Times New Roman"/>
                <w:sz w:val="20"/>
                <w:szCs w:val="20"/>
              </w:rPr>
              <w:t xml:space="preserve"> </w:t>
            </w:r>
            <w:r w:rsidRPr="007148D8">
              <w:rPr>
                <w:rFonts w:eastAsia="Times New Roman" w:cs="Times New Roman"/>
                <w:sz w:val="20"/>
                <w:szCs w:val="20"/>
              </w:rPr>
              <w:t>недвижимого</w:t>
            </w:r>
            <w:r>
              <w:rPr>
                <w:rFonts w:eastAsia="Times New Roman" w:cs="Times New Roman"/>
                <w:sz w:val="20"/>
                <w:szCs w:val="20"/>
              </w:rPr>
              <w:t xml:space="preserve"> </w:t>
            </w:r>
            <w:r w:rsidRPr="007148D8">
              <w:rPr>
                <w:rFonts w:eastAsia="Times New Roman" w:cs="Times New Roman"/>
                <w:sz w:val="20"/>
                <w:szCs w:val="20"/>
              </w:rPr>
              <w:t>имущества</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Даты</w:t>
            </w:r>
            <w:r>
              <w:rPr>
                <w:rFonts w:eastAsia="Times New Roman" w:cs="Times New Roman"/>
                <w:sz w:val="20"/>
                <w:szCs w:val="20"/>
              </w:rPr>
              <w:t xml:space="preserve"> </w:t>
            </w:r>
            <w:r w:rsidRPr="007148D8">
              <w:rPr>
                <w:rFonts w:eastAsia="Times New Roman" w:cs="Times New Roman"/>
                <w:sz w:val="20"/>
                <w:szCs w:val="20"/>
              </w:rPr>
              <w:t>возникновения</w:t>
            </w:r>
            <w:r>
              <w:rPr>
                <w:rFonts w:eastAsia="Times New Roman" w:cs="Times New Roman"/>
                <w:sz w:val="20"/>
                <w:szCs w:val="20"/>
              </w:rPr>
              <w:t xml:space="preserve"> </w:t>
            </w:r>
            <w:r w:rsidRPr="007148D8">
              <w:rPr>
                <w:rFonts w:eastAsia="Times New Roman" w:cs="Times New Roman"/>
                <w:sz w:val="20"/>
                <w:szCs w:val="20"/>
              </w:rPr>
              <w:t>и прекращения</w:t>
            </w:r>
            <w:r>
              <w:rPr>
                <w:rFonts w:eastAsia="Times New Roman" w:cs="Times New Roman"/>
                <w:sz w:val="20"/>
                <w:szCs w:val="20"/>
              </w:rPr>
              <w:t xml:space="preserve"> </w:t>
            </w:r>
            <w:r w:rsidRPr="007148D8">
              <w:rPr>
                <w:rFonts w:eastAsia="Times New Roman" w:cs="Times New Roman"/>
                <w:sz w:val="20"/>
                <w:szCs w:val="20"/>
              </w:rPr>
              <w:t>права муниципальной собственности</w:t>
            </w:r>
            <w:r>
              <w:rPr>
                <w:rFonts w:eastAsia="Times New Roman" w:cs="Times New Roman"/>
                <w:sz w:val="20"/>
                <w:szCs w:val="20"/>
              </w:rPr>
              <w:t xml:space="preserve"> </w:t>
            </w:r>
            <w:r w:rsidRPr="007148D8">
              <w:rPr>
                <w:rFonts w:eastAsia="Times New Roman" w:cs="Times New Roman"/>
                <w:sz w:val="20"/>
                <w:szCs w:val="20"/>
              </w:rPr>
              <w:t>на недвижимое</w:t>
            </w:r>
            <w:r>
              <w:rPr>
                <w:rFonts w:eastAsia="Times New Roman" w:cs="Times New Roman"/>
                <w:sz w:val="20"/>
                <w:szCs w:val="20"/>
              </w:rPr>
              <w:t xml:space="preserve"> </w:t>
            </w:r>
            <w:r w:rsidRPr="007148D8">
              <w:rPr>
                <w:rFonts w:eastAsia="Times New Roman" w:cs="Times New Roman"/>
                <w:sz w:val="20"/>
                <w:szCs w:val="20"/>
              </w:rPr>
              <w:t>имущество</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Реквизиты</w:t>
            </w:r>
            <w:r w:rsidRPr="007148D8">
              <w:rPr>
                <w:rFonts w:eastAsia="Times New Roman" w:cs="Times New Roman"/>
                <w:szCs w:val="24"/>
              </w:rPr>
              <w:t xml:space="preserve"> </w:t>
            </w:r>
            <w:r>
              <w:rPr>
                <w:rFonts w:eastAsia="Times New Roman" w:cs="Times New Roman"/>
                <w:sz w:val="20"/>
                <w:szCs w:val="20"/>
              </w:rPr>
              <w:t xml:space="preserve"> </w:t>
            </w:r>
            <w:r w:rsidRPr="007148D8">
              <w:rPr>
                <w:rFonts w:eastAsia="Times New Roman" w:cs="Times New Roman"/>
                <w:sz w:val="20"/>
                <w:szCs w:val="20"/>
              </w:rPr>
              <w:t>документов —</w:t>
            </w:r>
            <w:r w:rsidRPr="007148D8">
              <w:rPr>
                <w:rFonts w:eastAsia="Times New Roman" w:cs="Times New Roman"/>
                <w:szCs w:val="24"/>
              </w:rPr>
              <w:t xml:space="preserve"> </w:t>
            </w:r>
            <w:r w:rsidRPr="007148D8">
              <w:rPr>
                <w:rFonts w:eastAsia="Times New Roman" w:cs="Times New Roman"/>
                <w:sz w:val="20"/>
                <w:szCs w:val="20"/>
              </w:rPr>
              <w:t>оснований</w:t>
            </w:r>
            <w:r>
              <w:rPr>
                <w:rFonts w:eastAsia="Times New Roman" w:cs="Times New Roman"/>
                <w:sz w:val="20"/>
                <w:szCs w:val="20"/>
              </w:rPr>
              <w:t xml:space="preserve"> </w:t>
            </w:r>
            <w:r w:rsidRPr="007148D8">
              <w:rPr>
                <w:rFonts w:eastAsia="Times New Roman" w:cs="Times New Roman"/>
                <w:sz w:val="20"/>
                <w:szCs w:val="20"/>
              </w:rPr>
              <w:t>возникновения</w:t>
            </w:r>
            <w:r>
              <w:rPr>
                <w:rFonts w:eastAsia="Times New Roman" w:cs="Times New Roman"/>
                <w:sz w:val="20"/>
                <w:szCs w:val="20"/>
              </w:rPr>
              <w:t xml:space="preserve"> </w:t>
            </w:r>
            <w:r w:rsidRPr="007148D8">
              <w:rPr>
                <w:rFonts w:eastAsia="Times New Roman" w:cs="Times New Roman"/>
                <w:sz w:val="20"/>
                <w:szCs w:val="20"/>
              </w:rPr>
              <w:t>(прекращения)</w:t>
            </w:r>
            <w:r w:rsidRPr="007148D8">
              <w:rPr>
                <w:rFonts w:eastAsia="Times New Roman" w:cs="Times New Roman"/>
                <w:szCs w:val="24"/>
              </w:rPr>
              <w:t xml:space="preserve"> </w:t>
            </w:r>
            <w:r>
              <w:rPr>
                <w:rFonts w:eastAsia="Times New Roman" w:cs="Times New Roman"/>
                <w:sz w:val="20"/>
                <w:szCs w:val="20"/>
              </w:rPr>
              <w:t xml:space="preserve"> </w:t>
            </w:r>
            <w:r w:rsidRPr="007148D8">
              <w:rPr>
                <w:rFonts w:eastAsia="Times New Roman" w:cs="Times New Roman"/>
                <w:sz w:val="20"/>
                <w:szCs w:val="20"/>
              </w:rPr>
              <w:t>права муниципальной</w:t>
            </w:r>
            <w:r>
              <w:rPr>
                <w:rFonts w:eastAsia="Times New Roman" w:cs="Times New Roman"/>
                <w:szCs w:val="24"/>
              </w:rPr>
              <w:t xml:space="preserve"> </w:t>
            </w:r>
            <w:r w:rsidRPr="007148D8">
              <w:rPr>
                <w:rFonts w:eastAsia="Times New Roman" w:cs="Times New Roman"/>
                <w:sz w:val="20"/>
                <w:szCs w:val="20"/>
              </w:rPr>
              <w:t>собственности</w:t>
            </w:r>
            <w:r>
              <w:rPr>
                <w:rFonts w:eastAsia="Times New Roman" w:cs="Times New Roman"/>
                <w:szCs w:val="24"/>
              </w:rPr>
              <w:t xml:space="preserve"> </w:t>
            </w:r>
            <w:r w:rsidRPr="007148D8">
              <w:rPr>
                <w:rFonts w:eastAsia="Times New Roman" w:cs="Times New Roman"/>
                <w:sz w:val="20"/>
                <w:szCs w:val="20"/>
              </w:rPr>
              <w:t>на недвижимое</w:t>
            </w:r>
            <w:r>
              <w:rPr>
                <w:rFonts w:eastAsia="Times New Roman" w:cs="Times New Roman"/>
                <w:szCs w:val="24"/>
              </w:rPr>
              <w:t xml:space="preserve"> </w:t>
            </w:r>
            <w:r w:rsidRPr="007148D8">
              <w:rPr>
                <w:rFonts w:eastAsia="Times New Roman" w:cs="Times New Roman"/>
                <w:sz w:val="20"/>
                <w:szCs w:val="20"/>
              </w:rPr>
              <w:t>имущество</w:t>
            </w:r>
          </w:p>
        </w:tc>
        <w:tc>
          <w:tcPr>
            <w:tcW w:w="877" w:type="dxa"/>
            <w:gridSpan w:val="2"/>
          </w:tcPr>
          <w:p w:rsidR="00286D5A" w:rsidRPr="0032726D" w:rsidRDefault="00286D5A" w:rsidP="00054677">
            <w:pPr>
              <w:jc w:val="center"/>
              <w:rPr>
                <w:rFonts w:eastAsia="Times New Roman" w:cs="Times New Roman"/>
                <w:sz w:val="20"/>
                <w:szCs w:val="20"/>
              </w:rPr>
            </w:pPr>
            <w:r w:rsidRPr="007148D8">
              <w:rPr>
                <w:rFonts w:eastAsia="Times New Roman" w:cs="Times New Roman"/>
                <w:sz w:val="20"/>
                <w:szCs w:val="20"/>
              </w:rPr>
              <w:t>Сведения</w:t>
            </w:r>
            <w:r w:rsidRPr="0032726D">
              <w:rPr>
                <w:rFonts w:eastAsia="Times New Roman" w:cs="Times New Roman"/>
                <w:sz w:val="20"/>
                <w:szCs w:val="20"/>
              </w:rPr>
              <w:t xml:space="preserve"> </w:t>
            </w:r>
            <w:r w:rsidRPr="007148D8">
              <w:rPr>
                <w:rFonts w:eastAsia="Times New Roman" w:cs="Times New Roman"/>
                <w:sz w:val="20"/>
                <w:szCs w:val="20"/>
              </w:rPr>
              <w:t>о правообладателе</w:t>
            </w:r>
            <w:r w:rsidRPr="0032726D">
              <w:rPr>
                <w:rFonts w:eastAsia="Times New Roman" w:cs="Times New Roman"/>
                <w:sz w:val="20"/>
                <w:szCs w:val="20"/>
              </w:rPr>
              <w:t xml:space="preserve"> </w:t>
            </w:r>
            <w:r w:rsidRPr="007148D8">
              <w:rPr>
                <w:rFonts w:eastAsia="Times New Roman" w:cs="Times New Roman"/>
                <w:sz w:val="20"/>
                <w:szCs w:val="20"/>
              </w:rPr>
              <w:t>муниципального</w:t>
            </w:r>
            <w:r w:rsidRPr="0032726D">
              <w:rPr>
                <w:rFonts w:eastAsia="Times New Roman" w:cs="Times New Roman"/>
                <w:sz w:val="20"/>
                <w:szCs w:val="20"/>
              </w:rPr>
              <w:t xml:space="preserve"> </w:t>
            </w:r>
            <w:r w:rsidRPr="007148D8">
              <w:rPr>
                <w:rFonts w:eastAsia="Times New Roman" w:cs="Times New Roman"/>
                <w:sz w:val="20"/>
                <w:szCs w:val="20"/>
              </w:rPr>
              <w:t>недвижимого</w:t>
            </w:r>
            <w:r w:rsidRPr="0032726D">
              <w:rPr>
                <w:rFonts w:eastAsia="Times New Roman" w:cs="Times New Roman"/>
                <w:sz w:val="20"/>
                <w:szCs w:val="20"/>
              </w:rPr>
              <w:t xml:space="preserve"> </w:t>
            </w:r>
            <w:r w:rsidRPr="007148D8">
              <w:rPr>
                <w:rFonts w:eastAsia="Times New Roman" w:cs="Times New Roman"/>
                <w:sz w:val="20"/>
                <w:szCs w:val="20"/>
              </w:rPr>
              <w:t>имущества</w:t>
            </w:r>
          </w:p>
        </w:tc>
        <w:tc>
          <w:tcPr>
            <w:tcW w:w="1643" w:type="dxa"/>
          </w:tcPr>
          <w:p w:rsidR="00286D5A" w:rsidRPr="0032726D" w:rsidRDefault="00286D5A" w:rsidP="00054677">
            <w:pPr>
              <w:jc w:val="center"/>
              <w:rPr>
                <w:rFonts w:eastAsia="Times New Roman" w:cs="Times New Roman"/>
                <w:sz w:val="20"/>
                <w:szCs w:val="20"/>
              </w:rPr>
            </w:pPr>
            <w:r w:rsidRPr="007148D8">
              <w:rPr>
                <w:rFonts w:eastAsia="Times New Roman" w:cs="Times New Roman"/>
                <w:sz w:val="20"/>
                <w:szCs w:val="20"/>
              </w:rPr>
              <w:t>Сведения</w:t>
            </w:r>
            <w:r w:rsidRPr="0032726D">
              <w:rPr>
                <w:rFonts w:eastAsia="Times New Roman" w:cs="Times New Roman"/>
                <w:sz w:val="20"/>
                <w:szCs w:val="20"/>
              </w:rPr>
              <w:t xml:space="preserve"> </w:t>
            </w:r>
            <w:r w:rsidRPr="007148D8">
              <w:rPr>
                <w:rFonts w:eastAsia="Times New Roman" w:cs="Times New Roman"/>
                <w:sz w:val="20"/>
                <w:szCs w:val="20"/>
              </w:rPr>
              <w:t>об установленных</w:t>
            </w:r>
            <w:r w:rsidRPr="0032726D">
              <w:rPr>
                <w:rFonts w:eastAsia="Times New Roman" w:cs="Times New Roman"/>
                <w:sz w:val="20"/>
                <w:szCs w:val="20"/>
              </w:rPr>
              <w:t xml:space="preserve"> в отношении муниципального недви</w:t>
            </w:r>
            <w:r w:rsidRPr="007148D8">
              <w:rPr>
                <w:rFonts w:eastAsia="Times New Roman" w:cs="Times New Roman"/>
                <w:sz w:val="20"/>
                <w:szCs w:val="20"/>
              </w:rPr>
              <w:t>жимого имущества</w:t>
            </w:r>
            <w:r w:rsidRPr="0032726D">
              <w:rPr>
                <w:rFonts w:eastAsia="Times New Roman" w:cs="Times New Roman"/>
                <w:sz w:val="20"/>
                <w:szCs w:val="20"/>
              </w:rPr>
              <w:t xml:space="preserve"> </w:t>
            </w:r>
            <w:r w:rsidRPr="007148D8">
              <w:rPr>
                <w:rFonts w:eastAsia="Times New Roman" w:cs="Times New Roman"/>
                <w:sz w:val="20"/>
                <w:szCs w:val="20"/>
              </w:rPr>
              <w:t xml:space="preserve">ограничениях  </w:t>
            </w:r>
            <w:r>
              <w:rPr>
                <w:rFonts w:eastAsia="Times New Roman" w:cs="Times New Roman"/>
                <w:sz w:val="20"/>
                <w:szCs w:val="20"/>
              </w:rPr>
              <w:t xml:space="preserve">(обременениях) </w:t>
            </w:r>
            <w:r w:rsidRPr="0032726D">
              <w:rPr>
                <w:rFonts w:eastAsia="Times New Roman" w:cs="Times New Roman"/>
                <w:sz w:val="20"/>
                <w:szCs w:val="20"/>
              </w:rPr>
              <w:t>с указанием осно</w:t>
            </w:r>
            <w:r w:rsidRPr="007148D8">
              <w:rPr>
                <w:rFonts w:eastAsia="Times New Roman" w:cs="Times New Roman"/>
                <w:sz w:val="20"/>
                <w:szCs w:val="20"/>
              </w:rPr>
              <w:t>вания и даты их  возникновения и прекращения</w:t>
            </w:r>
          </w:p>
        </w:tc>
      </w:tr>
      <w:tr w:rsidR="00286D5A" w:rsidRPr="00222FF9" w:rsidTr="00286D5A">
        <w:trPr>
          <w:trHeight w:val="255"/>
        </w:trPr>
        <w:tc>
          <w:tcPr>
            <w:tcW w:w="785"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1</w:t>
            </w:r>
          </w:p>
        </w:tc>
        <w:tc>
          <w:tcPr>
            <w:tcW w:w="163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2</w:t>
            </w:r>
          </w:p>
        </w:tc>
        <w:tc>
          <w:tcPr>
            <w:tcW w:w="1428"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3</w:t>
            </w:r>
          </w:p>
        </w:tc>
        <w:tc>
          <w:tcPr>
            <w:tcW w:w="1212"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4</w:t>
            </w:r>
          </w:p>
        </w:tc>
        <w:tc>
          <w:tcPr>
            <w:tcW w:w="168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5</w:t>
            </w:r>
          </w:p>
        </w:tc>
        <w:tc>
          <w:tcPr>
            <w:tcW w:w="120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6</w:t>
            </w:r>
          </w:p>
        </w:tc>
        <w:tc>
          <w:tcPr>
            <w:tcW w:w="1560" w:type="dxa"/>
            <w:gridSpan w:val="2"/>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7</w:t>
            </w:r>
          </w:p>
        </w:tc>
        <w:tc>
          <w:tcPr>
            <w:tcW w:w="204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8</w:t>
            </w:r>
          </w:p>
        </w:tc>
        <w:tc>
          <w:tcPr>
            <w:tcW w:w="192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9</w:t>
            </w:r>
            <w:r>
              <w:rPr>
                <w:rFonts w:eastAsia="Times New Roman" w:cs="Times New Roman"/>
                <w:szCs w:val="24"/>
              </w:rPr>
              <w:t xml:space="preserve"> </w:t>
            </w:r>
            <w:r w:rsidRPr="007148D8">
              <w:rPr>
                <w:rFonts w:eastAsia="Times New Roman" w:cs="Times New Roman"/>
                <w:szCs w:val="24"/>
              </w:rPr>
              <w:t xml:space="preserve"> </w:t>
            </w:r>
          </w:p>
        </w:tc>
        <w:tc>
          <w:tcPr>
            <w:tcW w:w="877" w:type="dxa"/>
            <w:gridSpan w:val="2"/>
          </w:tcPr>
          <w:p w:rsidR="00286D5A" w:rsidRPr="007148D8" w:rsidRDefault="00286D5A" w:rsidP="00054677">
            <w:pPr>
              <w:rPr>
                <w:rFonts w:eastAsia="Times New Roman" w:cs="Times New Roman"/>
                <w:sz w:val="20"/>
                <w:szCs w:val="20"/>
              </w:rPr>
            </w:pPr>
            <w:r>
              <w:rPr>
                <w:rFonts w:eastAsia="Times New Roman" w:cs="Times New Roman"/>
                <w:sz w:val="20"/>
                <w:szCs w:val="20"/>
              </w:rPr>
              <w:t>10</w:t>
            </w:r>
          </w:p>
        </w:tc>
        <w:tc>
          <w:tcPr>
            <w:tcW w:w="1643" w:type="dxa"/>
          </w:tcPr>
          <w:p w:rsidR="00286D5A" w:rsidRPr="007148D8" w:rsidRDefault="00286D5A" w:rsidP="00054677">
            <w:pPr>
              <w:rPr>
                <w:rFonts w:eastAsia="Times New Roman" w:cs="Times New Roman"/>
                <w:sz w:val="20"/>
                <w:szCs w:val="20"/>
              </w:rPr>
            </w:pPr>
            <w:r>
              <w:rPr>
                <w:rFonts w:eastAsia="Times New Roman" w:cs="Times New Roman"/>
                <w:sz w:val="20"/>
                <w:szCs w:val="20"/>
              </w:rPr>
              <w:t>11</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Pr>
                <w:rFonts w:eastAsia="Times New Roman" w:cs="Times New Roman"/>
                <w:sz w:val="20"/>
                <w:szCs w:val="20"/>
              </w:rPr>
              <w:t>1.1</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Здание администрации сельского поселения</w:t>
            </w:r>
          </w:p>
          <w:p w:rsidR="00286D5A" w:rsidRDefault="00286D5A" w:rsidP="00054677">
            <w:pPr>
              <w:rPr>
                <w:rFonts w:eastAsia="Times New Roman" w:cs="Times New Roman"/>
                <w:sz w:val="20"/>
                <w:szCs w:val="20"/>
              </w:rPr>
            </w:pPr>
          </w:p>
          <w:p w:rsidR="00286D5A" w:rsidRPr="002D4797" w:rsidRDefault="00286D5A" w:rsidP="00054677">
            <w:pPr>
              <w:jc w:val="center"/>
              <w:rPr>
                <w:rFonts w:eastAsia="Times New Roman" w:cs="Times New Roman"/>
                <w:sz w:val="20"/>
                <w:szCs w:val="20"/>
              </w:rPr>
            </w:pPr>
            <w:r>
              <w:rPr>
                <w:sz w:val="20"/>
                <w:szCs w:val="20"/>
              </w:rPr>
              <w:t>Инв. № 0101016</w:t>
            </w:r>
          </w:p>
        </w:tc>
        <w:tc>
          <w:tcPr>
            <w:tcW w:w="1428" w:type="dxa"/>
            <w:shd w:val="clear" w:color="auto" w:fill="auto"/>
            <w:noWrap/>
          </w:tcPr>
          <w:p w:rsidR="00286D5A" w:rsidRDefault="00286D5A" w:rsidP="00054677">
            <w:pPr>
              <w:rPr>
                <w:sz w:val="20"/>
                <w:szCs w:val="20"/>
              </w:rPr>
            </w:pPr>
            <w:r>
              <w:rPr>
                <w:sz w:val="20"/>
                <w:szCs w:val="20"/>
              </w:rPr>
              <w:t xml:space="preserve">157983  Костромская  область  Кадыйский </w:t>
            </w:r>
          </w:p>
          <w:p w:rsidR="00286D5A" w:rsidRDefault="00286D5A" w:rsidP="00054677">
            <w:pPr>
              <w:rPr>
                <w:sz w:val="20"/>
                <w:szCs w:val="20"/>
              </w:rPr>
            </w:pPr>
            <w:r>
              <w:rPr>
                <w:sz w:val="20"/>
                <w:szCs w:val="20"/>
              </w:rPr>
              <w:t xml:space="preserve"> район  </w:t>
            </w:r>
          </w:p>
          <w:p w:rsidR="00286D5A" w:rsidRDefault="00286D5A" w:rsidP="00054677">
            <w:pPr>
              <w:rPr>
                <w:sz w:val="20"/>
                <w:szCs w:val="20"/>
              </w:rPr>
            </w:pPr>
            <w:r>
              <w:rPr>
                <w:sz w:val="20"/>
                <w:szCs w:val="20"/>
              </w:rPr>
              <w:t>д.Екатеринкино</w:t>
            </w:r>
          </w:p>
          <w:p w:rsidR="00286D5A" w:rsidRDefault="00286D5A" w:rsidP="00054677">
            <w:pPr>
              <w:rPr>
                <w:sz w:val="20"/>
                <w:szCs w:val="20"/>
              </w:rPr>
            </w:pPr>
            <w:r>
              <w:rPr>
                <w:sz w:val="20"/>
                <w:szCs w:val="20"/>
              </w:rPr>
              <w:t>ул.Центральная</w:t>
            </w:r>
          </w:p>
          <w:p w:rsidR="00286D5A" w:rsidRPr="007148D8" w:rsidRDefault="00286D5A" w:rsidP="00054677">
            <w:pPr>
              <w:rPr>
                <w:rFonts w:eastAsia="Times New Roman" w:cs="Times New Roman"/>
                <w:sz w:val="20"/>
                <w:szCs w:val="20"/>
              </w:rPr>
            </w:pPr>
            <w:r>
              <w:rPr>
                <w:sz w:val="20"/>
                <w:szCs w:val="20"/>
              </w:rPr>
              <w:t>д. 8а</w:t>
            </w:r>
          </w:p>
        </w:tc>
        <w:tc>
          <w:tcPr>
            <w:tcW w:w="1212"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 xml:space="preserve">142,0 </w:t>
            </w:r>
          </w:p>
          <w:p w:rsidR="00286D5A" w:rsidRPr="007148D8" w:rsidRDefault="00286D5A" w:rsidP="00054677">
            <w:pPr>
              <w:jc w:val="center"/>
              <w:rPr>
                <w:rFonts w:eastAsia="Times New Roman" w:cs="Times New Roman"/>
                <w:sz w:val="20"/>
                <w:szCs w:val="20"/>
                <w:vertAlign w:val="superscript"/>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200" w:type="dxa"/>
            <w:shd w:val="clear" w:color="auto" w:fill="auto"/>
            <w:noWrap/>
          </w:tcPr>
          <w:p w:rsidR="00286D5A" w:rsidRDefault="00286D5A" w:rsidP="00054677">
            <w:pPr>
              <w:rPr>
                <w:sz w:val="20"/>
                <w:szCs w:val="20"/>
              </w:rPr>
            </w:pPr>
            <w:r w:rsidRPr="007148D8">
              <w:rPr>
                <w:rFonts w:eastAsia="Times New Roman" w:cs="Times New Roman"/>
                <w:sz w:val="20"/>
                <w:szCs w:val="20"/>
              </w:rPr>
              <w:t> </w:t>
            </w:r>
            <w:r>
              <w:rPr>
                <w:sz w:val="20"/>
                <w:szCs w:val="20"/>
              </w:rPr>
              <w:t xml:space="preserve">      528910</w:t>
            </w:r>
          </w:p>
          <w:p w:rsidR="00286D5A" w:rsidRPr="007148D8" w:rsidRDefault="00286D5A" w:rsidP="00054677">
            <w:pPr>
              <w:rPr>
                <w:rFonts w:eastAsia="Times New Roman" w:cs="Times New Roman"/>
                <w:sz w:val="20"/>
                <w:szCs w:val="20"/>
              </w:rPr>
            </w:pPr>
          </w:p>
        </w:tc>
        <w:tc>
          <w:tcPr>
            <w:tcW w:w="1560" w:type="dxa"/>
            <w:gridSpan w:val="2"/>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Pr>
                <w:sz w:val="20"/>
                <w:szCs w:val="20"/>
              </w:rPr>
              <w:t>.Решение  Совета  депутатов  Екатеринкинского сельского  поселения  № 32  от  29.09.2006 г.</w:t>
            </w:r>
          </w:p>
        </w:tc>
        <w:tc>
          <w:tcPr>
            <w:tcW w:w="1920" w:type="dxa"/>
            <w:shd w:val="clear" w:color="auto" w:fill="auto"/>
            <w:noWrap/>
          </w:tcPr>
          <w:p w:rsidR="00286D5A" w:rsidRPr="00F05D63" w:rsidRDefault="00286D5A" w:rsidP="00054677">
            <w:pP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31.03.2006г № 24</w:t>
            </w:r>
          </w:p>
        </w:tc>
        <w:tc>
          <w:tcPr>
            <w:tcW w:w="877" w:type="dxa"/>
            <w:gridSpan w:val="2"/>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lastRenderedPageBreak/>
              <w:t> </w:t>
            </w:r>
            <w:r>
              <w:rPr>
                <w:rFonts w:eastAsia="Times New Roman" w:cs="Times New Roman"/>
                <w:sz w:val="20"/>
                <w:szCs w:val="20"/>
              </w:rPr>
              <w:t>1.2</w:t>
            </w:r>
          </w:p>
        </w:tc>
        <w:tc>
          <w:tcPr>
            <w:tcW w:w="1630" w:type="dxa"/>
            <w:shd w:val="clear" w:color="auto" w:fill="auto"/>
            <w:noWrap/>
          </w:tcPr>
          <w:p w:rsidR="00286D5A" w:rsidRDefault="00286D5A" w:rsidP="00054677">
            <w:pPr>
              <w:jc w:val="center"/>
              <w:rPr>
                <w:rFonts w:eastAsia="Times New Roman" w:cs="Times New Roman"/>
                <w:sz w:val="20"/>
                <w:szCs w:val="20"/>
              </w:rPr>
            </w:pPr>
            <w:r w:rsidRPr="00275FB1">
              <w:rPr>
                <w:sz w:val="20"/>
                <w:szCs w:val="20"/>
              </w:rPr>
              <w:t>здание  детского  сада</w:t>
            </w:r>
          </w:p>
          <w:p w:rsidR="00286D5A" w:rsidRPr="002D4797"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2D4797" w:rsidRDefault="00286D5A" w:rsidP="00054677">
            <w:pPr>
              <w:jc w:val="center"/>
              <w:rPr>
                <w:rFonts w:eastAsia="Times New Roman" w:cs="Times New Roman"/>
                <w:sz w:val="20"/>
                <w:szCs w:val="20"/>
              </w:rPr>
            </w:pPr>
            <w:r>
              <w:rPr>
                <w:rFonts w:eastAsia="Times New Roman" w:cs="Times New Roman"/>
                <w:sz w:val="20"/>
                <w:szCs w:val="20"/>
              </w:rPr>
              <w:t xml:space="preserve">Инв.№ </w:t>
            </w:r>
            <w:r>
              <w:rPr>
                <w:sz w:val="20"/>
                <w:szCs w:val="20"/>
              </w:rPr>
              <w:t>0101021</w:t>
            </w:r>
          </w:p>
        </w:tc>
        <w:tc>
          <w:tcPr>
            <w:tcW w:w="1428" w:type="dxa"/>
            <w:shd w:val="clear" w:color="auto" w:fill="auto"/>
            <w:noWrap/>
          </w:tcPr>
          <w:p w:rsidR="00286D5A" w:rsidRDefault="00286D5A" w:rsidP="00054677">
            <w:pPr>
              <w:rPr>
                <w:sz w:val="20"/>
                <w:szCs w:val="20"/>
              </w:rPr>
            </w:pPr>
            <w:r>
              <w:rPr>
                <w:rFonts w:eastAsia="Times New Roman" w:cs="Times New Roman"/>
                <w:sz w:val="20"/>
                <w:szCs w:val="20"/>
              </w:rPr>
              <w:t>157983 Костромская область, Кадыйский район,</w:t>
            </w:r>
            <w:r>
              <w:rPr>
                <w:sz w:val="20"/>
                <w:szCs w:val="20"/>
              </w:rPr>
              <w:t xml:space="preserve"> д. Екатеринкино</w:t>
            </w:r>
          </w:p>
          <w:p w:rsidR="00286D5A" w:rsidRPr="007148D8" w:rsidRDefault="00286D5A" w:rsidP="00054677">
            <w:pPr>
              <w:jc w:val="center"/>
              <w:rPr>
                <w:rFonts w:eastAsia="Times New Roman" w:cs="Times New Roman"/>
                <w:sz w:val="20"/>
                <w:szCs w:val="20"/>
              </w:rPr>
            </w:pPr>
            <w:r>
              <w:rPr>
                <w:sz w:val="20"/>
                <w:szCs w:val="20"/>
              </w:rPr>
              <w:t>ул. Новая, д.2</w:t>
            </w:r>
          </w:p>
        </w:tc>
        <w:tc>
          <w:tcPr>
            <w:tcW w:w="1212"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r>
              <w:rPr>
                <w:sz w:val="20"/>
                <w:szCs w:val="20"/>
              </w:rPr>
              <w:t xml:space="preserve">42,0  </w:t>
            </w: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200" w:type="dxa"/>
            <w:shd w:val="clear" w:color="auto" w:fill="auto"/>
            <w:noWrap/>
          </w:tcPr>
          <w:p w:rsidR="00286D5A" w:rsidRDefault="00286D5A" w:rsidP="00054677">
            <w:pPr>
              <w:jc w:val="center"/>
              <w:rPr>
                <w:sz w:val="20"/>
                <w:szCs w:val="20"/>
              </w:rPr>
            </w:pPr>
            <w:r>
              <w:rPr>
                <w:sz w:val="20"/>
                <w:szCs w:val="20"/>
              </w:rPr>
              <w:t>3675828,75</w:t>
            </w:r>
          </w:p>
          <w:p w:rsidR="00286D5A" w:rsidRPr="007148D8" w:rsidRDefault="00286D5A" w:rsidP="00054677">
            <w:pPr>
              <w:rPr>
                <w:rFonts w:eastAsia="Times New Roman" w:cs="Times New Roman"/>
                <w:sz w:val="20"/>
                <w:szCs w:val="20"/>
              </w:rPr>
            </w:pPr>
          </w:p>
        </w:tc>
        <w:tc>
          <w:tcPr>
            <w:tcW w:w="1560" w:type="dxa"/>
            <w:gridSpan w:val="2"/>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Pr>
                <w:rFonts w:eastAsia="Times New Roman" w:cs="Times New Roman"/>
                <w:sz w:val="20"/>
                <w:szCs w:val="20"/>
              </w:rPr>
              <w:t>Решение Совета депутатов  Екатеринкинского сельского поселения от 29.09.2006 г. № 32</w:t>
            </w:r>
          </w:p>
        </w:tc>
        <w:tc>
          <w:tcPr>
            <w:tcW w:w="1920" w:type="dxa"/>
            <w:shd w:val="clear" w:color="auto" w:fill="auto"/>
            <w:noWrap/>
          </w:tcPr>
          <w:p w:rsidR="00286D5A" w:rsidRPr="007148D8" w:rsidRDefault="00286D5A" w:rsidP="00054677">
            <w:pPr>
              <w:rPr>
                <w:rFonts w:eastAsia="Times New Roman" w:cs="Times New Roman"/>
                <w:sz w:val="20"/>
                <w:szCs w:val="20"/>
              </w:rPr>
            </w:pPr>
            <w:r w:rsidRPr="007148D8">
              <w:rPr>
                <w:rFonts w:eastAsia="Times New Roman" w:cs="Times New Roman"/>
                <w:sz w:val="20"/>
                <w:szCs w:val="20"/>
              </w:rPr>
              <w:t> </w:t>
            </w:r>
            <w:r w:rsidRPr="007148D8">
              <w:rPr>
                <w:rFonts w:eastAsia="Times New Roman" w:cs="Times New Roman"/>
                <w:szCs w:val="24"/>
              </w:rPr>
              <w:t>   </w:t>
            </w: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1714E8" w:rsidTr="00286D5A">
        <w:trPr>
          <w:trHeight w:val="1897"/>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1.3</w:t>
            </w:r>
          </w:p>
        </w:tc>
        <w:tc>
          <w:tcPr>
            <w:tcW w:w="1630" w:type="dxa"/>
            <w:shd w:val="clear" w:color="auto" w:fill="auto"/>
            <w:noWrap/>
          </w:tcPr>
          <w:p w:rsidR="00286D5A" w:rsidRPr="001714E8" w:rsidRDefault="00286D5A" w:rsidP="00054677">
            <w:pPr>
              <w:tabs>
                <w:tab w:val="left" w:pos="285"/>
                <w:tab w:val="center" w:pos="1129"/>
              </w:tabs>
              <w:rPr>
                <w:sz w:val="20"/>
                <w:szCs w:val="20"/>
              </w:rPr>
            </w:pPr>
            <w:r w:rsidRPr="001714E8">
              <w:rPr>
                <w:sz w:val="20"/>
                <w:szCs w:val="20"/>
              </w:rPr>
              <w:t>Сельский  клуб</w:t>
            </w:r>
          </w:p>
          <w:p w:rsidR="00286D5A" w:rsidRPr="001714E8" w:rsidRDefault="00286D5A" w:rsidP="00054677">
            <w:pPr>
              <w:jc w:val="center"/>
              <w:rPr>
                <w:sz w:val="20"/>
                <w:szCs w:val="20"/>
              </w:rPr>
            </w:pPr>
          </w:p>
          <w:p w:rsidR="00286D5A" w:rsidRPr="001714E8" w:rsidRDefault="00286D5A" w:rsidP="00054677">
            <w:pPr>
              <w:jc w:val="center"/>
              <w:rPr>
                <w:rFonts w:eastAsia="Times New Roman" w:cs="Times New Roman"/>
                <w:sz w:val="20"/>
                <w:szCs w:val="20"/>
              </w:rPr>
            </w:pPr>
            <w:r w:rsidRPr="001714E8">
              <w:rPr>
                <w:rFonts w:eastAsia="Times New Roman" w:cs="Times New Roman"/>
                <w:sz w:val="20"/>
                <w:szCs w:val="20"/>
              </w:rPr>
              <w:t>Инв.</w:t>
            </w:r>
            <w:r w:rsidRPr="001714E8">
              <w:rPr>
                <w:sz w:val="20"/>
                <w:szCs w:val="20"/>
              </w:rPr>
              <w:t xml:space="preserve"> № 0101012</w:t>
            </w:r>
          </w:p>
        </w:tc>
        <w:tc>
          <w:tcPr>
            <w:tcW w:w="1428" w:type="dxa"/>
            <w:shd w:val="clear" w:color="auto" w:fill="auto"/>
            <w:noWrap/>
          </w:tcPr>
          <w:p w:rsidR="00286D5A" w:rsidRPr="001714E8" w:rsidRDefault="00286D5A" w:rsidP="00054677">
            <w:pPr>
              <w:rPr>
                <w:sz w:val="20"/>
                <w:szCs w:val="20"/>
              </w:rPr>
            </w:pPr>
            <w:r w:rsidRPr="001714E8">
              <w:rPr>
                <w:rFonts w:eastAsia="Times New Roman" w:cs="Times New Roman"/>
                <w:sz w:val="20"/>
                <w:szCs w:val="20"/>
              </w:rPr>
              <w:t xml:space="preserve">157983 Костромская область, Кадыйский район, </w:t>
            </w:r>
            <w:r w:rsidRPr="001714E8">
              <w:rPr>
                <w:sz w:val="20"/>
                <w:szCs w:val="20"/>
              </w:rPr>
              <w:t>д.Екатеринкино</w:t>
            </w:r>
          </w:p>
          <w:p w:rsidR="00286D5A" w:rsidRPr="001714E8" w:rsidRDefault="00286D5A" w:rsidP="00054677">
            <w:pPr>
              <w:jc w:val="center"/>
              <w:rPr>
                <w:rFonts w:eastAsia="Times New Roman" w:cs="Times New Roman"/>
                <w:sz w:val="20"/>
                <w:szCs w:val="20"/>
              </w:rPr>
            </w:pPr>
            <w:r w:rsidRPr="001714E8">
              <w:rPr>
                <w:sz w:val="20"/>
                <w:szCs w:val="20"/>
              </w:rPr>
              <w:t>ул.Центральная  д. 6</w:t>
            </w:r>
          </w:p>
        </w:tc>
        <w:tc>
          <w:tcPr>
            <w:tcW w:w="1212" w:type="dxa"/>
            <w:shd w:val="clear" w:color="auto" w:fill="auto"/>
            <w:noWrap/>
          </w:tcPr>
          <w:p w:rsidR="00286D5A" w:rsidRPr="001714E8" w:rsidRDefault="00286D5A" w:rsidP="00054677">
            <w:pPr>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Pr="001714E8" w:rsidRDefault="00286D5A" w:rsidP="00054677">
            <w:pPr>
              <w:jc w:val="center"/>
              <w:rPr>
                <w:rFonts w:eastAsia="Times New Roman" w:cs="Times New Roman"/>
                <w:sz w:val="20"/>
                <w:szCs w:val="20"/>
              </w:rPr>
            </w:pPr>
            <w:r w:rsidRPr="001714E8">
              <w:rPr>
                <w:rFonts w:eastAsia="Times New Roman" w:cs="Times New Roman"/>
                <w:sz w:val="20"/>
                <w:szCs w:val="20"/>
              </w:rPr>
              <w:t>Площадь120  м</w:t>
            </w:r>
            <w:r w:rsidRPr="001714E8">
              <w:rPr>
                <w:rFonts w:eastAsia="Times New Roman" w:cs="Times New Roman"/>
                <w:sz w:val="20"/>
                <w:szCs w:val="20"/>
                <w:vertAlign w:val="superscript"/>
              </w:rPr>
              <w:t>2</w:t>
            </w:r>
          </w:p>
        </w:tc>
        <w:tc>
          <w:tcPr>
            <w:tcW w:w="1200" w:type="dxa"/>
            <w:shd w:val="clear" w:color="auto" w:fill="auto"/>
            <w:noWrap/>
          </w:tcPr>
          <w:p w:rsidR="00286D5A" w:rsidRPr="001714E8" w:rsidRDefault="00286D5A" w:rsidP="00054677">
            <w:pPr>
              <w:rPr>
                <w:sz w:val="20"/>
                <w:szCs w:val="20"/>
              </w:rPr>
            </w:pPr>
            <w:r w:rsidRPr="001714E8">
              <w:rPr>
                <w:sz w:val="20"/>
                <w:szCs w:val="20"/>
              </w:rPr>
              <w:t>294457</w:t>
            </w:r>
          </w:p>
          <w:p w:rsidR="00286D5A" w:rsidRPr="001714E8" w:rsidRDefault="00286D5A" w:rsidP="00054677">
            <w:pPr>
              <w:rPr>
                <w:rFonts w:eastAsia="Times New Roman" w:cs="Times New Roman"/>
                <w:sz w:val="20"/>
                <w:szCs w:val="20"/>
              </w:rPr>
            </w:pPr>
          </w:p>
        </w:tc>
        <w:tc>
          <w:tcPr>
            <w:tcW w:w="1560" w:type="dxa"/>
            <w:gridSpan w:val="2"/>
            <w:shd w:val="clear" w:color="auto" w:fill="auto"/>
            <w:noWrap/>
          </w:tcPr>
          <w:p w:rsidR="00286D5A" w:rsidRPr="001714E8" w:rsidRDefault="00286D5A" w:rsidP="00054677">
            <w:pPr>
              <w:rPr>
                <w:rFonts w:eastAsia="Times New Roman" w:cs="Times New Roman"/>
                <w:sz w:val="20"/>
                <w:szCs w:val="20"/>
              </w:rPr>
            </w:pPr>
            <w:r w:rsidRPr="001714E8">
              <w:rPr>
                <w:rFonts w:eastAsia="Times New Roman" w:cs="Times New Roman"/>
                <w:sz w:val="20"/>
                <w:szCs w:val="20"/>
              </w:rPr>
              <w:t>отсутствует</w:t>
            </w:r>
          </w:p>
        </w:tc>
        <w:tc>
          <w:tcPr>
            <w:tcW w:w="2040" w:type="dxa"/>
            <w:shd w:val="clear" w:color="auto" w:fill="auto"/>
            <w:noWrap/>
          </w:tcPr>
          <w:p w:rsidR="00286D5A" w:rsidRPr="001714E8" w:rsidRDefault="00286D5A" w:rsidP="00054677">
            <w:pPr>
              <w:rPr>
                <w:rFonts w:eastAsia="Times New Roman" w:cs="Times New Roman"/>
                <w:sz w:val="20"/>
                <w:szCs w:val="20"/>
              </w:rPr>
            </w:pPr>
            <w:r w:rsidRPr="001714E8">
              <w:rPr>
                <w:rFonts w:eastAsia="Times New Roman" w:cs="Times New Roman"/>
                <w:sz w:val="20"/>
                <w:szCs w:val="20"/>
              </w:rPr>
              <w:t>Решение Совета депутатов  Екатеринкинского сельского поселения от 29.09.2006 г. № 32</w:t>
            </w:r>
          </w:p>
        </w:tc>
        <w:tc>
          <w:tcPr>
            <w:tcW w:w="1920" w:type="dxa"/>
            <w:shd w:val="clear" w:color="auto" w:fill="auto"/>
            <w:noWrap/>
          </w:tcPr>
          <w:p w:rsidR="00286D5A" w:rsidRPr="001714E8" w:rsidRDefault="00286D5A" w:rsidP="00054677">
            <w:pPr>
              <w:rPr>
                <w:rFonts w:eastAsia="Times New Roman" w:cs="Times New Roman"/>
                <w:sz w:val="20"/>
                <w:szCs w:val="20"/>
              </w:rPr>
            </w:pPr>
            <w:r w:rsidRPr="001714E8">
              <w:rPr>
                <w:rFonts w:eastAsia="Times New Roman" w:cs="Times New Roman"/>
                <w:sz w:val="20"/>
                <w:szCs w:val="20"/>
              </w:rPr>
              <w:t> </w:t>
            </w:r>
            <w:r w:rsidRPr="001714E8">
              <w:rPr>
                <w:rFonts w:eastAsia="Times New Roman" w:cs="Times New Roman"/>
                <w:szCs w:val="24"/>
              </w:rPr>
              <w:t>   </w:t>
            </w:r>
            <w:r w:rsidRPr="001714E8">
              <w:rPr>
                <w:rFonts w:eastAsia="Times New Roman" w:cs="Times New Roman"/>
                <w:sz w:val="20"/>
                <w:szCs w:val="20"/>
              </w:rPr>
              <w:t>Решение Собрания депутатов Кадыйского муниципального района от 31.03.2006 г. № 24</w:t>
            </w:r>
          </w:p>
        </w:tc>
        <w:tc>
          <w:tcPr>
            <w:tcW w:w="877" w:type="dxa"/>
            <w:gridSpan w:val="2"/>
          </w:tcPr>
          <w:p w:rsidR="00286D5A" w:rsidRPr="001714E8" w:rsidRDefault="00286D5A" w:rsidP="00054677">
            <w:pPr>
              <w:jc w:val="center"/>
              <w:rPr>
                <w:rFonts w:eastAsia="Times New Roman" w:cs="Times New Roman"/>
                <w:sz w:val="20"/>
                <w:szCs w:val="20"/>
              </w:rPr>
            </w:pPr>
            <w:r w:rsidRPr="001714E8">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1714E8" w:rsidRDefault="00286D5A" w:rsidP="00054677">
            <w:pPr>
              <w:jc w:val="center"/>
              <w:rPr>
                <w:rFonts w:eastAsia="Times New Roman" w:cs="Times New Roman"/>
                <w:sz w:val="20"/>
                <w:szCs w:val="20"/>
              </w:rPr>
            </w:pPr>
            <w:r w:rsidRPr="001714E8">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1.4</w:t>
            </w:r>
          </w:p>
        </w:tc>
        <w:tc>
          <w:tcPr>
            <w:tcW w:w="1630" w:type="dxa"/>
            <w:shd w:val="clear" w:color="auto" w:fill="auto"/>
            <w:noWrap/>
          </w:tcPr>
          <w:p w:rsidR="00286D5A" w:rsidRPr="00D137B7" w:rsidRDefault="00286D5A" w:rsidP="00054677">
            <w:pPr>
              <w:tabs>
                <w:tab w:val="left" w:pos="285"/>
                <w:tab w:val="center" w:pos="1129"/>
              </w:tabs>
              <w:rPr>
                <w:sz w:val="20"/>
                <w:szCs w:val="20"/>
              </w:rPr>
            </w:pPr>
            <w:r w:rsidRPr="00D137B7">
              <w:rPr>
                <w:sz w:val="20"/>
                <w:szCs w:val="20"/>
              </w:rPr>
              <w:t>Сельский  клуб</w:t>
            </w:r>
          </w:p>
          <w:p w:rsidR="00286D5A" w:rsidRPr="00D137B7" w:rsidRDefault="00286D5A" w:rsidP="00054677">
            <w:pPr>
              <w:jc w:val="center"/>
              <w:rPr>
                <w:sz w:val="20"/>
                <w:szCs w:val="20"/>
              </w:rPr>
            </w:pPr>
          </w:p>
          <w:p w:rsidR="00286D5A" w:rsidRDefault="00286D5A" w:rsidP="00054677">
            <w:pPr>
              <w:rPr>
                <w:sz w:val="20"/>
                <w:szCs w:val="20"/>
              </w:rPr>
            </w:pPr>
            <w:r>
              <w:rPr>
                <w:rFonts w:eastAsia="Times New Roman" w:cs="Times New Roman"/>
                <w:sz w:val="20"/>
                <w:szCs w:val="20"/>
              </w:rPr>
              <w:t xml:space="preserve">Инв № </w:t>
            </w:r>
            <w:r>
              <w:rPr>
                <w:sz w:val="20"/>
                <w:szCs w:val="20"/>
              </w:rPr>
              <w:t>0101003</w:t>
            </w:r>
          </w:p>
          <w:p w:rsidR="00286D5A" w:rsidRPr="00D137B7" w:rsidRDefault="00286D5A" w:rsidP="00054677">
            <w:pPr>
              <w:jc w:val="center"/>
              <w:rPr>
                <w:rFonts w:eastAsia="Times New Roman" w:cs="Times New Roman"/>
                <w:sz w:val="20"/>
                <w:szCs w:val="20"/>
              </w:rPr>
            </w:pPr>
          </w:p>
        </w:tc>
        <w:tc>
          <w:tcPr>
            <w:tcW w:w="1428"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157984</w:t>
            </w:r>
          </w:p>
          <w:p w:rsidR="00286D5A" w:rsidRDefault="00286D5A" w:rsidP="00054677">
            <w:pPr>
              <w:rPr>
                <w:sz w:val="20"/>
                <w:szCs w:val="20"/>
              </w:rPr>
            </w:pPr>
            <w:r>
              <w:rPr>
                <w:rFonts w:eastAsia="Times New Roman" w:cs="Times New Roman"/>
                <w:sz w:val="20"/>
                <w:szCs w:val="20"/>
              </w:rPr>
              <w:t>Костромская область, Кадыйский район,</w:t>
            </w:r>
            <w:r>
              <w:rPr>
                <w:sz w:val="20"/>
                <w:szCs w:val="20"/>
              </w:rPr>
              <w:t xml:space="preserve"> д. Ивашево</w:t>
            </w:r>
          </w:p>
          <w:p w:rsidR="00286D5A" w:rsidRPr="0055459D" w:rsidRDefault="00286D5A" w:rsidP="00054677">
            <w:pPr>
              <w:rPr>
                <w:sz w:val="20"/>
                <w:szCs w:val="20"/>
              </w:rPr>
            </w:pPr>
            <w:r>
              <w:rPr>
                <w:sz w:val="20"/>
                <w:szCs w:val="20"/>
              </w:rPr>
              <w:t>д. 12 а</w:t>
            </w:r>
          </w:p>
        </w:tc>
        <w:tc>
          <w:tcPr>
            <w:tcW w:w="1212"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195 м2"/>
              </w:smartTagPr>
              <w:r>
                <w:rPr>
                  <w:rFonts w:eastAsia="Times New Roman" w:cs="Times New Roman"/>
                  <w:sz w:val="20"/>
                  <w:szCs w:val="20"/>
                </w:rPr>
                <w:t xml:space="preserve">195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200" w:type="dxa"/>
            <w:shd w:val="clear" w:color="auto" w:fill="auto"/>
            <w:noWrap/>
          </w:tcPr>
          <w:p w:rsidR="00286D5A" w:rsidRDefault="00286D5A" w:rsidP="00054677">
            <w:pPr>
              <w:jc w:val="center"/>
              <w:rPr>
                <w:sz w:val="20"/>
                <w:szCs w:val="20"/>
              </w:rPr>
            </w:pPr>
            <w:r>
              <w:rPr>
                <w:sz w:val="20"/>
                <w:szCs w:val="20"/>
              </w:rPr>
              <w:t>858412</w:t>
            </w:r>
          </w:p>
          <w:p w:rsidR="00286D5A" w:rsidRPr="007148D8" w:rsidRDefault="00286D5A" w:rsidP="00054677">
            <w:pPr>
              <w:rPr>
                <w:rFonts w:eastAsia="Times New Roman" w:cs="Times New Roman"/>
                <w:sz w:val="20"/>
                <w:szCs w:val="20"/>
              </w:rPr>
            </w:pPr>
          </w:p>
        </w:tc>
        <w:tc>
          <w:tcPr>
            <w:tcW w:w="1560" w:type="dxa"/>
            <w:gridSpan w:val="2"/>
            <w:shd w:val="clear" w:color="auto" w:fill="auto"/>
            <w:noWrap/>
          </w:tcPr>
          <w:p w:rsidR="00286D5A" w:rsidRDefault="00286D5A" w:rsidP="00054677">
            <w:pPr>
              <w:rPr>
                <w:sz w:val="20"/>
                <w:szCs w:val="20"/>
              </w:rPr>
            </w:pPr>
          </w:p>
          <w:p w:rsidR="00286D5A" w:rsidRPr="007148D8" w:rsidRDefault="00286D5A" w:rsidP="00054677">
            <w:pP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1920" w:type="dxa"/>
            <w:shd w:val="clear" w:color="auto" w:fill="auto"/>
            <w:noWrap/>
          </w:tcPr>
          <w:p w:rsidR="00286D5A" w:rsidRPr="007148D8" w:rsidRDefault="00286D5A" w:rsidP="00054677">
            <w:pP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lastRenderedPageBreak/>
              <w:t>1.5</w:t>
            </w:r>
          </w:p>
        </w:tc>
        <w:tc>
          <w:tcPr>
            <w:tcW w:w="1630" w:type="dxa"/>
            <w:shd w:val="clear" w:color="auto" w:fill="auto"/>
            <w:noWrap/>
          </w:tcPr>
          <w:p w:rsidR="00286D5A" w:rsidRPr="00D137B7" w:rsidRDefault="00286D5A" w:rsidP="00054677">
            <w:pPr>
              <w:jc w:val="center"/>
              <w:rPr>
                <w:sz w:val="20"/>
                <w:szCs w:val="20"/>
              </w:rPr>
            </w:pPr>
            <w:r w:rsidRPr="00D137B7">
              <w:rPr>
                <w:sz w:val="20"/>
                <w:szCs w:val="20"/>
              </w:rPr>
              <w:t>Здание  администрации</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инв № </w:t>
            </w:r>
            <w:r>
              <w:rPr>
                <w:sz w:val="20"/>
                <w:szCs w:val="20"/>
              </w:rPr>
              <w:t>0101001</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д. Иваньково</w:t>
            </w:r>
          </w:p>
          <w:p w:rsidR="00286D5A" w:rsidRPr="007148D8" w:rsidRDefault="00286D5A" w:rsidP="00054677">
            <w:pPr>
              <w:rPr>
                <w:rFonts w:eastAsia="Times New Roman" w:cs="Times New Roman"/>
                <w:sz w:val="20"/>
                <w:szCs w:val="20"/>
              </w:rPr>
            </w:pPr>
            <w:r>
              <w:rPr>
                <w:sz w:val="20"/>
                <w:szCs w:val="20"/>
              </w:rPr>
              <w:t>д. 13</w:t>
            </w:r>
            <w:r>
              <w:rPr>
                <w:sz w:val="20"/>
                <w:szCs w:val="20"/>
              </w:rPr>
              <w:tab/>
            </w:r>
          </w:p>
        </w:tc>
        <w:tc>
          <w:tcPr>
            <w:tcW w:w="1212"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140 м2"/>
              </w:smartTagPr>
              <w:r>
                <w:rPr>
                  <w:rFonts w:eastAsia="Times New Roman" w:cs="Times New Roman"/>
                  <w:sz w:val="20"/>
                  <w:szCs w:val="20"/>
                </w:rPr>
                <w:t xml:space="preserve">140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200" w:type="dxa"/>
            <w:shd w:val="clear" w:color="auto" w:fill="auto"/>
            <w:noWrap/>
          </w:tcPr>
          <w:p w:rsidR="00286D5A" w:rsidRDefault="00286D5A" w:rsidP="00054677">
            <w:pPr>
              <w:jc w:val="center"/>
              <w:rPr>
                <w:sz w:val="20"/>
                <w:szCs w:val="20"/>
              </w:rPr>
            </w:pPr>
            <w:r>
              <w:rPr>
                <w:sz w:val="20"/>
                <w:szCs w:val="20"/>
              </w:rPr>
              <w:t>981041.</w:t>
            </w:r>
          </w:p>
          <w:p w:rsidR="00286D5A" w:rsidRPr="007148D8" w:rsidRDefault="00286D5A" w:rsidP="00054677">
            <w:pPr>
              <w:rPr>
                <w:rFonts w:eastAsia="Times New Roman" w:cs="Times New Roman"/>
                <w:sz w:val="20"/>
                <w:szCs w:val="20"/>
              </w:rPr>
            </w:pPr>
          </w:p>
        </w:tc>
        <w:tc>
          <w:tcPr>
            <w:tcW w:w="1560" w:type="dxa"/>
            <w:gridSpan w:val="2"/>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1920" w:type="dxa"/>
            <w:shd w:val="clear" w:color="auto" w:fill="auto"/>
            <w:noWrap/>
          </w:tcPr>
          <w:p w:rsidR="00286D5A" w:rsidRPr="007148D8" w:rsidRDefault="00286D5A" w:rsidP="00054677">
            <w:pP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1.6</w:t>
            </w:r>
          </w:p>
        </w:tc>
        <w:tc>
          <w:tcPr>
            <w:tcW w:w="1630" w:type="dxa"/>
            <w:shd w:val="clear" w:color="auto" w:fill="auto"/>
            <w:noWrap/>
          </w:tcPr>
          <w:p w:rsidR="00286D5A" w:rsidRPr="00D137B7" w:rsidRDefault="00286D5A" w:rsidP="00054677">
            <w:pPr>
              <w:jc w:val="center"/>
              <w:rPr>
                <w:sz w:val="20"/>
                <w:szCs w:val="20"/>
              </w:rPr>
            </w:pPr>
            <w:r w:rsidRPr="00D137B7">
              <w:rPr>
                <w:sz w:val="20"/>
                <w:szCs w:val="20"/>
              </w:rPr>
              <w:t>Здание  ДК</w:t>
            </w:r>
          </w:p>
          <w:p w:rsidR="00286D5A" w:rsidRDefault="00286D5A" w:rsidP="00054677">
            <w:pPr>
              <w:rPr>
                <w:sz w:val="20"/>
                <w:szCs w:val="20"/>
              </w:rPr>
            </w:pPr>
            <w:r>
              <w:rPr>
                <w:sz w:val="20"/>
                <w:szCs w:val="20"/>
              </w:rPr>
              <w:t>Инв. № 0101002</w:t>
            </w:r>
          </w:p>
          <w:p w:rsidR="00286D5A" w:rsidRDefault="00286D5A" w:rsidP="00054677">
            <w:pPr>
              <w:jc w:val="center"/>
              <w:rPr>
                <w:rFonts w:eastAsia="Times New Roman" w:cs="Times New Roman"/>
                <w:sz w:val="20"/>
                <w:szCs w:val="20"/>
              </w:rPr>
            </w:pP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д. Иваньково</w:t>
            </w:r>
          </w:p>
          <w:p w:rsidR="00286D5A" w:rsidRDefault="00286D5A" w:rsidP="00054677">
            <w:pPr>
              <w:rPr>
                <w:sz w:val="20"/>
                <w:szCs w:val="20"/>
              </w:rPr>
            </w:pPr>
            <w:r>
              <w:rPr>
                <w:sz w:val="20"/>
                <w:szCs w:val="20"/>
              </w:rPr>
              <w:t>д. 3</w:t>
            </w:r>
          </w:p>
          <w:p w:rsidR="00286D5A" w:rsidRPr="007148D8" w:rsidRDefault="00286D5A" w:rsidP="00054677">
            <w:pPr>
              <w:rPr>
                <w:rFonts w:eastAsia="Times New Roman" w:cs="Times New Roman"/>
                <w:sz w:val="20"/>
                <w:szCs w:val="20"/>
              </w:rPr>
            </w:pPr>
          </w:p>
        </w:tc>
        <w:tc>
          <w:tcPr>
            <w:tcW w:w="1212"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262 м2"/>
              </w:smartTagPr>
              <w:r>
                <w:rPr>
                  <w:rFonts w:eastAsia="Times New Roman" w:cs="Times New Roman"/>
                  <w:sz w:val="20"/>
                  <w:szCs w:val="20"/>
                </w:rPr>
                <w:t xml:space="preserve">262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200" w:type="dxa"/>
            <w:shd w:val="clear" w:color="auto" w:fill="auto"/>
            <w:noWrap/>
          </w:tcPr>
          <w:p w:rsidR="00286D5A" w:rsidRDefault="00286D5A" w:rsidP="00054677">
            <w:pPr>
              <w:jc w:val="center"/>
              <w:rPr>
                <w:sz w:val="20"/>
                <w:szCs w:val="20"/>
              </w:rPr>
            </w:pPr>
            <w:r>
              <w:rPr>
                <w:sz w:val="20"/>
                <w:szCs w:val="20"/>
              </w:rPr>
              <w:t>7267345</w:t>
            </w:r>
          </w:p>
          <w:p w:rsidR="00286D5A" w:rsidRPr="007148D8" w:rsidRDefault="00286D5A" w:rsidP="00054677">
            <w:pPr>
              <w:rPr>
                <w:rFonts w:eastAsia="Times New Roman" w:cs="Times New Roman"/>
                <w:sz w:val="20"/>
                <w:szCs w:val="20"/>
              </w:rPr>
            </w:pPr>
          </w:p>
        </w:tc>
        <w:tc>
          <w:tcPr>
            <w:tcW w:w="1560" w:type="dxa"/>
            <w:gridSpan w:val="2"/>
            <w:shd w:val="clear" w:color="auto" w:fill="auto"/>
            <w:noWrap/>
          </w:tcPr>
          <w:p w:rsidR="00286D5A" w:rsidRDefault="00286D5A" w:rsidP="00054677">
            <w:pPr>
              <w:rPr>
                <w:sz w:val="20"/>
                <w:szCs w:val="20"/>
              </w:rPr>
            </w:pPr>
          </w:p>
          <w:p w:rsidR="00286D5A" w:rsidRPr="007148D8" w:rsidRDefault="00286D5A" w:rsidP="00054677">
            <w:pP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1920" w:type="dxa"/>
            <w:shd w:val="clear" w:color="auto" w:fill="auto"/>
            <w:noWrap/>
          </w:tcPr>
          <w:p w:rsidR="00286D5A" w:rsidRPr="007148D8" w:rsidRDefault="00286D5A" w:rsidP="00054677">
            <w:pP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1.7</w:t>
            </w:r>
          </w:p>
        </w:tc>
        <w:tc>
          <w:tcPr>
            <w:tcW w:w="1630" w:type="dxa"/>
            <w:shd w:val="clear" w:color="auto" w:fill="auto"/>
            <w:noWrap/>
          </w:tcPr>
          <w:p w:rsidR="00286D5A" w:rsidRDefault="00286D5A" w:rsidP="00054677">
            <w:pPr>
              <w:jc w:val="center"/>
              <w:rPr>
                <w:rFonts w:eastAsia="Times New Roman" w:cs="Times New Roman"/>
                <w:sz w:val="20"/>
                <w:szCs w:val="20"/>
              </w:rPr>
            </w:pPr>
            <w:r w:rsidRPr="00D137B7">
              <w:rPr>
                <w:sz w:val="20"/>
                <w:szCs w:val="20"/>
              </w:rPr>
              <w:t>Здание  МОУ Низкусинская начальная общеобразовательная школа</w:t>
            </w:r>
          </w:p>
          <w:p w:rsidR="00286D5A" w:rsidRPr="002D4797"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2D4797" w:rsidRDefault="00286D5A" w:rsidP="00054677">
            <w:pPr>
              <w:jc w:val="center"/>
              <w:rPr>
                <w:rFonts w:eastAsia="Times New Roman" w:cs="Times New Roman"/>
                <w:sz w:val="20"/>
                <w:szCs w:val="20"/>
              </w:rPr>
            </w:pPr>
            <w:r>
              <w:rPr>
                <w:rFonts w:eastAsia="Times New Roman" w:cs="Times New Roman"/>
                <w:sz w:val="20"/>
                <w:szCs w:val="20"/>
              </w:rPr>
              <w:t>Инв № 0101004</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Pr>
                <w:sz w:val="20"/>
                <w:szCs w:val="20"/>
              </w:rPr>
              <w:t>Костромская область Кадыйский район с.Низкусь</w:t>
            </w:r>
          </w:p>
          <w:p w:rsidR="00286D5A" w:rsidRDefault="00286D5A" w:rsidP="00054677">
            <w:pPr>
              <w:rPr>
                <w:sz w:val="20"/>
                <w:szCs w:val="20"/>
              </w:rPr>
            </w:pPr>
            <w:r>
              <w:rPr>
                <w:sz w:val="20"/>
                <w:szCs w:val="20"/>
              </w:rPr>
              <w:t xml:space="preserve">ул.Новая д.1 </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95 м2"/>
              </w:smartTagPr>
              <w:r>
                <w:rPr>
                  <w:rFonts w:eastAsia="Times New Roman" w:cs="Times New Roman"/>
                  <w:sz w:val="20"/>
                  <w:szCs w:val="20"/>
                </w:rPr>
                <w:t xml:space="preserve">95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200" w:type="dxa"/>
            <w:shd w:val="clear" w:color="auto" w:fill="auto"/>
            <w:noWrap/>
          </w:tcPr>
          <w:p w:rsidR="00286D5A" w:rsidRDefault="00286D5A" w:rsidP="00054677">
            <w:pPr>
              <w:jc w:val="center"/>
              <w:rPr>
                <w:sz w:val="20"/>
                <w:szCs w:val="20"/>
              </w:rPr>
            </w:pPr>
            <w:r>
              <w:rPr>
                <w:sz w:val="20"/>
                <w:szCs w:val="20"/>
              </w:rPr>
              <w:t>674513,0</w:t>
            </w:r>
          </w:p>
          <w:p w:rsidR="00286D5A" w:rsidRDefault="00286D5A" w:rsidP="00054677">
            <w:pPr>
              <w:jc w:val="center"/>
              <w:rPr>
                <w:sz w:val="20"/>
                <w:szCs w:val="20"/>
              </w:rPr>
            </w:pPr>
          </w:p>
          <w:p w:rsidR="00286D5A" w:rsidRPr="007148D8" w:rsidRDefault="00286D5A" w:rsidP="00054677">
            <w:pPr>
              <w:jc w:val="right"/>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192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right"/>
              <w:rPr>
                <w:rFonts w:eastAsia="Times New Roman" w:cs="Times New Roman"/>
                <w:sz w:val="20"/>
                <w:szCs w:val="20"/>
              </w:rPr>
            </w:pP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1.8</w:t>
            </w:r>
          </w:p>
        </w:tc>
        <w:tc>
          <w:tcPr>
            <w:tcW w:w="1630" w:type="dxa"/>
            <w:shd w:val="clear" w:color="auto" w:fill="auto"/>
            <w:noWrap/>
          </w:tcPr>
          <w:p w:rsidR="00286D5A" w:rsidRDefault="00286D5A" w:rsidP="00054677">
            <w:pPr>
              <w:rPr>
                <w:sz w:val="20"/>
                <w:szCs w:val="20"/>
              </w:rPr>
            </w:pPr>
            <w:r w:rsidRPr="00D137B7">
              <w:rPr>
                <w:sz w:val="20"/>
                <w:szCs w:val="20"/>
              </w:rPr>
              <w:t>Здание администрации</w:t>
            </w:r>
          </w:p>
          <w:p w:rsidR="00286D5A" w:rsidRPr="00D137B7" w:rsidRDefault="00286D5A" w:rsidP="00054677">
            <w:pPr>
              <w:rPr>
                <w:sz w:val="20"/>
                <w:szCs w:val="20"/>
              </w:rPr>
            </w:pPr>
          </w:p>
          <w:p w:rsidR="00286D5A" w:rsidRPr="002D4797" w:rsidRDefault="00286D5A" w:rsidP="00054677">
            <w:pPr>
              <w:rPr>
                <w:sz w:val="20"/>
                <w:szCs w:val="20"/>
              </w:rPr>
            </w:pPr>
            <w:r w:rsidRPr="00D137B7">
              <w:rPr>
                <w:sz w:val="20"/>
                <w:szCs w:val="20"/>
              </w:rPr>
              <w:t xml:space="preserve"> </w:t>
            </w:r>
            <w:r w:rsidRPr="005364DB">
              <w:rPr>
                <w:sz w:val="20"/>
                <w:szCs w:val="20"/>
              </w:rPr>
              <w:t>Инв.№</w:t>
            </w:r>
            <w:r>
              <w:rPr>
                <w:sz w:val="20"/>
                <w:szCs w:val="20"/>
              </w:rPr>
              <w:t xml:space="preserve"> </w:t>
            </w:r>
            <w:r w:rsidRPr="005364DB">
              <w:rPr>
                <w:sz w:val="20"/>
                <w:szCs w:val="20"/>
              </w:rPr>
              <w:t>0101006</w:t>
            </w:r>
          </w:p>
        </w:tc>
        <w:tc>
          <w:tcPr>
            <w:tcW w:w="1428" w:type="dxa"/>
            <w:shd w:val="clear" w:color="auto" w:fill="auto"/>
            <w:noWrap/>
          </w:tcPr>
          <w:p w:rsidR="00286D5A" w:rsidRPr="005364DB" w:rsidRDefault="00286D5A" w:rsidP="00054677">
            <w:pPr>
              <w:jc w:val="both"/>
              <w:rPr>
                <w:sz w:val="20"/>
                <w:szCs w:val="20"/>
              </w:rPr>
            </w:pPr>
            <w:r>
              <w:rPr>
                <w:sz w:val="20"/>
                <w:szCs w:val="20"/>
              </w:rPr>
              <w:t>157986</w:t>
            </w:r>
            <w:r w:rsidRPr="005364DB">
              <w:rPr>
                <w:sz w:val="20"/>
                <w:szCs w:val="20"/>
              </w:rPr>
              <w:t>Костромская область Кадыйский район</w:t>
            </w:r>
          </w:p>
          <w:p w:rsidR="00286D5A" w:rsidRPr="005364DB" w:rsidRDefault="00286D5A" w:rsidP="00054677">
            <w:pPr>
              <w:jc w:val="both"/>
              <w:rPr>
                <w:sz w:val="20"/>
                <w:szCs w:val="20"/>
              </w:rPr>
            </w:pPr>
            <w:r w:rsidRPr="005364DB">
              <w:rPr>
                <w:sz w:val="20"/>
                <w:szCs w:val="20"/>
              </w:rPr>
              <w:t>с.Низкусь</w:t>
            </w:r>
          </w:p>
          <w:p w:rsidR="00286D5A" w:rsidRPr="005364DB" w:rsidRDefault="00286D5A" w:rsidP="00054677">
            <w:pPr>
              <w:jc w:val="both"/>
              <w:rPr>
                <w:sz w:val="20"/>
                <w:szCs w:val="20"/>
              </w:rPr>
            </w:pPr>
            <w:r w:rsidRPr="005364DB">
              <w:rPr>
                <w:sz w:val="20"/>
                <w:szCs w:val="20"/>
              </w:rPr>
              <w:t>ул. Центральная д.23</w:t>
            </w:r>
          </w:p>
          <w:p w:rsidR="00286D5A" w:rsidRPr="007148D8"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120 м2"/>
              </w:smartTagPr>
              <w:r>
                <w:rPr>
                  <w:rFonts w:eastAsia="Times New Roman" w:cs="Times New Roman"/>
                  <w:sz w:val="20"/>
                  <w:szCs w:val="20"/>
                </w:rPr>
                <w:t xml:space="preserve">120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200" w:type="dxa"/>
            <w:shd w:val="clear" w:color="auto" w:fill="auto"/>
            <w:noWrap/>
          </w:tcPr>
          <w:p w:rsidR="00286D5A" w:rsidRPr="007148D8" w:rsidRDefault="00286D5A" w:rsidP="00054677">
            <w:pPr>
              <w:rPr>
                <w:rFonts w:eastAsia="Times New Roman" w:cs="Times New Roman"/>
                <w:sz w:val="20"/>
                <w:szCs w:val="20"/>
              </w:rPr>
            </w:pPr>
            <w:r w:rsidRPr="005364DB">
              <w:rPr>
                <w:sz w:val="20"/>
                <w:szCs w:val="20"/>
              </w:rPr>
              <w:t>48452=50</w:t>
            </w:r>
          </w:p>
        </w:tc>
        <w:tc>
          <w:tcPr>
            <w:tcW w:w="1560" w:type="dxa"/>
            <w:gridSpan w:val="2"/>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192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right"/>
              <w:rPr>
                <w:rFonts w:eastAsia="Times New Roman" w:cs="Times New Roman"/>
                <w:sz w:val="20"/>
                <w:szCs w:val="20"/>
              </w:rPr>
            </w:pP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1.9</w:t>
            </w:r>
          </w:p>
        </w:tc>
        <w:tc>
          <w:tcPr>
            <w:tcW w:w="1630" w:type="dxa"/>
            <w:shd w:val="clear" w:color="auto" w:fill="auto"/>
            <w:noWrap/>
          </w:tcPr>
          <w:p w:rsidR="00286D5A" w:rsidRPr="00D137B7" w:rsidRDefault="00286D5A" w:rsidP="00054677">
            <w:pPr>
              <w:rPr>
                <w:sz w:val="20"/>
                <w:szCs w:val="20"/>
              </w:rPr>
            </w:pPr>
            <w:r w:rsidRPr="00D137B7">
              <w:rPr>
                <w:sz w:val="20"/>
                <w:szCs w:val="20"/>
              </w:rPr>
              <w:t xml:space="preserve">Здание </w:t>
            </w:r>
            <w:r w:rsidRPr="00D137B7">
              <w:rPr>
                <w:sz w:val="20"/>
                <w:szCs w:val="20"/>
              </w:rPr>
              <w:lastRenderedPageBreak/>
              <w:t xml:space="preserve">библиотеки  </w:t>
            </w:r>
          </w:p>
          <w:p w:rsidR="00286D5A" w:rsidRPr="00D137B7" w:rsidRDefault="00286D5A" w:rsidP="00054677">
            <w:pPr>
              <w:rPr>
                <w:sz w:val="20"/>
                <w:szCs w:val="20"/>
              </w:rPr>
            </w:pPr>
          </w:p>
          <w:p w:rsidR="00286D5A" w:rsidRPr="00D137B7" w:rsidRDefault="00286D5A" w:rsidP="00054677">
            <w:pPr>
              <w:rPr>
                <w:sz w:val="20"/>
                <w:szCs w:val="20"/>
              </w:rPr>
            </w:pPr>
            <w:r w:rsidRPr="005364DB">
              <w:rPr>
                <w:sz w:val="20"/>
                <w:szCs w:val="20"/>
              </w:rPr>
              <w:t>Инв № 0101011</w:t>
            </w:r>
          </w:p>
        </w:tc>
        <w:tc>
          <w:tcPr>
            <w:tcW w:w="1428" w:type="dxa"/>
            <w:shd w:val="clear" w:color="auto" w:fill="auto"/>
            <w:noWrap/>
          </w:tcPr>
          <w:p w:rsidR="00286D5A" w:rsidRPr="005364DB" w:rsidRDefault="00286D5A" w:rsidP="00054677">
            <w:pPr>
              <w:jc w:val="both"/>
              <w:rPr>
                <w:sz w:val="20"/>
                <w:szCs w:val="20"/>
              </w:rPr>
            </w:pPr>
            <w:r>
              <w:rPr>
                <w:sz w:val="20"/>
                <w:szCs w:val="20"/>
              </w:rPr>
              <w:lastRenderedPageBreak/>
              <w:t>157986</w:t>
            </w:r>
            <w:r w:rsidRPr="005364DB">
              <w:rPr>
                <w:sz w:val="20"/>
                <w:szCs w:val="20"/>
              </w:rPr>
              <w:t xml:space="preserve">Костромская </w:t>
            </w:r>
            <w:r w:rsidRPr="005364DB">
              <w:rPr>
                <w:sz w:val="20"/>
                <w:szCs w:val="20"/>
              </w:rPr>
              <w:lastRenderedPageBreak/>
              <w:t>область Кадыйский район</w:t>
            </w:r>
          </w:p>
          <w:p w:rsidR="00286D5A" w:rsidRPr="005364DB" w:rsidRDefault="00286D5A" w:rsidP="00054677">
            <w:pPr>
              <w:jc w:val="both"/>
              <w:rPr>
                <w:sz w:val="20"/>
                <w:szCs w:val="20"/>
              </w:rPr>
            </w:pPr>
            <w:r w:rsidRPr="005364DB">
              <w:rPr>
                <w:sz w:val="20"/>
                <w:szCs w:val="20"/>
              </w:rPr>
              <w:t>с.Низкусь</w:t>
            </w:r>
          </w:p>
          <w:p w:rsidR="00286D5A" w:rsidRPr="005364DB" w:rsidRDefault="00286D5A" w:rsidP="00054677">
            <w:pPr>
              <w:rPr>
                <w:sz w:val="20"/>
                <w:szCs w:val="20"/>
              </w:rPr>
            </w:pPr>
            <w:r w:rsidRPr="005364DB">
              <w:rPr>
                <w:sz w:val="20"/>
                <w:szCs w:val="20"/>
              </w:rPr>
              <w:t>ул. Школьная 14</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182 м2"/>
              </w:smartTagPr>
              <w:r>
                <w:rPr>
                  <w:rFonts w:eastAsia="Times New Roman" w:cs="Times New Roman"/>
                  <w:sz w:val="20"/>
                  <w:szCs w:val="20"/>
                </w:rPr>
                <w:t xml:space="preserve">182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200" w:type="dxa"/>
            <w:shd w:val="clear" w:color="auto" w:fill="auto"/>
            <w:noWrap/>
          </w:tcPr>
          <w:p w:rsidR="00286D5A" w:rsidRPr="005364DB" w:rsidRDefault="00286D5A" w:rsidP="00054677">
            <w:pPr>
              <w:jc w:val="center"/>
              <w:rPr>
                <w:sz w:val="20"/>
                <w:szCs w:val="20"/>
              </w:rPr>
            </w:pPr>
            <w:r w:rsidRPr="005364DB">
              <w:rPr>
                <w:sz w:val="20"/>
                <w:szCs w:val="20"/>
              </w:rPr>
              <w:t>419916=25</w:t>
            </w:r>
          </w:p>
          <w:p w:rsidR="00286D5A" w:rsidRPr="007148D8" w:rsidRDefault="00286D5A" w:rsidP="00054677">
            <w:pP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 xml:space="preserve">Решение Совета депутатов  </w:t>
            </w:r>
            <w:r>
              <w:rPr>
                <w:rFonts w:eastAsia="Times New Roman" w:cs="Times New Roman"/>
                <w:sz w:val="20"/>
                <w:szCs w:val="20"/>
              </w:rPr>
              <w:lastRenderedPageBreak/>
              <w:t>Екатеринкинского сельского поселения от 28.12.2010г № 26</w:t>
            </w:r>
          </w:p>
        </w:tc>
        <w:tc>
          <w:tcPr>
            <w:tcW w:w="1920" w:type="dxa"/>
            <w:shd w:val="clear" w:color="auto" w:fill="auto"/>
            <w:noWrap/>
          </w:tcPr>
          <w:p w:rsidR="00286D5A" w:rsidRDefault="00286D5A" w:rsidP="00054677">
            <w:pPr>
              <w:rPr>
                <w:sz w:val="20"/>
                <w:szCs w:val="20"/>
              </w:rPr>
            </w:pPr>
            <w:r>
              <w:rPr>
                <w:sz w:val="20"/>
                <w:szCs w:val="20"/>
              </w:rPr>
              <w:lastRenderedPageBreak/>
              <w:t xml:space="preserve">.Постановление главы </w:t>
            </w:r>
            <w:r>
              <w:rPr>
                <w:sz w:val="20"/>
                <w:szCs w:val="20"/>
              </w:rPr>
              <w:lastRenderedPageBreak/>
              <w:t>администрации Кадыйского муниципального района № 531 от 10 сентября 2010года.</w:t>
            </w:r>
          </w:p>
          <w:p w:rsidR="00286D5A" w:rsidRPr="007148D8" w:rsidRDefault="00286D5A" w:rsidP="00054677">
            <w:pPr>
              <w:jc w:val="right"/>
              <w:rPr>
                <w:rFonts w:eastAsia="Times New Roman" w:cs="Times New Roman"/>
                <w:sz w:val="20"/>
                <w:szCs w:val="20"/>
              </w:rPr>
            </w:pP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w:t>
            </w:r>
            <w:r>
              <w:rPr>
                <w:rFonts w:eastAsia="Times New Roman" w:cs="Times New Roman"/>
                <w:sz w:val="20"/>
                <w:szCs w:val="20"/>
              </w:rPr>
              <w:lastRenderedPageBreak/>
              <w:t>ия Екатеринкинского сельского поселения</w:t>
            </w:r>
          </w:p>
        </w:tc>
        <w:tc>
          <w:tcPr>
            <w:tcW w:w="1643" w:type="dxa"/>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1.10</w:t>
            </w:r>
          </w:p>
        </w:tc>
        <w:tc>
          <w:tcPr>
            <w:tcW w:w="1630" w:type="dxa"/>
            <w:shd w:val="clear" w:color="auto" w:fill="auto"/>
            <w:noWrap/>
          </w:tcPr>
          <w:p w:rsidR="00286D5A" w:rsidRDefault="00286D5A" w:rsidP="00054677">
            <w:pPr>
              <w:rPr>
                <w:sz w:val="20"/>
                <w:szCs w:val="20"/>
              </w:rPr>
            </w:pPr>
            <w:r w:rsidRPr="00D137B7">
              <w:rPr>
                <w:sz w:val="20"/>
                <w:szCs w:val="20"/>
              </w:rPr>
              <w:t>Здание сельского дома культуры</w:t>
            </w:r>
          </w:p>
          <w:p w:rsidR="00286D5A" w:rsidRPr="00D137B7" w:rsidRDefault="00286D5A" w:rsidP="00054677">
            <w:pPr>
              <w:rPr>
                <w:sz w:val="20"/>
                <w:szCs w:val="20"/>
              </w:rPr>
            </w:pPr>
          </w:p>
          <w:p w:rsidR="00286D5A" w:rsidRPr="00D137B7" w:rsidRDefault="00286D5A" w:rsidP="00054677">
            <w:pPr>
              <w:rPr>
                <w:sz w:val="20"/>
                <w:szCs w:val="20"/>
              </w:rPr>
            </w:pPr>
            <w:r w:rsidRPr="005364DB">
              <w:rPr>
                <w:sz w:val="20"/>
                <w:szCs w:val="20"/>
              </w:rPr>
              <w:t>Инв.№ 010100</w:t>
            </w:r>
            <w:r>
              <w:rPr>
                <w:sz w:val="20"/>
                <w:szCs w:val="20"/>
              </w:rPr>
              <w:t>7</w:t>
            </w:r>
          </w:p>
        </w:tc>
        <w:tc>
          <w:tcPr>
            <w:tcW w:w="1428" w:type="dxa"/>
            <w:shd w:val="clear" w:color="auto" w:fill="auto"/>
            <w:noWrap/>
          </w:tcPr>
          <w:p w:rsidR="00286D5A" w:rsidRPr="005364DB" w:rsidRDefault="00286D5A" w:rsidP="00054677">
            <w:pPr>
              <w:jc w:val="both"/>
              <w:rPr>
                <w:sz w:val="20"/>
                <w:szCs w:val="20"/>
              </w:rPr>
            </w:pPr>
            <w:r>
              <w:rPr>
                <w:sz w:val="20"/>
                <w:szCs w:val="20"/>
              </w:rPr>
              <w:t>157986</w:t>
            </w:r>
            <w:r w:rsidRPr="005364DB">
              <w:rPr>
                <w:sz w:val="20"/>
                <w:szCs w:val="20"/>
              </w:rPr>
              <w:t>Костромская область Кадыйский район</w:t>
            </w:r>
          </w:p>
          <w:p w:rsidR="00286D5A" w:rsidRPr="005364DB" w:rsidRDefault="00286D5A" w:rsidP="00054677">
            <w:pPr>
              <w:jc w:val="both"/>
              <w:rPr>
                <w:sz w:val="20"/>
                <w:szCs w:val="20"/>
              </w:rPr>
            </w:pPr>
            <w:r w:rsidRPr="005364DB">
              <w:rPr>
                <w:sz w:val="20"/>
                <w:szCs w:val="20"/>
              </w:rPr>
              <w:t>с.Низкусь</w:t>
            </w:r>
          </w:p>
          <w:p w:rsidR="00286D5A" w:rsidRPr="005364DB" w:rsidRDefault="00286D5A" w:rsidP="00054677">
            <w:pPr>
              <w:rPr>
                <w:sz w:val="20"/>
                <w:szCs w:val="20"/>
              </w:rPr>
            </w:pPr>
            <w:r w:rsidRPr="005364DB">
              <w:rPr>
                <w:sz w:val="20"/>
                <w:szCs w:val="20"/>
              </w:rPr>
              <w:t xml:space="preserve">ул. </w:t>
            </w:r>
            <w:r w:rsidRPr="005364DB">
              <w:rPr>
                <w:sz w:val="20"/>
                <w:szCs w:val="20"/>
              </w:rPr>
              <w:lastRenderedPageBreak/>
              <w:t>Центральная д.21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Pr="00D43FE4"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400 м2"/>
              </w:smartTagPr>
              <w:r>
                <w:rPr>
                  <w:rFonts w:eastAsia="Times New Roman" w:cs="Times New Roman"/>
                  <w:sz w:val="20"/>
                  <w:szCs w:val="20"/>
                </w:rPr>
                <w:t>400 м</w:t>
              </w:r>
              <w:r>
                <w:rPr>
                  <w:rFonts w:eastAsia="Times New Roman" w:cs="Times New Roman"/>
                  <w:sz w:val="20"/>
                  <w:szCs w:val="20"/>
                  <w:vertAlign w:val="superscript"/>
                </w:rPr>
                <w:t>2</w:t>
              </w:r>
            </w:smartTag>
          </w:p>
        </w:tc>
        <w:tc>
          <w:tcPr>
            <w:tcW w:w="1200" w:type="dxa"/>
            <w:shd w:val="clear" w:color="auto" w:fill="auto"/>
            <w:noWrap/>
          </w:tcPr>
          <w:p w:rsidR="00286D5A" w:rsidRPr="007148D8" w:rsidRDefault="00286D5A" w:rsidP="00054677">
            <w:pPr>
              <w:rPr>
                <w:rFonts w:eastAsia="Times New Roman" w:cs="Times New Roman"/>
                <w:sz w:val="20"/>
                <w:szCs w:val="20"/>
              </w:rPr>
            </w:pPr>
            <w:r w:rsidRPr="005364DB">
              <w:rPr>
                <w:sz w:val="20"/>
                <w:szCs w:val="20"/>
              </w:rPr>
              <w:t>419916=25</w:t>
            </w:r>
          </w:p>
        </w:tc>
        <w:tc>
          <w:tcPr>
            <w:tcW w:w="1560" w:type="dxa"/>
            <w:gridSpan w:val="2"/>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192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right"/>
              <w:rPr>
                <w:rFonts w:eastAsia="Times New Roman" w:cs="Times New Roman"/>
                <w:sz w:val="20"/>
                <w:szCs w:val="20"/>
              </w:rPr>
            </w:pP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Администрация Екатеринкинского сельского </w:t>
            </w:r>
            <w:r>
              <w:rPr>
                <w:rFonts w:eastAsia="Times New Roman" w:cs="Times New Roman"/>
                <w:sz w:val="20"/>
                <w:szCs w:val="20"/>
              </w:rPr>
              <w:lastRenderedPageBreak/>
              <w:t>поселения</w:t>
            </w:r>
          </w:p>
        </w:tc>
        <w:tc>
          <w:tcPr>
            <w:tcW w:w="1643" w:type="dxa"/>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нет</w:t>
            </w:r>
          </w:p>
        </w:tc>
      </w:tr>
      <w:tr w:rsidR="00286D5A" w:rsidRPr="00222FF9" w:rsidTr="00054677">
        <w:trPr>
          <w:trHeight w:val="300"/>
        </w:trPr>
        <w:tc>
          <w:tcPr>
            <w:tcW w:w="785" w:type="dxa"/>
            <w:shd w:val="clear" w:color="auto" w:fill="auto"/>
            <w:noWrap/>
          </w:tcPr>
          <w:p w:rsidR="00286D5A" w:rsidRDefault="00286D5A" w:rsidP="00054677">
            <w:pPr>
              <w:jc w:val="right"/>
              <w:rPr>
                <w:rFonts w:eastAsia="Times New Roman" w:cs="Times New Roman"/>
                <w:sz w:val="20"/>
                <w:szCs w:val="20"/>
              </w:rPr>
            </w:pPr>
          </w:p>
        </w:tc>
        <w:tc>
          <w:tcPr>
            <w:tcW w:w="15190" w:type="dxa"/>
            <w:gridSpan w:val="1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Жилые объекты</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2.1</w:t>
            </w:r>
          </w:p>
        </w:tc>
        <w:tc>
          <w:tcPr>
            <w:tcW w:w="1630" w:type="dxa"/>
            <w:shd w:val="clear" w:color="auto" w:fill="auto"/>
            <w:noWrap/>
          </w:tcPr>
          <w:p w:rsidR="00286D5A" w:rsidRPr="00D137B7" w:rsidRDefault="00286D5A" w:rsidP="00054677">
            <w:pPr>
              <w:rPr>
                <w:sz w:val="20"/>
                <w:szCs w:val="20"/>
              </w:rPr>
            </w:pPr>
            <w:r w:rsidRPr="00D137B7">
              <w:rPr>
                <w:sz w:val="20"/>
                <w:szCs w:val="20"/>
              </w:rPr>
              <w:t>Трёхкомнатная</w:t>
            </w:r>
          </w:p>
          <w:p w:rsidR="00286D5A" w:rsidRDefault="00286D5A" w:rsidP="00054677">
            <w:pPr>
              <w:rPr>
                <w:sz w:val="20"/>
                <w:szCs w:val="20"/>
              </w:rPr>
            </w:pPr>
            <w:r w:rsidRPr="00D137B7">
              <w:rPr>
                <w:sz w:val="20"/>
                <w:szCs w:val="20"/>
              </w:rPr>
              <w:t>квартира  № 1  в  двенадцати  квартирном  доме</w:t>
            </w:r>
          </w:p>
          <w:p w:rsidR="00286D5A" w:rsidRDefault="00286D5A" w:rsidP="00054677">
            <w:pPr>
              <w:rPr>
                <w:rFonts w:eastAsia="Times New Roman" w:cs="Times New Roman"/>
                <w:sz w:val="20"/>
                <w:szCs w:val="20"/>
              </w:rPr>
            </w:pPr>
            <w:r>
              <w:rPr>
                <w:rFonts w:eastAsia="Times New Roman" w:cs="Times New Roman"/>
                <w:sz w:val="20"/>
                <w:szCs w:val="20"/>
              </w:rPr>
              <w:t>Инв № 0102005</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rPr>
                <w:rFonts w:eastAsia="Times New Roman" w:cs="Times New Roman"/>
                <w:sz w:val="20"/>
                <w:szCs w:val="20"/>
              </w:rPr>
            </w:pPr>
            <w:r>
              <w:rPr>
                <w:sz w:val="20"/>
                <w:szCs w:val="20"/>
              </w:rPr>
              <w:t>д.64  кв. 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BD22B6" w:rsidRDefault="00286D5A" w:rsidP="00054677">
            <w:pPr>
              <w:jc w:val="center"/>
              <w:rPr>
                <w:sz w:val="20"/>
                <w:szCs w:val="20"/>
              </w:rPr>
            </w:pPr>
            <w:r>
              <w:rPr>
                <w:sz w:val="20"/>
                <w:szCs w:val="20"/>
              </w:rPr>
              <w:t xml:space="preserve">Площадь </w:t>
            </w:r>
            <w:smartTag w:uri="urn:schemas-microsoft-com:office:smarttags" w:element="metricconverter">
              <w:smartTagPr>
                <w:attr w:name="ProductID" w:val="58,23 м2"/>
              </w:smartTagPr>
              <w:r>
                <w:rPr>
                  <w:sz w:val="20"/>
                  <w:szCs w:val="20"/>
                </w:rPr>
                <w:t>58,23 м</w:t>
              </w:r>
              <w:r>
                <w:rPr>
                  <w:sz w:val="20"/>
                  <w:szCs w:val="20"/>
                  <w:vertAlign w:val="superscript"/>
                </w:rPr>
                <w:t>2</w:t>
              </w:r>
            </w:smartTag>
          </w:p>
        </w:tc>
        <w:tc>
          <w:tcPr>
            <w:tcW w:w="1320" w:type="dxa"/>
            <w:gridSpan w:val="2"/>
            <w:shd w:val="clear" w:color="auto" w:fill="auto"/>
            <w:noWrap/>
          </w:tcPr>
          <w:p w:rsidR="00286D5A" w:rsidRDefault="00286D5A" w:rsidP="00054677">
            <w:pPr>
              <w:jc w:val="center"/>
              <w:rPr>
                <w:sz w:val="20"/>
                <w:szCs w:val="20"/>
              </w:rPr>
            </w:pPr>
            <w:r>
              <w:rPr>
                <w:sz w:val="20"/>
                <w:szCs w:val="20"/>
              </w:rPr>
              <w:t>591011</w:t>
            </w:r>
          </w:p>
          <w:p w:rsidR="00286D5A" w:rsidRDefault="00286D5A" w:rsidP="00054677">
            <w:pPr>
              <w:jc w:val="center"/>
              <w:rPr>
                <w:sz w:val="20"/>
                <w:szCs w:val="20"/>
              </w:rPr>
            </w:pPr>
          </w:p>
          <w:p w:rsidR="00286D5A" w:rsidRDefault="00286D5A" w:rsidP="00054677">
            <w:pPr>
              <w:jc w:val="center"/>
              <w:rPr>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w:t>
            </w:r>
            <w:r>
              <w:rPr>
                <w:rFonts w:eastAsia="Times New Roman" w:cs="Times New Roman"/>
                <w:sz w:val="20"/>
                <w:szCs w:val="20"/>
              </w:rPr>
              <w:lastRenderedPageBreak/>
              <w:t xml:space="preserve">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lastRenderedPageBreak/>
              <w:t>2.2</w:t>
            </w:r>
          </w:p>
        </w:tc>
        <w:tc>
          <w:tcPr>
            <w:tcW w:w="1630" w:type="dxa"/>
            <w:shd w:val="clear" w:color="auto" w:fill="auto"/>
            <w:noWrap/>
          </w:tcPr>
          <w:p w:rsidR="00286D5A" w:rsidRPr="00D137B7" w:rsidRDefault="00286D5A" w:rsidP="00054677">
            <w:pPr>
              <w:rPr>
                <w:sz w:val="20"/>
                <w:szCs w:val="20"/>
              </w:rPr>
            </w:pPr>
            <w:r w:rsidRPr="00D137B7">
              <w:rPr>
                <w:sz w:val="20"/>
                <w:szCs w:val="20"/>
              </w:rPr>
              <w:t>Трёхкомнатная</w:t>
            </w:r>
          </w:p>
          <w:p w:rsidR="00286D5A" w:rsidRDefault="00286D5A" w:rsidP="00054677">
            <w:pPr>
              <w:jc w:val="center"/>
              <w:rPr>
                <w:sz w:val="20"/>
                <w:szCs w:val="20"/>
              </w:rPr>
            </w:pPr>
            <w:r w:rsidRPr="00D137B7">
              <w:rPr>
                <w:sz w:val="20"/>
                <w:szCs w:val="20"/>
              </w:rPr>
              <w:t>квартира  № 4 в  двенадцати  квартирном  доме</w:t>
            </w:r>
          </w:p>
          <w:p w:rsidR="00286D5A" w:rsidRDefault="00286D5A" w:rsidP="00054677">
            <w:pPr>
              <w:jc w:val="center"/>
              <w:rPr>
                <w:rFonts w:eastAsia="Times New Roman" w:cs="Times New Roman"/>
                <w:sz w:val="20"/>
                <w:szCs w:val="20"/>
              </w:rPr>
            </w:pPr>
            <w:r>
              <w:rPr>
                <w:rFonts w:eastAsia="Times New Roman" w:cs="Times New Roman"/>
                <w:sz w:val="20"/>
                <w:szCs w:val="20"/>
              </w:rPr>
              <w:t>Инв № 0102009</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rPr>
                <w:rFonts w:eastAsia="Times New Roman" w:cs="Times New Roman"/>
                <w:sz w:val="20"/>
                <w:szCs w:val="20"/>
              </w:rPr>
            </w:pPr>
            <w:r>
              <w:rPr>
                <w:sz w:val="20"/>
                <w:szCs w:val="20"/>
              </w:rPr>
              <w:t>д.64  кв. 4</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r>
              <w:rPr>
                <w:sz w:val="20"/>
                <w:szCs w:val="20"/>
              </w:rPr>
              <w:t>58,23</w:t>
            </w: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591011</w:t>
            </w:r>
          </w:p>
          <w:p w:rsidR="00286D5A" w:rsidRDefault="00286D5A" w:rsidP="00054677">
            <w:pPr>
              <w:jc w:val="center"/>
              <w:rPr>
                <w:sz w:val="20"/>
                <w:szCs w:val="20"/>
              </w:rPr>
            </w:pPr>
          </w:p>
          <w:p w:rsidR="00286D5A" w:rsidRDefault="00286D5A" w:rsidP="00054677">
            <w:pPr>
              <w:jc w:val="center"/>
              <w:rPr>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Default="00286D5A" w:rsidP="00054677">
            <w:pPr>
              <w:rPr>
                <w:rFonts w:eastAsia="Times New Roman" w:cs="Times New Roman"/>
                <w:sz w:val="20"/>
                <w:szCs w:val="20"/>
              </w:rPr>
            </w:pPr>
          </w:p>
          <w:p w:rsidR="00286D5A" w:rsidRPr="006825A9"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2.3</w:t>
            </w:r>
          </w:p>
        </w:tc>
        <w:tc>
          <w:tcPr>
            <w:tcW w:w="1630" w:type="dxa"/>
            <w:shd w:val="clear" w:color="auto" w:fill="auto"/>
            <w:noWrap/>
          </w:tcPr>
          <w:p w:rsidR="00286D5A" w:rsidRPr="00D137B7" w:rsidRDefault="00286D5A" w:rsidP="00054677">
            <w:pPr>
              <w:rPr>
                <w:sz w:val="20"/>
                <w:szCs w:val="20"/>
              </w:rPr>
            </w:pPr>
            <w:r w:rsidRPr="00D137B7">
              <w:rPr>
                <w:sz w:val="20"/>
                <w:szCs w:val="20"/>
              </w:rPr>
              <w:t>Трёхкомнатная</w:t>
            </w:r>
          </w:p>
          <w:p w:rsidR="00286D5A" w:rsidRDefault="00286D5A" w:rsidP="00054677">
            <w:pPr>
              <w:jc w:val="center"/>
              <w:rPr>
                <w:sz w:val="20"/>
                <w:szCs w:val="20"/>
              </w:rPr>
            </w:pPr>
            <w:r w:rsidRPr="00D137B7">
              <w:rPr>
                <w:sz w:val="20"/>
                <w:szCs w:val="20"/>
              </w:rPr>
              <w:t>квартира  № 9 в  двенадцати  квартирном  доме</w:t>
            </w:r>
          </w:p>
          <w:p w:rsidR="00286D5A" w:rsidRDefault="00286D5A" w:rsidP="00054677">
            <w:pPr>
              <w:jc w:val="center"/>
              <w:rPr>
                <w:sz w:val="20"/>
                <w:szCs w:val="20"/>
              </w:rPr>
            </w:pPr>
          </w:p>
          <w:p w:rsidR="00286D5A" w:rsidRPr="00D137B7" w:rsidRDefault="00286D5A" w:rsidP="00054677">
            <w:pPr>
              <w:jc w:val="center"/>
              <w:rPr>
                <w:rFonts w:eastAsia="Times New Roman" w:cs="Times New Roman"/>
                <w:sz w:val="20"/>
                <w:szCs w:val="20"/>
              </w:rPr>
            </w:pPr>
            <w:r>
              <w:rPr>
                <w:rFonts w:eastAsia="Times New Roman" w:cs="Times New Roman"/>
                <w:sz w:val="20"/>
                <w:szCs w:val="20"/>
              </w:rPr>
              <w:t>Инв № 0102011</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jc w:val="center"/>
              <w:rPr>
                <w:rFonts w:eastAsia="Times New Roman" w:cs="Times New Roman"/>
                <w:sz w:val="20"/>
                <w:szCs w:val="20"/>
              </w:rPr>
            </w:pPr>
            <w:r>
              <w:rPr>
                <w:sz w:val="20"/>
                <w:szCs w:val="20"/>
              </w:rPr>
              <w:t>д.64  кв. 9</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r>
              <w:rPr>
                <w:sz w:val="20"/>
                <w:szCs w:val="20"/>
              </w:rPr>
              <w:t>58,23</w:t>
            </w: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591011</w:t>
            </w:r>
          </w:p>
          <w:p w:rsidR="00286D5A" w:rsidRDefault="00286D5A" w:rsidP="00054677">
            <w:pPr>
              <w:jc w:val="center"/>
              <w:rPr>
                <w:sz w:val="20"/>
                <w:szCs w:val="20"/>
              </w:rPr>
            </w:pPr>
          </w:p>
          <w:p w:rsidR="00286D5A" w:rsidRDefault="00286D5A" w:rsidP="00054677">
            <w:pPr>
              <w:jc w:val="center"/>
              <w:rPr>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ind w:left="360"/>
              <w:jc w:val="right"/>
              <w:rPr>
                <w:rFonts w:eastAsia="Times New Roman" w:cs="Times New Roman"/>
                <w:sz w:val="20"/>
                <w:szCs w:val="20"/>
              </w:rPr>
            </w:pPr>
          </w:p>
          <w:p w:rsidR="00286D5A" w:rsidRPr="007148D8" w:rsidRDefault="00286D5A" w:rsidP="00054677">
            <w:pPr>
              <w:rPr>
                <w:rFonts w:eastAsia="Times New Roman" w:cs="Times New Roman"/>
                <w:sz w:val="20"/>
                <w:szCs w:val="20"/>
              </w:rPr>
            </w:pPr>
            <w:r>
              <w:rPr>
                <w:rFonts w:eastAsia="Times New Roman" w:cs="Times New Roman"/>
                <w:sz w:val="20"/>
                <w:szCs w:val="20"/>
              </w:rPr>
              <w:t>2.4</w:t>
            </w:r>
          </w:p>
        </w:tc>
        <w:tc>
          <w:tcPr>
            <w:tcW w:w="1630" w:type="dxa"/>
            <w:shd w:val="clear" w:color="auto" w:fill="auto"/>
            <w:noWrap/>
          </w:tcPr>
          <w:p w:rsidR="00286D5A" w:rsidRPr="00D137B7" w:rsidRDefault="00286D5A" w:rsidP="00054677">
            <w:pPr>
              <w:rPr>
                <w:sz w:val="20"/>
                <w:szCs w:val="20"/>
              </w:rPr>
            </w:pPr>
            <w:r w:rsidRPr="00D137B7">
              <w:rPr>
                <w:sz w:val="20"/>
                <w:szCs w:val="20"/>
              </w:rPr>
              <w:t>Трёхкомнатная</w:t>
            </w:r>
          </w:p>
          <w:p w:rsidR="00286D5A" w:rsidRDefault="00286D5A" w:rsidP="00054677">
            <w:pPr>
              <w:jc w:val="center"/>
              <w:rPr>
                <w:sz w:val="20"/>
                <w:szCs w:val="20"/>
              </w:rPr>
            </w:pPr>
            <w:r w:rsidRPr="00D137B7">
              <w:rPr>
                <w:sz w:val="20"/>
                <w:szCs w:val="20"/>
              </w:rPr>
              <w:t>квартира  № 12 в  двенадцати  квартирном  доме</w:t>
            </w:r>
          </w:p>
          <w:p w:rsidR="00286D5A" w:rsidRPr="00D137B7" w:rsidRDefault="00286D5A" w:rsidP="00054677">
            <w:pPr>
              <w:jc w:val="center"/>
              <w:rPr>
                <w:rFonts w:eastAsia="Times New Roman" w:cs="Times New Roman"/>
                <w:sz w:val="20"/>
                <w:szCs w:val="20"/>
              </w:rPr>
            </w:pPr>
            <w:r>
              <w:rPr>
                <w:rFonts w:eastAsia="Times New Roman" w:cs="Times New Roman"/>
                <w:sz w:val="20"/>
                <w:szCs w:val="20"/>
              </w:rPr>
              <w:lastRenderedPageBreak/>
              <w:t>Инв № 0102012</w:t>
            </w:r>
          </w:p>
        </w:tc>
        <w:tc>
          <w:tcPr>
            <w:tcW w:w="1428" w:type="dxa"/>
            <w:shd w:val="clear" w:color="auto" w:fill="auto"/>
            <w:noWrap/>
          </w:tcPr>
          <w:p w:rsidR="00286D5A" w:rsidRDefault="00286D5A" w:rsidP="00054677">
            <w:pPr>
              <w:rPr>
                <w:sz w:val="20"/>
                <w:szCs w:val="20"/>
              </w:rPr>
            </w:pPr>
            <w:r>
              <w:rPr>
                <w:sz w:val="20"/>
                <w:szCs w:val="20"/>
              </w:rPr>
              <w:lastRenderedPageBreak/>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rPr>
                <w:rFonts w:eastAsia="Times New Roman" w:cs="Times New Roman"/>
                <w:sz w:val="20"/>
                <w:szCs w:val="20"/>
              </w:rPr>
            </w:pPr>
            <w:r>
              <w:rPr>
                <w:sz w:val="20"/>
                <w:szCs w:val="20"/>
              </w:rPr>
              <w:lastRenderedPageBreak/>
              <w:t>д.64  кв. 12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r>
              <w:rPr>
                <w:sz w:val="20"/>
                <w:szCs w:val="20"/>
              </w:rPr>
              <w:t>58,23</w:t>
            </w: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591011</w:t>
            </w:r>
          </w:p>
          <w:p w:rsidR="00286D5A" w:rsidRDefault="00286D5A" w:rsidP="00054677">
            <w:pPr>
              <w:jc w:val="center"/>
              <w:rPr>
                <w:sz w:val="20"/>
                <w:szCs w:val="20"/>
              </w:rPr>
            </w:pPr>
          </w:p>
          <w:p w:rsidR="00286D5A" w:rsidRDefault="00286D5A" w:rsidP="00054677">
            <w:pPr>
              <w:jc w:val="center"/>
              <w:rPr>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w:t>
            </w:r>
            <w:r>
              <w:rPr>
                <w:rFonts w:eastAsia="Times New Roman" w:cs="Times New Roman"/>
                <w:sz w:val="20"/>
                <w:szCs w:val="20"/>
              </w:rPr>
              <w:lastRenderedPageBreak/>
              <w:t xml:space="preserve">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lastRenderedPageBreak/>
              <w:t>2.5</w:t>
            </w:r>
          </w:p>
        </w:tc>
        <w:tc>
          <w:tcPr>
            <w:tcW w:w="1630" w:type="dxa"/>
            <w:shd w:val="clear" w:color="auto" w:fill="auto"/>
            <w:noWrap/>
          </w:tcPr>
          <w:p w:rsidR="00286D5A" w:rsidRPr="00D137B7" w:rsidRDefault="00286D5A" w:rsidP="00054677">
            <w:pPr>
              <w:rPr>
                <w:sz w:val="20"/>
                <w:szCs w:val="20"/>
              </w:rPr>
            </w:pPr>
            <w:r w:rsidRPr="00D137B7">
              <w:rPr>
                <w:sz w:val="20"/>
                <w:szCs w:val="20"/>
              </w:rPr>
              <w:t>Двухкомнатная</w:t>
            </w:r>
          </w:p>
          <w:p w:rsidR="00286D5A" w:rsidRPr="00D137B7" w:rsidRDefault="00286D5A" w:rsidP="00054677">
            <w:pPr>
              <w:rPr>
                <w:sz w:val="20"/>
                <w:szCs w:val="20"/>
              </w:rPr>
            </w:pPr>
            <w:r w:rsidRPr="00D137B7">
              <w:rPr>
                <w:sz w:val="20"/>
                <w:szCs w:val="20"/>
              </w:rPr>
              <w:t>квартира  № 3</w:t>
            </w:r>
          </w:p>
          <w:p w:rsidR="00286D5A" w:rsidRDefault="00286D5A" w:rsidP="00054677">
            <w:pPr>
              <w:rPr>
                <w:sz w:val="20"/>
                <w:szCs w:val="20"/>
              </w:rPr>
            </w:pPr>
            <w:r w:rsidRPr="00D137B7">
              <w:rPr>
                <w:sz w:val="20"/>
                <w:szCs w:val="20"/>
              </w:rPr>
              <w:t xml:space="preserve">  в  двенадцати  квартирном  доме</w:t>
            </w:r>
          </w:p>
          <w:p w:rsidR="00286D5A" w:rsidRPr="00D137B7" w:rsidRDefault="00286D5A" w:rsidP="00054677">
            <w:pPr>
              <w:rPr>
                <w:rFonts w:eastAsia="Times New Roman" w:cs="Times New Roman"/>
                <w:sz w:val="20"/>
                <w:szCs w:val="20"/>
              </w:rPr>
            </w:pPr>
            <w:r>
              <w:rPr>
                <w:rFonts w:eastAsia="Times New Roman" w:cs="Times New Roman"/>
                <w:sz w:val="20"/>
                <w:szCs w:val="20"/>
              </w:rPr>
              <w:t>Инв № 0102013</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rPr>
                <w:rFonts w:eastAsia="Times New Roman" w:cs="Times New Roman"/>
                <w:sz w:val="20"/>
                <w:szCs w:val="20"/>
              </w:rPr>
            </w:pPr>
            <w:r>
              <w:rPr>
                <w:sz w:val="20"/>
                <w:szCs w:val="20"/>
              </w:rPr>
              <w:t>д.64  кв.3</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51,26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520268</w:t>
            </w:r>
          </w:p>
          <w:p w:rsidR="00286D5A" w:rsidRDefault="00286D5A" w:rsidP="00054677">
            <w:pPr>
              <w:jc w:val="center"/>
              <w:rPr>
                <w:sz w:val="20"/>
                <w:szCs w:val="20"/>
              </w:rPr>
            </w:pPr>
          </w:p>
          <w:p w:rsidR="00286D5A" w:rsidRPr="007148D8"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2.6</w:t>
            </w:r>
          </w:p>
        </w:tc>
        <w:tc>
          <w:tcPr>
            <w:tcW w:w="1630" w:type="dxa"/>
            <w:shd w:val="clear" w:color="auto" w:fill="auto"/>
            <w:noWrap/>
          </w:tcPr>
          <w:p w:rsidR="00286D5A" w:rsidRPr="00D137B7" w:rsidRDefault="00286D5A" w:rsidP="00054677">
            <w:pPr>
              <w:rPr>
                <w:sz w:val="20"/>
                <w:szCs w:val="20"/>
              </w:rPr>
            </w:pPr>
            <w:r w:rsidRPr="00D137B7">
              <w:rPr>
                <w:sz w:val="20"/>
                <w:szCs w:val="20"/>
              </w:rPr>
              <w:t>Двухкомнатная</w:t>
            </w:r>
          </w:p>
          <w:p w:rsidR="00286D5A" w:rsidRPr="00D137B7" w:rsidRDefault="00286D5A" w:rsidP="00054677">
            <w:pPr>
              <w:rPr>
                <w:sz w:val="20"/>
                <w:szCs w:val="20"/>
              </w:rPr>
            </w:pPr>
            <w:r w:rsidRPr="00D137B7">
              <w:rPr>
                <w:sz w:val="20"/>
                <w:szCs w:val="20"/>
              </w:rPr>
              <w:t>квартира  № 6</w:t>
            </w:r>
          </w:p>
          <w:p w:rsidR="00286D5A" w:rsidRDefault="00286D5A" w:rsidP="00054677">
            <w:pPr>
              <w:rPr>
                <w:sz w:val="20"/>
                <w:szCs w:val="20"/>
              </w:rPr>
            </w:pPr>
            <w:r w:rsidRPr="00D137B7">
              <w:rPr>
                <w:sz w:val="20"/>
                <w:szCs w:val="20"/>
              </w:rPr>
              <w:t xml:space="preserve">  в  двенадцати  квартирном  доме</w:t>
            </w:r>
          </w:p>
          <w:p w:rsidR="00286D5A" w:rsidRPr="00D137B7" w:rsidRDefault="00286D5A" w:rsidP="00054677">
            <w:pPr>
              <w:rPr>
                <w:rFonts w:eastAsia="Times New Roman" w:cs="Times New Roman"/>
                <w:sz w:val="20"/>
                <w:szCs w:val="20"/>
              </w:rPr>
            </w:pPr>
            <w:r>
              <w:rPr>
                <w:rFonts w:eastAsia="Times New Roman" w:cs="Times New Roman"/>
                <w:sz w:val="20"/>
                <w:szCs w:val="20"/>
              </w:rPr>
              <w:t>Инв № 0102015</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jc w:val="center"/>
              <w:rPr>
                <w:rFonts w:eastAsia="Times New Roman" w:cs="Times New Roman"/>
                <w:sz w:val="20"/>
                <w:szCs w:val="20"/>
              </w:rPr>
            </w:pPr>
            <w:r>
              <w:rPr>
                <w:sz w:val="20"/>
                <w:szCs w:val="20"/>
              </w:rPr>
              <w:t>д.64  кв.6</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CA148E"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51,26 м"/>
              </w:smartTagPr>
              <w:r>
                <w:rPr>
                  <w:rFonts w:eastAsia="Times New Roman" w:cs="Times New Roman"/>
                  <w:sz w:val="20"/>
                  <w:szCs w:val="20"/>
                </w:rPr>
                <w:t>51,26 м</w:t>
              </w:r>
            </w:smartTag>
            <w:r>
              <w:rPr>
                <w:rFonts w:eastAsia="Times New Roman" w:cs="Times New Roman"/>
                <w:sz w:val="20"/>
                <w:szCs w:val="20"/>
              </w:rPr>
              <w:t xml:space="preserve"> </w:t>
            </w:r>
            <w:r>
              <w:rPr>
                <w:rFonts w:eastAsia="Times New Roman" w:cs="Times New Roman"/>
                <w:sz w:val="20"/>
                <w:szCs w:val="20"/>
                <w:vertAlign w:val="superscript"/>
              </w:rPr>
              <w:t>2</w:t>
            </w:r>
          </w:p>
          <w:p w:rsidR="00286D5A" w:rsidRPr="007148D8" w:rsidRDefault="00286D5A" w:rsidP="00054677">
            <w:pPr>
              <w:jc w:val="center"/>
              <w:rPr>
                <w:rFonts w:eastAsia="Times New Roman" w:cs="Times New Roman"/>
                <w:sz w:val="20"/>
                <w:szCs w:val="20"/>
              </w:rPr>
            </w:pPr>
          </w:p>
        </w:tc>
        <w:tc>
          <w:tcPr>
            <w:tcW w:w="1320" w:type="dxa"/>
            <w:gridSpan w:val="2"/>
            <w:shd w:val="clear" w:color="auto" w:fill="auto"/>
            <w:noWrap/>
          </w:tcPr>
          <w:p w:rsidR="00286D5A" w:rsidRDefault="00286D5A" w:rsidP="00054677">
            <w:pPr>
              <w:jc w:val="center"/>
              <w:rPr>
                <w:sz w:val="20"/>
                <w:szCs w:val="20"/>
              </w:rPr>
            </w:pPr>
            <w:r>
              <w:rPr>
                <w:sz w:val="20"/>
                <w:szCs w:val="20"/>
              </w:rPr>
              <w:t>520268</w:t>
            </w:r>
          </w:p>
          <w:p w:rsidR="00286D5A" w:rsidRDefault="00286D5A" w:rsidP="00054677">
            <w:pPr>
              <w:jc w:val="center"/>
              <w:rPr>
                <w:sz w:val="20"/>
                <w:szCs w:val="20"/>
              </w:rPr>
            </w:pPr>
          </w:p>
          <w:p w:rsidR="00286D5A" w:rsidRPr="007148D8"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2.7</w:t>
            </w:r>
          </w:p>
        </w:tc>
        <w:tc>
          <w:tcPr>
            <w:tcW w:w="1630" w:type="dxa"/>
            <w:shd w:val="clear" w:color="auto" w:fill="auto"/>
            <w:noWrap/>
          </w:tcPr>
          <w:p w:rsidR="00286D5A" w:rsidRPr="00D137B7" w:rsidRDefault="00286D5A" w:rsidP="00054677">
            <w:pPr>
              <w:rPr>
                <w:sz w:val="20"/>
                <w:szCs w:val="20"/>
              </w:rPr>
            </w:pPr>
            <w:r w:rsidRPr="00D137B7">
              <w:rPr>
                <w:sz w:val="20"/>
                <w:szCs w:val="20"/>
              </w:rPr>
              <w:t>Двухкомнатная</w:t>
            </w:r>
          </w:p>
          <w:p w:rsidR="00286D5A" w:rsidRPr="00D137B7" w:rsidRDefault="00286D5A" w:rsidP="00054677">
            <w:pPr>
              <w:rPr>
                <w:sz w:val="20"/>
                <w:szCs w:val="20"/>
              </w:rPr>
            </w:pPr>
            <w:r w:rsidRPr="00D137B7">
              <w:rPr>
                <w:sz w:val="20"/>
                <w:szCs w:val="20"/>
              </w:rPr>
              <w:t>квартира  № 7</w:t>
            </w:r>
          </w:p>
          <w:p w:rsidR="00286D5A" w:rsidRDefault="00286D5A" w:rsidP="00054677">
            <w:pPr>
              <w:rPr>
                <w:sz w:val="20"/>
                <w:szCs w:val="20"/>
              </w:rPr>
            </w:pPr>
            <w:r w:rsidRPr="00D137B7">
              <w:rPr>
                <w:sz w:val="20"/>
                <w:szCs w:val="20"/>
              </w:rPr>
              <w:t xml:space="preserve">  в  двенадцати  квартирном  </w:t>
            </w:r>
            <w:r w:rsidRPr="00D137B7">
              <w:rPr>
                <w:sz w:val="20"/>
                <w:szCs w:val="20"/>
              </w:rPr>
              <w:lastRenderedPageBreak/>
              <w:t>доме</w:t>
            </w:r>
          </w:p>
          <w:p w:rsidR="00286D5A" w:rsidRDefault="00286D5A" w:rsidP="00054677">
            <w:pPr>
              <w:rPr>
                <w:rFonts w:eastAsia="Times New Roman" w:cs="Times New Roman"/>
                <w:sz w:val="20"/>
                <w:szCs w:val="20"/>
              </w:rPr>
            </w:pPr>
            <w:r>
              <w:rPr>
                <w:rFonts w:eastAsia="Times New Roman" w:cs="Times New Roman"/>
                <w:sz w:val="20"/>
                <w:szCs w:val="20"/>
              </w:rPr>
              <w:t>Инв № 0102017</w:t>
            </w:r>
          </w:p>
        </w:tc>
        <w:tc>
          <w:tcPr>
            <w:tcW w:w="1428" w:type="dxa"/>
            <w:shd w:val="clear" w:color="auto" w:fill="auto"/>
            <w:noWrap/>
          </w:tcPr>
          <w:p w:rsidR="00286D5A" w:rsidRDefault="00286D5A" w:rsidP="00054677">
            <w:pPr>
              <w:rPr>
                <w:sz w:val="20"/>
                <w:szCs w:val="20"/>
              </w:rPr>
            </w:pPr>
            <w:r>
              <w:rPr>
                <w:sz w:val="20"/>
                <w:szCs w:val="20"/>
              </w:rPr>
              <w:lastRenderedPageBreak/>
              <w:t xml:space="preserve">157985 Костромская  область  Кадыйский  район  </w:t>
            </w:r>
          </w:p>
          <w:p w:rsidR="00286D5A" w:rsidRDefault="00286D5A" w:rsidP="00054677">
            <w:pPr>
              <w:rPr>
                <w:sz w:val="20"/>
                <w:szCs w:val="20"/>
              </w:rPr>
            </w:pPr>
            <w:r>
              <w:rPr>
                <w:sz w:val="20"/>
                <w:szCs w:val="20"/>
              </w:rPr>
              <w:lastRenderedPageBreak/>
              <w:t xml:space="preserve">д. Иваньково </w:t>
            </w:r>
          </w:p>
          <w:p w:rsidR="00286D5A" w:rsidRPr="007148D8" w:rsidRDefault="00286D5A" w:rsidP="00054677">
            <w:pPr>
              <w:jc w:val="center"/>
              <w:rPr>
                <w:rFonts w:eastAsia="Times New Roman" w:cs="Times New Roman"/>
                <w:sz w:val="20"/>
                <w:szCs w:val="20"/>
              </w:rPr>
            </w:pPr>
            <w:r>
              <w:rPr>
                <w:sz w:val="20"/>
                <w:szCs w:val="20"/>
              </w:rPr>
              <w:t>д.64  кв.7</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Площадь 51,26</w:t>
            </w:r>
          </w:p>
          <w:p w:rsidR="00286D5A" w:rsidRPr="00CA148E" w:rsidRDefault="00286D5A" w:rsidP="00054677">
            <w:pPr>
              <w:jc w:val="center"/>
              <w:rPr>
                <w:rFonts w:eastAsia="Times New Roman" w:cs="Times New Roman"/>
                <w:sz w:val="20"/>
                <w:szCs w:val="20"/>
              </w:rPr>
            </w:pPr>
            <w:r>
              <w:rPr>
                <w:rFonts w:eastAsia="Times New Roman" w:cs="Times New Roman"/>
                <w:sz w:val="20"/>
                <w:szCs w:val="20"/>
              </w:rPr>
              <w:t>м</w:t>
            </w:r>
            <w:r>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520268</w:t>
            </w:r>
          </w:p>
          <w:p w:rsidR="00286D5A" w:rsidRDefault="00286D5A" w:rsidP="00054677">
            <w:pPr>
              <w:jc w:val="center"/>
              <w:rPr>
                <w:sz w:val="20"/>
                <w:szCs w:val="20"/>
              </w:rPr>
            </w:pPr>
          </w:p>
          <w:p w:rsidR="00286D5A" w:rsidRPr="007148D8"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w:t>
            </w:r>
            <w:r>
              <w:rPr>
                <w:rFonts w:eastAsia="Times New Roman" w:cs="Times New Roman"/>
                <w:sz w:val="20"/>
                <w:szCs w:val="20"/>
              </w:rPr>
              <w:lastRenderedPageBreak/>
              <w:t>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Екатеринкинског</w:t>
            </w:r>
            <w:r>
              <w:rPr>
                <w:rFonts w:eastAsia="Times New Roman" w:cs="Times New Roman"/>
                <w:sz w:val="20"/>
                <w:szCs w:val="20"/>
              </w:rPr>
              <w:lastRenderedPageBreak/>
              <w:t xml:space="preserve">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lastRenderedPageBreak/>
              <w:t>2.8</w:t>
            </w:r>
          </w:p>
        </w:tc>
        <w:tc>
          <w:tcPr>
            <w:tcW w:w="1630" w:type="dxa"/>
            <w:shd w:val="clear" w:color="auto" w:fill="auto"/>
            <w:noWrap/>
          </w:tcPr>
          <w:p w:rsidR="00286D5A" w:rsidRPr="00D137B7" w:rsidRDefault="00286D5A" w:rsidP="00054677">
            <w:pPr>
              <w:rPr>
                <w:sz w:val="20"/>
                <w:szCs w:val="20"/>
              </w:rPr>
            </w:pPr>
            <w:r w:rsidRPr="00D137B7">
              <w:rPr>
                <w:sz w:val="20"/>
                <w:szCs w:val="20"/>
              </w:rPr>
              <w:t>Двухкомнатная</w:t>
            </w:r>
          </w:p>
          <w:p w:rsidR="00286D5A" w:rsidRPr="00D137B7" w:rsidRDefault="00286D5A" w:rsidP="00054677">
            <w:pPr>
              <w:rPr>
                <w:sz w:val="20"/>
                <w:szCs w:val="20"/>
              </w:rPr>
            </w:pPr>
            <w:r w:rsidRPr="00D137B7">
              <w:rPr>
                <w:sz w:val="20"/>
                <w:szCs w:val="20"/>
              </w:rPr>
              <w:t>квартира  № 10</w:t>
            </w:r>
          </w:p>
          <w:p w:rsidR="00286D5A" w:rsidRDefault="00286D5A" w:rsidP="00054677">
            <w:pPr>
              <w:rPr>
                <w:sz w:val="20"/>
                <w:szCs w:val="20"/>
              </w:rPr>
            </w:pPr>
            <w:r w:rsidRPr="00D137B7">
              <w:rPr>
                <w:sz w:val="20"/>
                <w:szCs w:val="20"/>
              </w:rPr>
              <w:t xml:space="preserve">  в  двенадцати  квартирном  доме</w:t>
            </w:r>
          </w:p>
          <w:p w:rsidR="00286D5A" w:rsidRPr="00D137B7" w:rsidRDefault="00286D5A" w:rsidP="00054677">
            <w:pPr>
              <w:rPr>
                <w:rFonts w:eastAsia="Times New Roman" w:cs="Times New Roman"/>
                <w:sz w:val="20"/>
                <w:szCs w:val="20"/>
              </w:rPr>
            </w:pPr>
            <w:r>
              <w:rPr>
                <w:rFonts w:eastAsia="Times New Roman" w:cs="Times New Roman"/>
                <w:sz w:val="20"/>
                <w:szCs w:val="20"/>
              </w:rPr>
              <w:t>Инв № 0102018</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jc w:val="center"/>
              <w:rPr>
                <w:rFonts w:eastAsia="Times New Roman" w:cs="Times New Roman"/>
                <w:sz w:val="20"/>
                <w:szCs w:val="20"/>
              </w:rPr>
            </w:pPr>
            <w:r>
              <w:rPr>
                <w:sz w:val="20"/>
                <w:szCs w:val="20"/>
              </w:rPr>
              <w:t>д.64  кв.10</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CA148E" w:rsidRDefault="00286D5A" w:rsidP="00054677">
            <w:pP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51,26 м2"/>
              </w:smartTagPr>
              <w:r>
                <w:rPr>
                  <w:rFonts w:eastAsia="Times New Roman" w:cs="Times New Roman"/>
                  <w:sz w:val="20"/>
                  <w:szCs w:val="20"/>
                </w:rPr>
                <w:t>51,26 м</w:t>
              </w:r>
              <w:r>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sz w:val="20"/>
                <w:szCs w:val="20"/>
              </w:rPr>
            </w:pPr>
            <w:r>
              <w:rPr>
                <w:sz w:val="20"/>
                <w:szCs w:val="20"/>
              </w:rPr>
              <w:t>520268</w:t>
            </w:r>
          </w:p>
          <w:p w:rsidR="00286D5A" w:rsidRDefault="00286D5A" w:rsidP="00054677">
            <w:pPr>
              <w:jc w:val="center"/>
              <w:rPr>
                <w:sz w:val="20"/>
                <w:szCs w:val="20"/>
              </w:rPr>
            </w:pPr>
          </w:p>
          <w:p w:rsidR="00286D5A" w:rsidRPr="007148D8"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2.9</w:t>
            </w:r>
          </w:p>
        </w:tc>
        <w:tc>
          <w:tcPr>
            <w:tcW w:w="1630" w:type="dxa"/>
            <w:shd w:val="clear" w:color="auto" w:fill="auto"/>
            <w:noWrap/>
          </w:tcPr>
          <w:p w:rsidR="00286D5A" w:rsidRPr="00D137B7" w:rsidRDefault="00286D5A" w:rsidP="00054677">
            <w:pPr>
              <w:rPr>
                <w:sz w:val="20"/>
                <w:szCs w:val="20"/>
              </w:rPr>
            </w:pPr>
            <w:r w:rsidRPr="00D137B7">
              <w:rPr>
                <w:sz w:val="20"/>
                <w:szCs w:val="20"/>
              </w:rPr>
              <w:t>Однокомнатная</w:t>
            </w:r>
          </w:p>
          <w:p w:rsidR="00286D5A" w:rsidRPr="00D137B7" w:rsidRDefault="00286D5A" w:rsidP="00054677">
            <w:pPr>
              <w:rPr>
                <w:sz w:val="20"/>
                <w:szCs w:val="20"/>
              </w:rPr>
            </w:pPr>
            <w:r w:rsidRPr="00D137B7">
              <w:rPr>
                <w:sz w:val="20"/>
                <w:szCs w:val="20"/>
              </w:rPr>
              <w:t>квартира  № 5</w:t>
            </w:r>
          </w:p>
          <w:p w:rsidR="00286D5A" w:rsidRDefault="00286D5A" w:rsidP="00054677">
            <w:pPr>
              <w:rPr>
                <w:sz w:val="20"/>
                <w:szCs w:val="20"/>
              </w:rPr>
            </w:pPr>
            <w:r w:rsidRPr="00D137B7">
              <w:rPr>
                <w:sz w:val="20"/>
                <w:szCs w:val="20"/>
              </w:rPr>
              <w:t xml:space="preserve">  в  двенадцати  квартирном  доме</w:t>
            </w:r>
          </w:p>
          <w:p w:rsidR="00286D5A" w:rsidRPr="00D137B7" w:rsidRDefault="00286D5A" w:rsidP="00054677">
            <w:pPr>
              <w:rPr>
                <w:rFonts w:eastAsia="Times New Roman" w:cs="Times New Roman"/>
                <w:sz w:val="20"/>
                <w:szCs w:val="20"/>
              </w:rPr>
            </w:pPr>
            <w:r>
              <w:rPr>
                <w:rFonts w:eastAsia="Times New Roman" w:cs="Times New Roman"/>
                <w:sz w:val="20"/>
                <w:szCs w:val="20"/>
              </w:rPr>
              <w:t>Инв № 0102019</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jc w:val="center"/>
              <w:rPr>
                <w:rFonts w:eastAsia="Times New Roman" w:cs="Times New Roman"/>
                <w:sz w:val="20"/>
                <w:szCs w:val="20"/>
              </w:rPr>
            </w:pPr>
            <w:r>
              <w:rPr>
                <w:sz w:val="20"/>
                <w:szCs w:val="20"/>
              </w:rPr>
              <w:t>д.64  кв.5</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32,75 м2"/>
              </w:smartTagPr>
              <w:r>
                <w:rPr>
                  <w:rFonts w:eastAsia="Times New Roman" w:cs="Times New Roman"/>
                  <w:sz w:val="20"/>
                  <w:szCs w:val="20"/>
                </w:rPr>
                <w:t xml:space="preserve">32,75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sz w:val="20"/>
                <w:szCs w:val="20"/>
              </w:rPr>
            </w:pPr>
            <w:r>
              <w:rPr>
                <w:sz w:val="20"/>
                <w:szCs w:val="20"/>
              </w:rPr>
              <w:t>332399</w:t>
            </w:r>
          </w:p>
          <w:p w:rsidR="00286D5A" w:rsidRDefault="00286D5A" w:rsidP="00054677">
            <w:pPr>
              <w:jc w:val="center"/>
              <w:rPr>
                <w:sz w:val="20"/>
                <w:szCs w:val="20"/>
              </w:rPr>
            </w:pPr>
          </w:p>
          <w:p w:rsidR="00286D5A" w:rsidRPr="007148D8"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2.10</w:t>
            </w:r>
            <w:r w:rsidRPr="007148D8">
              <w:rPr>
                <w:rFonts w:eastAsia="Times New Roman" w:cs="Times New Roman"/>
                <w:sz w:val="20"/>
                <w:szCs w:val="20"/>
              </w:rPr>
              <w:t> </w:t>
            </w:r>
          </w:p>
        </w:tc>
        <w:tc>
          <w:tcPr>
            <w:tcW w:w="1630" w:type="dxa"/>
            <w:shd w:val="clear" w:color="auto" w:fill="auto"/>
            <w:noWrap/>
          </w:tcPr>
          <w:p w:rsidR="00286D5A" w:rsidRPr="00D137B7" w:rsidRDefault="00286D5A" w:rsidP="00054677">
            <w:pPr>
              <w:rPr>
                <w:sz w:val="20"/>
                <w:szCs w:val="20"/>
              </w:rPr>
            </w:pPr>
            <w:r w:rsidRPr="00D137B7">
              <w:rPr>
                <w:sz w:val="20"/>
                <w:szCs w:val="20"/>
              </w:rPr>
              <w:t>Однокомнатная</w:t>
            </w:r>
          </w:p>
          <w:p w:rsidR="00286D5A" w:rsidRPr="00D137B7" w:rsidRDefault="00286D5A" w:rsidP="00054677">
            <w:pPr>
              <w:rPr>
                <w:sz w:val="20"/>
                <w:szCs w:val="20"/>
              </w:rPr>
            </w:pPr>
            <w:r w:rsidRPr="00D137B7">
              <w:rPr>
                <w:sz w:val="20"/>
                <w:szCs w:val="20"/>
              </w:rPr>
              <w:t>квартира  № 8</w:t>
            </w:r>
          </w:p>
          <w:p w:rsidR="00286D5A" w:rsidRDefault="00286D5A" w:rsidP="00054677">
            <w:pPr>
              <w:rPr>
                <w:sz w:val="20"/>
                <w:szCs w:val="20"/>
              </w:rPr>
            </w:pPr>
            <w:r w:rsidRPr="00D137B7">
              <w:rPr>
                <w:sz w:val="20"/>
                <w:szCs w:val="20"/>
              </w:rPr>
              <w:lastRenderedPageBreak/>
              <w:t xml:space="preserve">  в  двенадцати  квартирном  доме</w:t>
            </w:r>
          </w:p>
          <w:p w:rsidR="00286D5A" w:rsidRPr="00D137B7" w:rsidRDefault="00286D5A" w:rsidP="00054677">
            <w:pPr>
              <w:rPr>
                <w:rFonts w:eastAsia="Times New Roman" w:cs="Times New Roman"/>
                <w:sz w:val="20"/>
                <w:szCs w:val="20"/>
              </w:rPr>
            </w:pPr>
            <w:r>
              <w:rPr>
                <w:rFonts w:eastAsia="Times New Roman" w:cs="Times New Roman"/>
                <w:sz w:val="20"/>
                <w:szCs w:val="20"/>
              </w:rPr>
              <w:t>Инв № 0102021</w:t>
            </w:r>
          </w:p>
        </w:tc>
        <w:tc>
          <w:tcPr>
            <w:tcW w:w="1428" w:type="dxa"/>
            <w:shd w:val="clear" w:color="auto" w:fill="auto"/>
            <w:noWrap/>
          </w:tcPr>
          <w:p w:rsidR="00286D5A" w:rsidRDefault="00286D5A" w:rsidP="00054677">
            <w:pPr>
              <w:rPr>
                <w:sz w:val="20"/>
                <w:szCs w:val="20"/>
              </w:rPr>
            </w:pPr>
            <w:r>
              <w:rPr>
                <w:sz w:val="20"/>
                <w:szCs w:val="20"/>
              </w:rPr>
              <w:lastRenderedPageBreak/>
              <w:t xml:space="preserve">157985 Костромская  область  Кадыйский  </w:t>
            </w:r>
            <w:r>
              <w:rPr>
                <w:sz w:val="20"/>
                <w:szCs w:val="20"/>
              </w:rPr>
              <w:lastRenderedPageBreak/>
              <w:t xml:space="preserve">район  </w:t>
            </w:r>
          </w:p>
          <w:p w:rsidR="00286D5A" w:rsidRDefault="00286D5A" w:rsidP="00054677">
            <w:pPr>
              <w:rPr>
                <w:sz w:val="20"/>
                <w:szCs w:val="20"/>
              </w:rPr>
            </w:pPr>
            <w:r>
              <w:rPr>
                <w:sz w:val="20"/>
                <w:szCs w:val="20"/>
              </w:rPr>
              <w:t xml:space="preserve">д. Иваньково </w:t>
            </w:r>
          </w:p>
          <w:p w:rsidR="00286D5A" w:rsidRPr="007148D8" w:rsidRDefault="00286D5A" w:rsidP="00054677">
            <w:pPr>
              <w:jc w:val="center"/>
              <w:rPr>
                <w:rFonts w:eastAsia="Times New Roman" w:cs="Times New Roman"/>
                <w:sz w:val="20"/>
                <w:szCs w:val="20"/>
              </w:rPr>
            </w:pPr>
            <w:r>
              <w:rPr>
                <w:sz w:val="20"/>
                <w:szCs w:val="20"/>
              </w:rPr>
              <w:t>д.64  кв.8</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r w:rsidRPr="007148D8">
              <w:rPr>
                <w:rFonts w:eastAsia="Times New Roman" w:cs="Times New Roman"/>
                <w:sz w:val="20"/>
                <w:szCs w:val="20"/>
              </w:rPr>
              <w:t> </w:t>
            </w:r>
          </w:p>
        </w:tc>
        <w:tc>
          <w:tcPr>
            <w:tcW w:w="168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32,75 м2"/>
              </w:smartTagPr>
              <w:r>
                <w:rPr>
                  <w:rFonts w:eastAsia="Times New Roman" w:cs="Times New Roman"/>
                  <w:sz w:val="20"/>
                  <w:szCs w:val="20"/>
                </w:rPr>
                <w:t xml:space="preserve">32,75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sz w:val="20"/>
                <w:szCs w:val="20"/>
              </w:rPr>
            </w:pPr>
            <w:r>
              <w:rPr>
                <w:sz w:val="20"/>
                <w:szCs w:val="20"/>
              </w:rPr>
              <w:t>332399</w:t>
            </w:r>
          </w:p>
          <w:p w:rsidR="00286D5A" w:rsidRDefault="00286D5A" w:rsidP="00054677">
            <w:pPr>
              <w:jc w:val="center"/>
              <w:rPr>
                <w:sz w:val="20"/>
                <w:szCs w:val="20"/>
              </w:rPr>
            </w:pPr>
          </w:p>
          <w:p w:rsidR="00286D5A" w:rsidRPr="007148D8"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 xml:space="preserve">Решение Совета депутатов  Екатеринкинского сельского поселения </w:t>
            </w:r>
            <w:r>
              <w:rPr>
                <w:rFonts w:eastAsia="Times New Roman" w:cs="Times New Roman"/>
                <w:sz w:val="20"/>
                <w:szCs w:val="20"/>
              </w:rPr>
              <w:lastRenderedPageBreak/>
              <w:t>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w:t>
            </w:r>
            <w:r>
              <w:rPr>
                <w:rFonts w:eastAsia="Times New Roman" w:cs="Times New Roman"/>
                <w:sz w:val="20"/>
                <w:szCs w:val="20"/>
              </w:rPr>
              <w:lastRenderedPageBreak/>
              <w:t>района от 31.03.2006 г. № 24</w:t>
            </w:r>
          </w:p>
        </w:tc>
        <w:tc>
          <w:tcPr>
            <w:tcW w:w="757"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w:t>
            </w:r>
            <w:r>
              <w:rPr>
                <w:rFonts w:eastAsia="Times New Roman" w:cs="Times New Roman"/>
                <w:sz w:val="20"/>
                <w:szCs w:val="20"/>
              </w:rPr>
              <w:lastRenderedPageBreak/>
              <w:t xml:space="preserve">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2.11</w:t>
            </w:r>
          </w:p>
        </w:tc>
        <w:tc>
          <w:tcPr>
            <w:tcW w:w="1630" w:type="dxa"/>
            <w:shd w:val="clear" w:color="auto" w:fill="auto"/>
            <w:noWrap/>
          </w:tcPr>
          <w:p w:rsidR="00286D5A" w:rsidRPr="00D137B7" w:rsidRDefault="00286D5A" w:rsidP="00054677">
            <w:pPr>
              <w:rPr>
                <w:sz w:val="20"/>
                <w:szCs w:val="20"/>
              </w:rPr>
            </w:pPr>
            <w:r w:rsidRPr="00D137B7">
              <w:rPr>
                <w:sz w:val="20"/>
                <w:szCs w:val="20"/>
              </w:rPr>
              <w:t>Однокомнатная</w:t>
            </w:r>
          </w:p>
          <w:p w:rsidR="00286D5A" w:rsidRPr="00D137B7" w:rsidRDefault="00286D5A" w:rsidP="00054677">
            <w:pPr>
              <w:rPr>
                <w:sz w:val="20"/>
                <w:szCs w:val="20"/>
              </w:rPr>
            </w:pPr>
            <w:r w:rsidRPr="00D137B7">
              <w:rPr>
                <w:sz w:val="20"/>
                <w:szCs w:val="20"/>
              </w:rPr>
              <w:t>квартира  № 11</w:t>
            </w:r>
          </w:p>
          <w:p w:rsidR="00286D5A" w:rsidRDefault="00286D5A" w:rsidP="00054677">
            <w:pPr>
              <w:rPr>
                <w:sz w:val="20"/>
                <w:szCs w:val="20"/>
              </w:rPr>
            </w:pPr>
            <w:r w:rsidRPr="00D137B7">
              <w:rPr>
                <w:sz w:val="20"/>
                <w:szCs w:val="20"/>
              </w:rPr>
              <w:t xml:space="preserve">  в  двенадцати  квартирном  доме</w:t>
            </w:r>
          </w:p>
          <w:p w:rsidR="00286D5A" w:rsidRDefault="00286D5A" w:rsidP="00054677">
            <w:pPr>
              <w:rPr>
                <w:rFonts w:eastAsia="Times New Roman" w:cs="Times New Roman"/>
                <w:sz w:val="20"/>
                <w:szCs w:val="20"/>
              </w:rPr>
            </w:pPr>
            <w:r>
              <w:rPr>
                <w:rFonts w:eastAsia="Times New Roman" w:cs="Times New Roman"/>
                <w:sz w:val="20"/>
                <w:szCs w:val="20"/>
              </w:rPr>
              <w:t>Инв № 0102022</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Default="00286D5A" w:rsidP="00054677">
            <w:pPr>
              <w:jc w:val="center"/>
              <w:rPr>
                <w:rFonts w:eastAsia="Times New Roman" w:cs="Times New Roman"/>
                <w:sz w:val="20"/>
                <w:szCs w:val="20"/>
              </w:rPr>
            </w:pPr>
            <w:r>
              <w:rPr>
                <w:sz w:val="20"/>
                <w:szCs w:val="20"/>
              </w:rPr>
              <w:t>д.64  кв.11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32,75 м2"/>
              </w:smartTagPr>
              <w:r>
                <w:rPr>
                  <w:rFonts w:eastAsia="Times New Roman" w:cs="Times New Roman"/>
                  <w:sz w:val="20"/>
                  <w:szCs w:val="20"/>
                </w:rPr>
                <w:t xml:space="preserve">32,75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sz w:val="20"/>
                <w:szCs w:val="20"/>
              </w:rPr>
            </w:pPr>
            <w:r>
              <w:rPr>
                <w:sz w:val="20"/>
                <w:szCs w:val="20"/>
              </w:rPr>
              <w:t>332399</w:t>
            </w:r>
          </w:p>
          <w:p w:rsidR="00286D5A" w:rsidRDefault="00286D5A" w:rsidP="00054677">
            <w:pPr>
              <w:jc w:val="center"/>
              <w:rPr>
                <w:sz w:val="20"/>
                <w:szCs w:val="20"/>
              </w:rPr>
            </w:pPr>
          </w:p>
          <w:p w:rsidR="00286D5A"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2.12</w:t>
            </w:r>
          </w:p>
        </w:tc>
        <w:tc>
          <w:tcPr>
            <w:tcW w:w="1630" w:type="dxa"/>
            <w:shd w:val="clear" w:color="auto" w:fill="auto"/>
            <w:noWrap/>
          </w:tcPr>
          <w:p w:rsidR="00286D5A" w:rsidRPr="00D137B7" w:rsidRDefault="00286D5A" w:rsidP="00054677">
            <w:pPr>
              <w:rPr>
                <w:sz w:val="20"/>
                <w:szCs w:val="20"/>
              </w:rPr>
            </w:pPr>
            <w:r w:rsidRPr="00D137B7">
              <w:rPr>
                <w:sz w:val="20"/>
                <w:szCs w:val="20"/>
              </w:rPr>
              <w:t>Здание одноквартирного</w:t>
            </w:r>
          </w:p>
          <w:p w:rsidR="00286D5A" w:rsidRPr="00D137B7" w:rsidRDefault="00286D5A" w:rsidP="00054677">
            <w:pPr>
              <w:rPr>
                <w:sz w:val="20"/>
                <w:szCs w:val="20"/>
              </w:rPr>
            </w:pPr>
            <w:r w:rsidRPr="00D137B7">
              <w:rPr>
                <w:sz w:val="20"/>
                <w:szCs w:val="20"/>
              </w:rPr>
              <w:t>жилого  дома</w:t>
            </w:r>
          </w:p>
          <w:p w:rsidR="00286D5A" w:rsidRPr="00D137B7" w:rsidRDefault="00286D5A" w:rsidP="00054677">
            <w:pPr>
              <w:rPr>
                <w:sz w:val="20"/>
                <w:szCs w:val="20"/>
              </w:rPr>
            </w:pPr>
          </w:p>
          <w:p w:rsidR="00286D5A" w:rsidRDefault="00286D5A" w:rsidP="00054677">
            <w:pPr>
              <w:rPr>
                <w:sz w:val="20"/>
                <w:szCs w:val="20"/>
              </w:rPr>
            </w:pPr>
            <w:r>
              <w:rPr>
                <w:sz w:val="20"/>
                <w:szCs w:val="20"/>
              </w:rPr>
              <w:t>Инв. № 0102014</w:t>
            </w:r>
          </w:p>
          <w:p w:rsidR="00286D5A" w:rsidRDefault="00286D5A" w:rsidP="00054677">
            <w:pPr>
              <w:rPr>
                <w:rFonts w:eastAsia="Times New Roman" w:cs="Times New Roman"/>
                <w:sz w:val="20"/>
                <w:szCs w:val="20"/>
              </w:rPr>
            </w:pPr>
          </w:p>
        </w:tc>
        <w:tc>
          <w:tcPr>
            <w:tcW w:w="1428" w:type="dxa"/>
            <w:shd w:val="clear" w:color="auto" w:fill="auto"/>
            <w:noWrap/>
          </w:tcPr>
          <w:p w:rsidR="00286D5A" w:rsidRDefault="00286D5A" w:rsidP="00054677">
            <w:pPr>
              <w:rPr>
                <w:sz w:val="20"/>
                <w:szCs w:val="20"/>
              </w:rPr>
            </w:pPr>
            <w:r>
              <w:rPr>
                <w:sz w:val="20"/>
                <w:szCs w:val="20"/>
              </w:rPr>
              <w:t xml:space="preserve">157983  Костромская  область  Кадыйский  район  </w:t>
            </w:r>
          </w:p>
          <w:p w:rsidR="00286D5A" w:rsidRDefault="00286D5A" w:rsidP="00054677">
            <w:pPr>
              <w:rPr>
                <w:sz w:val="20"/>
                <w:szCs w:val="20"/>
              </w:rPr>
            </w:pPr>
            <w:r>
              <w:rPr>
                <w:sz w:val="20"/>
                <w:szCs w:val="20"/>
              </w:rPr>
              <w:t>д. Екатеринкино</w:t>
            </w:r>
          </w:p>
          <w:p w:rsidR="00286D5A" w:rsidRDefault="00286D5A" w:rsidP="00054677">
            <w:pPr>
              <w:rPr>
                <w:sz w:val="20"/>
                <w:szCs w:val="20"/>
              </w:rPr>
            </w:pPr>
            <w:r>
              <w:rPr>
                <w:sz w:val="20"/>
                <w:szCs w:val="20"/>
              </w:rPr>
              <w:t>ул. Новая, д.3</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44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297816</w:t>
            </w:r>
          </w:p>
          <w:p w:rsidR="00286D5A" w:rsidRDefault="00286D5A" w:rsidP="00054677">
            <w:pPr>
              <w:jc w:val="center"/>
              <w:rPr>
                <w:rFonts w:eastAsia="Times New Roman" w:cs="Times New Roman"/>
                <w:sz w:val="20"/>
                <w:szCs w:val="20"/>
              </w:rPr>
            </w:pPr>
          </w:p>
        </w:tc>
        <w:tc>
          <w:tcPr>
            <w:tcW w:w="1440" w:type="dxa"/>
            <w:shd w:val="clear" w:color="auto" w:fill="auto"/>
            <w:noWrap/>
          </w:tcPr>
          <w:p w:rsidR="00286D5A" w:rsidRDefault="00286D5A" w:rsidP="00054677">
            <w:pPr>
              <w:rPr>
                <w:sz w:val="20"/>
                <w:szCs w:val="20"/>
              </w:rPr>
            </w:pPr>
          </w:p>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t>2.13</w:t>
            </w:r>
          </w:p>
        </w:tc>
        <w:tc>
          <w:tcPr>
            <w:tcW w:w="1630" w:type="dxa"/>
            <w:shd w:val="clear" w:color="auto" w:fill="auto"/>
            <w:noWrap/>
          </w:tcPr>
          <w:p w:rsidR="00286D5A" w:rsidRPr="0086000B" w:rsidRDefault="00286D5A" w:rsidP="00054677">
            <w:pPr>
              <w:rPr>
                <w:color w:val="000000"/>
                <w:sz w:val="20"/>
                <w:szCs w:val="20"/>
              </w:rPr>
            </w:pPr>
            <w:r w:rsidRPr="0086000B">
              <w:rPr>
                <w:color w:val="000000"/>
                <w:sz w:val="20"/>
                <w:szCs w:val="20"/>
              </w:rPr>
              <w:t xml:space="preserve">Здание </w:t>
            </w:r>
            <w:r w:rsidRPr="0086000B">
              <w:rPr>
                <w:color w:val="000000"/>
                <w:sz w:val="20"/>
                <w:szCs w:val="20"/>
              </w:rPr>
              <w:lastRenderedPageBreak/>
              <w:t>одноквартирного</w:t>
            </w:r>
          </w:p>
          <w:p w:rsidR="00286D5A" w:rsidRPr="0086000B" w:rsidRDefault="00286D5A" w:rsidP="00054677">
            <w:pPr>
              <w:rPr>
                <w:color w:val="000000"/>
                <w:sz w:val="20"/>
                <w:szCs w:val="20"/>
              </w:rPr>
            </w:pPr>
            <w:r w:rsidRPr="0086000B">
              <w:rPr>
                <w:color w:val="000000"/>
                <w:sz w:val="20"/>
                <w:szCs w:val="20"/>
              </w:rPr>
              <w:t>жилого  дома</w:t>
            </w:r>
          </w:p>
          <w:p w:rsidR="00286D5A" w:rsidRPr="0086000B" w:rsidRDefault="00286D5A" w:rsidP="00054677">
            <w:pPr>
              <w:jc w:val="center"/>
              <w:rPr>
                <w:rFonts w:eastAsia="Times New Roman" w:cs="Times New Roman"/>
                <w:color w:val="000000"/>
                <w:sz w:val="20"/>
                <w:szCs w:val="20"/>
              </w:rPr>
            </w:pPr>
            <w:r>
              <w:rPr>
                <w:sz w:val="20"/>
                <w:szCs w:val="20"/>
              </w:rPr>
              <w:t>Инв. № 0102006</w:t>
            </w:r>
          </w:p>
        </w:tc>
        <w:tc>
          <w:tcPr>
            <w:tcW w:w="1428" w:type="dxa"/>
            <w:shd w:val="clear" w:color="auto" w:fill="auto"/>
            <w:noWrap/>
          </w:tcPr>
          <w:p w:rsidR="00286D5A" w:rsidRDefault="00286D5A" w:rsidP="00054677">
            <w:pPr>
              <w:rPr>
                <w:sz w:val="20"/>
                <w:szCs w:val="20"/>
              </w:rPr>
            </w:pPr>
            <w:r>
              <w:rPr>
                <w:sz w:val="20"/>
                <w:szCs w:val="20"/>
              </w:rPr>
              <w:lastRenderedPageBreak/>
              <w:t xml:space="preserve">157983  </w:t>
            </w:r>
            <w:r>
              <w:rPr>
                <w:sz w:val="20"/>
                <w:szCs w:val="20"/>
              </w:rPr>
              <w:lastRenderedPageBreak/>
              <w:t xml:space="preserve">Костромская  область  Кадыйский  район  </w:t>
            </w:r>
          </w:p>
          <w:p w:rsidR="00286D5A" w:rsidRDefault="00286D5A" w:rsidP="00054677">
            <w:pPr>
              <w:rPr>
                <w:sz w:val="20"/>
                <w:szCs w:val="20"/>
              </w:rPr>
            </w:pPr>
            <w:r>
              <w:rPr>
                <w:sz w:val="20"/>
                <w:szCs w:val="20"/>
              </w:rPr>
              <w:t>д.Екатеринкино</w:t>
            </w:r>
          </w:p>
          <w:p w:rsidR="00286D5A" w:rsidRDefault="00286D5A" w:rsidP="00054677">
            <w:pPr>
              <w:rPr>
                <w:sz w:val="20"/>
                <w:szCs w:val="20"/>
              </w:rPr>
            </w:pPr>
            <w:r>
              <w:rPr>
                <w:sz w:val="20"/>
                <w:szCs w:val="20"/>
              </w:rPr>
              <w:t>ул.Центральная</w:t>
            </w:r>
          </w:p>
          <w:p w:rsidR="00286D5A" w:rsidRPr="009E12A4" w:rsidRDefault="00286D5A" w:rsidP="00054677">
            <w:pPr>
              <w:jc w:val="center"/>
              <w:rPr>
                <w:rFonts w:eastAsia="Times New Roman" w:cs="Times New Roman"/>
                <w:color w:val="FF0000"/>
                <w:sz w:val="20"/>
                <w:szCs w:val="20"/>
              </w:rPr>
            </w:pPr>
            <w:r>
              <w:rPr>
                <w:sz w:val="20"/>
                <w:szCs w:val="20"/>
              </w:rPr>
              <w:t>д. 29</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sidRPr="009E12A4">
              <w:rPr>
                <w:rFonts w:eastAsia="Times New Roman" w:cs="Times New Roman"/>
                <w:color w:val="000000"/>
                <w:sz w:val="20"/>
                <w:szCs w:val="20"/>
              </w:rPr>
              <w:t xml:space="preserve">Площадь  </w:t>
            </w:r>
            <w:r>
              <w:rPr>
                <w:sz w:val="20"/>
                <w:szCs w:val="20"/>
              </w:rPr>
              <w:t>33,55</w:t>
            </w:r>
          </w:p>
          <w:p w:rsidR="00286D5A" w:rsidRPr="009E12A4" w:rsidRDefault="00286D5A" w:rsidP="00054677">
            <w:pPr>
              <w:jc w:val="center"/>
              <w:rPr>
                <w:rFonts w:eastAsia="Times New Roman" w:cs="Times New Roman"/>
                <w:color w:val="000000"/>
                <w:sz w:val="20"/>
                <w:szCs w:val="20"/>
              </w:rPr>
            </w:pPr>
            <w:r w:rsidRPr="009E12A4">
              <w:rPr>
                <w:rFonts w:eastAsia="Times New Roman" w:cs="Times New Roman"/>
                <w:color w:val="000000"/>
                <w:sz w:val="20"/>
                <w:szCs w:val="20"/>
              </w:rPr>
              <w:lastRenderedPageBreak/>
              <w:t xml:space="preserve">  м</w:t>
            </w:r>
            <w:r w:rsidRPr="009E12A4">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lastRenderedPageBreak/>
              <w:t>47343</w:t>
            </w:r>
          </w:p>
          <w:p w:rsidR="00286D5A" w:rsidRPr="009E12A4"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9E12A4" w:rsidRDefault="00286D5A" w:rsidP="00054677">
            <w:pPr>
              <w:rPr>
                <w:rFonts w:eastAsia="Times New Roman" w:cs="Times New Roman"/>
                <w:color w:val="FF0000"/>
                <w:sz w:val="20"/>
                <w:szCs w:val="20"/>
              </w:rPr>
            </w:pPr>
            <w:r>
              <w:rPr>
                <w:rFonts w:eastAsia="Times New Roman" w:cs="Times New Roman"/>
                <w:sz w:val="20"/>
                <w:szCs w:val="20"/>
              </w:rPr>
              <w:lastRenderedPageBreak/>
              <w:t>отсутствует</w:t>
            </w:r>
          </w:p>
        </w:tc>
        <w:tc>
          <w:tcPr>
            <w:tcW w:w="2040" w:type="dxa"/>
            <w:shd w:val="clear" w:color="auto" w:fill="auto"/>
            <w:noWrap/>
          </w:tcPr>
          <w:p w:rsidR="00286D5A" w:rsidRPr="009E12A4" w:rsidRDefault="00286D5A" w:rsidP="00054677">
            <w:pPr>
              <w:rPr>
                <w:rFonts w:eastAsia="Times New Roman" w:cs="Times New Roman"/>
                <w:color w:val="FF0000"/>
                <w:sz w:val="20"/>
                <w:szCs w:val="20"/>
              </w:rPr>
            </w:pPr>
            <w:r>
              <w:rPr>
                <w:rFonts w:eastAsia="Times New Roman" w:cs="Times New Roman"/>
                <w:sz w:val="20"/>
                <w:szCs w:val="20"/>
              </w:rPr>
              <w:t xml:space="preserve">Решение Совета </w:t>
            </w:r>
            <w:r>
              <w:rPr>
                <w:rFonts w:eastAsia="Times New Roman" w:cs="Times New Roman"/>
                <w:sz w:val="20"/>
                <w:szCs w:val="20"/>
              </w:rPr>
              <w:lastRenderedPageBreak/>
              <w:t>депутатов  Екатеринкинского сельского поселения от 29.09.2006 г № 32</w:t>
            </w:r>
          </w:p>
        </w:tc>
        <w:tc>
          <w:tcPr>
            <w:tcW w:w="2040" w:type="dxa"/>
            <w:gridSpan w:val="2"/>
            <w:shd w:val="clear" w:color="auto" w:fill="auto"/>
            <w:noWrap/>
          </w:tcPr>
          <w:p w:rsidR="00286D5A" w:rsidRPr="009E12A4" w:rsidRDefault="00286D5A" w:rsidP="00054677">
            <w:pPr>
              <w:jc w:val="center"/>
              <w:rPr>
                <w:rFonts w:eastAsia="Times New Roman" w:cs="Times New Roman"/>
                <w:color w:val="FF0000"/>
                <w:sz w:val="20"/>
                <w:szCs w:val="20"/>
              </w:rPr>
            </w:pPr>
            <w:r w:rsidRPr="009E12A4">
              <w:rPr>
                <w:rFonts w:eastAsia="Times New Roman" w:cs="Times New Roman"/>
                <w:sz w:val="20"/>
                <w:szCs w:val="20"/>
              </w:rPr>
              <w:lastRenderedPageBreak/>
              <w:t xml:space="preserve">Решение Собрания </w:t>
            </w:r>
            <w:r w:rsidRPr="009E12A4">
              <w:rPr>
                <w:rFonts w:eastAsia="Times New Roman" w:cs="Times New Roman"/>
                <w:sz w:val="20"/>
                <w:szCs w:val="20"/>
              </w:rPr>
              <w:lastRenderedPageBreak/>
              <w:t>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lastRenderedPageBreak/>
              <w:t>Адми</w:t>
            </w:r>
            <w:r w:rsidRPr="000C2B06">
              <w:rPr>
                <w:rFonts w:eastAsia="Times New Roman" w:cs="Times New Roman"/>
                <w:color w:val="000000"/>
                <w:sz w:val="20"/>
                <w:szCs w:val="20"/>
              </w:rPr>
              <w:lastRenderedPageBreak/>
              <w:t xml:space="preserve">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lastRenderedPageBreak/>
              <w:t>2.14</w:t>
            </w:r>
          </w:p>
        </w:tc>
        <w:tc>
          <w:tcPr>
            <w:tcW w:w="1630" w:type="dxa"/>
            <w:shd w:val="clear" w:color="auto" w:fill="auto"/>
            <w:noWrap/>
          </w:tcPr>
          <w:p w:rsidR="00286D5A" w:rsidRPr="0086000B" w:rsidRDefault="00286D5A" w:rsidP="00054677">
            <w:pPr>
              <w:rPr>
                <w:sz w:val="20"/>
                <w:szCs w:val="20"/>
              </w:rPr>
            </w:pPr>
            <w:r w:rsidRPr="0086000B">
              <w:rPr>
                <w:sz w:val="20"/>
                <w:szCs w:val="20"/>
              </w:rPr>
              <w:t>Здание одноквартирного</w:t>
            </w:r>
          </w:p>
          <w:p w:rsidR="00286D5A" w:rsidRPr="0086000B" w:rsidRDefault="00286D5A" w:rsidP="00054677">
            <w:pPr>
              <w:rPr>
                <w:sz w:val="20"/>
                <w:szCs w:val="20"/>
              </w:rPr>
            </w:pPr>
            <w:r w:rsidRPr="0086000B">
              <w:rPr>
                <w:sz w:val="20"/>
                <w:szCs w:val="20"/>
              </w:rPr>
              <w:t>жилого  дома</w:t>
            </w:r>
          </w:p>
          <w:p w:rsidR="00286D5A" w:rsidRPr="0086000B" w:rsidRDefault="00286D5A" w:rsidP="00054677">
            <w:pPr>
              <w:jc w:val="center"/>
              <w:rPr>
                <w:rFonts w:eastAsia="Times New Roman" w:cs="Times New Roman"/>
                <w:color w:val="FF0000"/>
                <w:sz w:val="20"/>
                <w:szCs w:val="20"/>
              </w:rPr>
            </w:pPr>
            <w:r>
              <w:rPr>
                <w:sz w:val="20"/>
                <w:szCs w:val="20"/>
              </w:rPr>
              <w:t>Инв. № 0102016</w:t>
            </w:r>
          </w:p>
        </w:tc>
        <w:tc>
          <w:tcPr>
            <w:tcW w:w="1428" w:type="dxa"/>
            <w:shd w:val="clear" w:color="auto" w:fill="auto"/>
            <w:noWrap/>
          </w:tcPr>
          <w:p w:rsidR="00286D5A" w:rsidRDefault="00286D5A" w:rsidP="00054677">
            <w:pPr>
              <w:rPr>
                <w:sz w:val="20"/>
                <w:szCs w:val="20"/>
              </w:rPr>
            </w:pPr>
            <w:r>
              <w:rPr>
                <w:sz w:val="20"/>
                <w:szCs w:val="20"/>
              </w:rPr>
              <w:t xml:space="preserve">157983  Костромская  область  Кадыйский  район  </w:t>
            </w:r>
          </w:p>
          <w:p w:rsidR="00286D5A" w:rsidRDefault="00286D5A" w:rsidP="00054677">
            <w:pPr>
              <w:rPr>
                <w:sz w:val="20"/>
                <w:szCs w:val="20"/>
              </w:rPr>
            </w:pPr>
            <w:r>
              <w:rPr>
                <w:sz w:val="20"/>
                <w:szCs w:val="20"/>
              </w:rPr>
              <w:t>д.Екатеринкино</w:t>
            </w:r>
          </w:p>
          <w:p w:rsidR="00286D5A" w:rsidRDefault="00286D5A" w:rsidP="00054677">
            <w:pPr>
              <w:rPr>
                <w:sz w:val="20"/>
                <w:szCs w:val="20"/>
              </w:rPr>
            </w:pPr>
            <w:r>
              <w:rPr>
                <w:sz w:val="20"/>
                <w:szCs w:val="20"/>
              </w:rPr>
              <w:t>ул.Центральная</w:t>
            </w:r>
          </w:p>
          <w:p w:rsidR="00286D5A" w:rsidRPr="004A1743" w:rsidRDefault="00286D5A" w:rsidP="00054677">
            <w:pPr>
              <w:jc w:val="center"/>
              <w:rPr>
                <w:rFonts w:eastAsia="Times New Roman" w:cs="Times New Roman"/>
                <w:color w:val="FF0000"/>
                <w:sz w:val="20"/>
                <w:szCs w:val="20"/>
              </w:rPr>
            </w:pPr>
            <w:r>
              <w:rPr>
                <w:sz w:val="20"/>
                <w:szCs w:val="20"/>
              </w:rPr>
              <w:t>д. 31</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9E12A4">
              <w:rPr>
                <w:rFonts w:eastAsia="Times New Roman" w:cs="Times New Roman"/>
                <w:color w:val="000000"/>
                <w:sz w:val="20"/>
                <w:szCs w:val="20"/>
              </w:rPr>
              <w:t xml:space="preserve">Площадь </w:t>
            </w:r>
            <w:r>
              <w:rPr>
                <w:sz w:val="20"/>
                <w:szCs w:val="20"/>
              </w:rPr>
              <w:t>32,88</w:t>
            </w:r>
          </w:p>
          <w:p w:rsidR="00286D5A" w:rsidRPr="009E12A4" w:rsidRDefault="00286D5A" w:rsidP="00054677">
            <w:pPr>
              <w:jc w:val="center"/>
              <w:rPr>
                <w:rFonts w:eastAsia="Times New Roman" w:cs="Times New Roman"/>
                <w:color w:val="000000"/>
                <w:sz w:val="20"/>
                <w:szCs w:val="20"/>
              </w:rPr>
            </w:pPr>
            <w:r w:rsidRPr="009E12A4">
              <w:rPr>
                <w:rFonts w:eastAsia="Times New Roman" w:cs="Times New Roman"/>
                <w:color w:val="000000"/>
                <w:sz w:val="20"/>
                <w:szCs w:val="20"/>
              </w:rPr>
              <w:t xml:space="preserve">  м</w:t>
            </w:r>
            <w:r w:rsidRPr="009E12A4">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70812</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4A1743"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4A1743" w:rsidRDefault="00286D5A" w:rsidP="00054677">
            <w:pPr>
              <w:jc w:val="center"/>
              <w:rPr>
                <w:rFonts w:eastAsia="Times New Roman" w:cs="Times New Roman"/>
                <w:color w:val="FF0000"/>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t>2.15</w:t>
            </w:r>
          </w:p>
        </w:tc>
        <w:tc>
          <w:tcPr>
            <w:tcW w:w="1630" w:type="dxa"/>
            <w:shd w:val="clear" w:color="auto" w:fill="auto"/>
            <w:noWrap/>
          </w:tcPr>
          <w:p w:rsidR="00286D5A" w:rsidRPr="0086000B" w:rsidRDefault="00286D5A" w:rsidP="00054677">
            <w:pPr>
              <w:rPr>
                <w:sz w:val="20"/>
                <w:szCs w:val="20"/>
              </w:rPr>
            </w:pPr>
            <w:r w:rsidRPr="0086000B">
              <w:rPr>
                <w:sz w:val="20"/>
                <w:szCs w:val="20"/>
              </w:rPr>
              <w:t>Здание одноквартирного</w:t>
            </w:r>
          </w:p>
          <w:p w:rsidR="00286D5A" w:rsidRPr="0086000B" w:rsidRDefault="00286D5A" w:rsidP="00054677">
            <w:pPr>
              <w:rPr>
                <w:sz w:val="20"/>
                <w:szCs w:val="20"/>
              </w:rPr>
            </w:pPr>
            <w:r w:rsidRPr="0086000B">
              <w:rPr>
                <w:sz w:val="20"/>
                <w:szCs w:val="20"/>
              </w:rPr>
              <w:t>жилого  дома</w:t>
            </w:r>
          </w:p>
          <w:p w:rsidR="00286D5A" w:rsidRPr="0086000B" w:rsidRDefault="00286D5A" w:rsidP="00054677">
            <w:pPr>
              <w:jc w:val="center"/>
              <w:rPr>
                <w:rFonts w:eastAsia="Times New Roman" w:cs="Times New Roman"/>
                <w:color w:val="FF0000"/>
                <w:sz w:val="20"/>
                <w:szCs w:val="20"/>
              </w:rPr>
            </w:pPr>
            <w:r>
              <w:rPr>
                <w:sz w:val="20"/>
                <w:szCs w:val="20"/>
              </w:rPr>
              <w:t>Инв. № 0102003</w:t>
            </w:r>
          </w:p>
        </w:tc>
        <w:tc>
          <w:tcPr>
            <w:tcW w:w="1428" w:type="dxa"/>
            <w:shd w:val="clear" w:color="auto" w:fill="auto"/>
            <w:noWrap/>
          </w:tcPr>
          <w:p w:rsidR="00286D5A" w:rsidRDefault="00286D5A" w:rsidP="00054677">
            <w:pPr>
              <w:rPr>
                <w:sz w:val="20"/>
                <w:szCs w:val="20"/>
              </w:rPr>
            </w:pPr>
            <w:r>
              <w:rPr>
                <w:sz w:val="20"/>
                <w:szCs w:val="20"/>
              </w:rPr>
              <w:t xml:space="preserve">157983  Костромская  область  Кадыйский  район  </w:t>
            </w:r>
          </w:p>
          <w:p w:rsidR="00286D5A" w:rsidRDefault="00286D5A" w:rsidP="00054677">
            <w:pPr>
              <w:rPr>
                <w:sz w:val="20"/>
                <w:szCs w:val="20"/>
              </w:rPr>
            </w:pPr>
            <w:r>
              <w:rPr>
                <w:sz w:val="20"/>
                <w:szCs w:val="20"/>
              </w:rPr>
              <w:t>д.Екатеринкино</w:t>
            </w:r>
          </w:p>
          <w:p w:rsidR="00286D5A" w:rsidRDefault="00286D5A" w:rsidP="00054677">
            <w:pPr>
              <w:rPr>
                <w:sz w:val="20"/>
                <w:szCs w:val="20"/>
              </w:rPr>
            </w:pPr>
            <w:r>
              <w:rPr>
                <w:sz w:val="20"/>
                <w:szCs w:val="20"/>
              </w:rPr>
              <w:lastRenderedPageBreak/>
              <w:t>ул.Центральная</w:t>
            </w:r>
          </w:p>
          <w:p w:rsidR="00286D5A" w:rsidRPr="004A1743" w:rsidRDefault="00286D5A" w:rsidP="00054677">
            <w:pPr>
              <w:jc w:val="center"/>
              <w:rPr>
                <w:rFonts w:eastAsia="Times New Roman" w:cs="Times New Roman"/>
                <w:color w:val="FF0000"/>
                <w:sz w:val="20"/>
                <w:szCs w:val="20"/>
              </w:rPr>
            </w:pPr>
            <w:r>
              <w:rPr>
                <w:sz w:val="20"/>
                <w:szCs w:val="20"/>
              </w:rPr>
              <w:t>д. 38</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sidRPr="009E12A4">
              <w:rPr>
                <w:rFonts w:eastAsia="Times New Roman" w:cs="Times New Roman"/>
                <w:color w:val="000000"/>
                <w:sz w:val="20"/>
                <w:szCs w:val="20"/>
              </w:rPr>
              <w:t xml:space="preserve">Площадь  </w:t>
            </w:r>
            <w:r>
              <w:rPr>
                <w:sz w:val="20"/>
                <w:szCs w:val="20"/>
              </w:rPr>
              <w:t>35,67</w:t>
            </w:r>
          </w:p>
          <w:p w:rsidR="00286D5A" w:rsidRPr="009E12A4" w:rsidRDefault="00286D5A" w:rsidP="00054677">
            <w:pPr>
              <w:jc w:val="center"/>
              <w:rPr>
                <w:rFonts w:eastAsia="Times New Roman" w:cs="Times New Roman"/>
                <w:color w:val="000000"/>
                <w:sz w:val="20"/>
                <w:szCs w:val="20"/>
              </w:rPr>
            </w:pPr>
            <w:r w:rsidRPr="009E12A4">
              <w:rPr>
                <w:rFonts w:eastAsia="Times New Roman" w:cs="Times New Roman"/>
                <w:color w:val="000000"/>
                <w:sz w:val="20"/>
                <w:szCs w:val="20"/>
              </w:rPr>
              <w:t xml:space="preserve"> м</w:t>
            </w:r>
            <w:r w:rsidRPr="009E12A4">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129243</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4A1743"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w:t>
            </w:r>
            <w:r w:rsidRPr="000C2B06">
              <w:rPr>
                <w:rFonts w:eastAsia="Times New Roman" w:cs="Times New Roman"/>
                <w:color w:val="000000"/>
                <w:sz w:val="20"/>
                <w:szCs w:val="20"/>
              </w:rPr>
              <w:lastRenderedPageBreak/>
              <w:t xml:space="preserve">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lastRenderedPageBreak/>
              <w:t>2.16</w:t>
            </w:r>
          </w:p>
        </w:tc>
        <w:tc>
          <w:tcPr>
            <w:tcW w:w="1630" w:type="dxa"/>
            <w:shd w:val="clear" w:color="auto" w:fill="auto"/>
            <w:noWrap/>
          </w:tcPr>
          <w:p w:rsidR="00286D5A" w:rsidRPr="0086000B" w:rsidRDefault="00286D5A" w:rsidP="00054677">
            <w:pPr>
              <w:rPr>
                <w:sz w:val="20"/>
                <w:szCs w:val="20"/>
              </w:rPr>
            </w:pPr>
            <w:r w:rsidRPr="0086000B">
              <w:rPr>
                <w:sz w:val="20"/>
                <w:szCs w:val="20"/>
              </w:rPr>
              <w:t>Здание одноквартирного</w:t>
            </w:r>
          </w:p>
          <w:p w:rsidR="00286D5A" w:rsidRPr="0086000B" w:rsidRDefault="00286D5A" w:rsidP="00054677">
            <w:pPr>
              <w:rPr>
                <w:sz w:val="20"/>
                <w:szCs w:val="20"/>
              </w:rPr>
            </w:pPr>
            <w:r w:rsidRPr="0086000B">
              <w:rPr>
                <w:sz w:val="20"/>
                <w:szCs w:val="20"/>
              </w:rPr>
              <w:t>жилого  дома</w:t>
            </w:r>
          </w:p>
          <w:p w:rsidR="00286D5A" w:rsidRPr="0086000B" w:rsidRDefault="00286D5A" w:rsidP="00054677">
            <w:pPr>
              <w:jc w:val="center"/>
              <w:rPr>
                <w:rFonts w:eastAsia="Times New Roman" w:cs="Times New Roman"/>
                <w:color w:val="FF0000"/>
                <w:sz w:val="20"/>
                <w:szCs w:val="20"/>
              </w:rPr>
            </w:pPr>
          </w:p>
        </w:tc>
        <w:tc>
          <w:tcPr>
            <w:tcW w:w="1428" w:type="dxa"/>
            <w:shd w:val="clear" w:color="auto" w:fill="auto"/>
            <w:noWrap/>
          </w:tcPr>
          <w:p w:rsidR="00286D5A" w:rsidRDefault="00286D5A" w:rsidP="00054677">
            <w:pPr>
              <w:rPr>
                <w:sz w:val="20"/>
                <w:szCs w:val="20"/>
              </w:rPr>
            </w:pPr>
            <w:r>
              <w:rPr>
                <w:sz w:val="20"/>
                <w:szCs w:val="20"/>
              </w:rPr>
              <w:t xml:space="preserve">157984  Костромская  область  Кадыйский  район  </w:t>
            </w:r>
          </w:p>
          <w:p w:rsidR="00286D5A" w:rsidRDefault="00286D5A" w:rsidP="00054677">
            <w:pPr>
              <w:rPr>
                <w:sz w:val="20"/>
                <w:szCs w:val="20"/>
              </w:rPr>
            </w:pPr>
            <w:r>
              <w:rPr>
                <w:sz w:val="20"/>
                <w:szCs w:val="20"/>
              </w:rPr>
              <w:t>д. Ивашев д.6</w:t>
            </w:r>
          </w:p>
          <w:p w:rsidR="00286D5A" w:rsidRPr="004A1743"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9E12A4">
              <w:rPr>
                <w:rFonts w:eastAsia="Times New Roman" w:cs="Times New Roman"/>
                <w:color w:val="000000"/>
                <w:sz w:val="20"/>
                <w:szCs w:val="20"/>
              </w:rPr>
              <w:t xml:space="preserve">Площадь </w:t>
            </w:r>
            <w:r>
              <w:rPr>
                <w:sz w:val="20"/>
                <w:szCs w:val="20"/>
              </w:rPr>
              <w:t>35,25</w:t>
            </w:r>
          </w:p>
          <w:p w:rsidR="00286D5A" w:rsidRPr="009E12A4" w:rsidRDefault="00286D5A" w:rsidP="00054677">
            <w:pPr>
              <w:jc w:val="center"/>
              <w:rPr>
                <w:rFonts w:eastAsia="Times New Roman" w:cs="Times New Roman"/>
                <w:color w:val="000000"/>
                <w:sz w:val="20"/>
                <w:szCs w:val="20"/>
              </w:rPr>
            </w:pPr>
            <w:r w:rsidRPr="009E12A4">
              <w:rPr>
                <w:rFonts w:eastAsia="Times New Roman" w:cs="Times New Roman"/>
                <w:color w:val="000000"/>
                <w:sz w:val="20"/>
                <w:szCs w:val="20"/>
              </w:rPr>
              <w:t xml:space="preserve">  м</w:t>
            </w:r>
            <w:r w:rsidRPr="009E12A4">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65210</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4A1743"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t>2.17</w:t>
            </w:r>
          </w:p>
        </w:tc>
        <w:tc>
          <w:tcPr>
            <w:tcW w:w="1630" w:type="dxa"/>
            <w:shd w:val="clear" w:color="auto" w:fill="auto"/>
            <w:noWrap/>
          </w:tcPr>
          <w:p w:rsidR="00286D5A" w:rsidRPr="0086000B" w:rsidRDefault="00286D5A" w:rsidP="00054677">
            <w:pPr>
              <w:rPr>
                <w:sz w:val="20"/>
                <w:szCs w:val="20"/>
              </w:rPr>
            </w:pPr>
            <w:r w:rsidRPr="0086000B">
              <w:rPr>
                <w:sz w:val="20"/>
                <w:szCs w:val="20"/>
              </w:rPr>
              <w:t>Здание одноквартирного</w:t>
            </w:r>
          </w:p>
          <w:p w:rsidR="00286D5A" w:rsidRPr="0086000B" w:rsidRDefault="00286D5A" w:rsidP="00054677">
            <w:pPr>
              <w:rPr>
                <w:sz w:val="20"/>
                <w:szCs w:val="20"/>
              </w:rPr>
            </w:pPr>
            <w:r w:rsidRPr="0086000B">
              <w:rPr>
                <w:sz w:val="20"/>
                <w:szCs w:val="20"/>
              </w:rPr>
              <w:t>жилого  дома</w:t>
            </w:r>
          </w:p>
          <w:p w:rsidR="00286D5A" w:rsidRPr="0086000B" w:rsidRDefault="00286D5A" w:rsidP="00054677">
            <w:pPr>
              <w:jc w:val="center"/>
              <w:rPr>
                <w:rFonts w:eastAsia="Times New Roman" w:cs="Times New Roman"/>
                <w:color w:val="FF0000"/>
                <w:sz w:val="20"/>
                <w:szCs w:val="20"/>
              </w:rPr>
            </w:pPr>
            <w:r>
              <w:rPr>
                <w:sz w:val="20"/>
                <w:szCs w:val="20"/>
              </w:rPr>
              <w:t>Инв. № 0102020</w:t>
            </w:r>
          </w:p>
        </w:tc>
        <w:tc>
          <w:tcPr>
            <w:tcW w:w="1428" w:type="dxa"/>
            <w:shd w:val="clear" w:color="auto" w:fill="auto"/>
            <w:noWrap/>
          </w:tcPr>
          <w:p w:rsidR="00286D5A" w:rsidRDefault="00286D5A" w:rsidP="00054677">
            <w:pPr>
              <w:rPr>
                <w:sz w:val="20"/>
                <w:szCs w:val="20"/>
              </w:rPr>
            </w:pPr>
            <w:r>
              <w:rPr>
                <w:sz w:val="20"/>
                <w:szCs w:val="20"/>
              </w:rPr>
              <w:t xml:space="preserve">157984  Костромская  область  Кадыйский  район  </w:t>
            </w:r>
          </w:p>
          <w:p w:rsidR="00286D5A" w:rsidRDefault="00286D5A" w:rsidP="00054677">
            <w:pPr>
              <w:rPr>
                <w:sz w:val="20"/>
                <w:szCs w:val="20"/>
              </w:rPr>
            </w:pPr>
            <w:r>
              <w:rPr>
                <w:sz w:val="20"/>
                <w:szCs w:val="20"/>
              </w:rPr>
              <w:t>д. Ивашево</w:t>
            </w:r>
          </w:p>
          <w:p w:rsidR="00286D5A" w:rsidRDefault="00286D5A" w:rsidP="00054677">
            <w:pPr>
              <w:rPr>
                <w:sz w:val="20"/>
                <w:szCs w:val="20"/>
              </w:rPr>
            </w:pPr>
            <w:r>
              <w:rPr>
                <w:sz w:val="20"/>
                <w:szCs w:val="20"/>
              </w:rPr>
              <w:t>д. 26 а</w:t>
            </w:r>
          </w:p>
          <w:p w:rsidR="00286D5A" w:rsidRPr="004A1743"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9E12A4">
              <w:rPr>
                <w:rFonts w:eastAsia="Times New Roman" w:cs="Times New Roman"/>
                <w:color w:val="000000"/>
                <w:sz w:val="20"/>
                <w:szCs w:val="20"/>
              </w:rPr>
              <w:t xml:space="preserve">Площадь </w:t>
            </w:r>
            <w:r>
              <w:rPr>
                <w:sz w:val="20"/>
                <w:szCs w:val="20"/>
              </w:rPr>
              <w:t>69,32</w:t>
            </w:r>
          </w:p>
          <w:p w:rsidR="00286D5A" w:rsidRPr="009E12A4" w:rsidRDefault="00286D5A" w:rsidP="00054677">
            <w:pPr>
              <w:jc w:val="center"/>
              <w:rPr>
                <w:rFonts w:eastAsia="Times New Roman" w:cs="Times New Roman"/>
                <w:color w:val="000000"/>
                <w:sz w:val="20"/>
                <w:szCs w:val="20"/>
              </w:rPr>
            </w:pPr>
            <w:r w:rsidRPr="009E12A4">
              <w:rPr>
                <w:rFonts w:eastAsia="Times New Roman" w:cs="Times New Roman"/>
                <w:color w:val="000000"/>
                <w:sz w:val="20"/>
                <w:szCs w:val="20"/>
              </w:rPr>
              <w:t xml:space="preserve"> м</w:t>
            </w:r>
            <w:r w:rsidRPr="009E12A4">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941627</w:t>
            </w:r>
          </w:p>
          <w:p w:rsidR="00286D5A" w:rsidRDefault="00286D5A" w:rsidP="00054677">
            <w:pPr>
              <w:jc w:val="center"/>
              <w:rPr>
                <w:sz w:val="20"/>
                <w:szCs w:val="20"/>
              </w:rPr>
            </w:pP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4A1743"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t>2.18</w:t>
            </w:r>
          </w:p>
        </w:tc>
        <w:tc>
          <w:tcPr>
            <w:tcW w:w="1630" w:type="dxa"/>
            <w:shd w:val="clear" w:color="auto" w:fill="auto"/>
            <w:noWrap/>
          </w:tcPr>
          <w:p w:rsidR="00286D5A" w:rsidRPr="0086000B" w:rsidRDefault="00286D5A" w:rsidP="00054677">
            <w:pPr>
              <w:rPr>
                <w:sz w:val="20"/>
                <w:szCs w:val="20"/>
              </w:rPr>
            </w:pPr>
            <w:r w:rsidRPr="0086000B">
              <w:rPr>
                <w:sz w:val="20"/>
                <w:szCs w:val="20"/>
              </w:rPr>
              <w:t>Здание одноквартирного</w:t>
            </w:r>
          </w:p>
          <w:p w:rsidR="00286D5A" w:rsidRPr="0086000B" w:rsidRDefault="00286D5A" w:rsidP="00054677">
            <w:pPr>
              <w:rPr>
                <w:sz w:val="20"/>
                <w:szCs w:val="20"/>
              </w:rPr>
            </w:pPr>
            <w:r w:rsidRPr="0086000B">
              <w:rPr>
                <w:sz w:val="20"/>
                <w:szCs w:val="20"/>
              </w:rPr>
              <w:lastRenderedPageBreak/>
              <w:t>жилого  дома</w:t>
            </w:r>
          </w:p>
          <w:p w:rsidR="00286D5A" w:rsidRPr="0086000B" w:rsidRDefault="00286D5A" w:rsidP="00054677">
            <w:pPr>
              <w:jc w:val="center"/>
              <w:rPr>
                <w:rFonts w:eastAsia="Times New Roman" w:cs="Times New Roman"/>
                <w:color w:val="FF0000"/>
                <w:sz w:val="20"/>
                <w:szCs w:val="20"/>
              </w:rPr>
            </w:pPr>
            <w:r>
              <w:rPr>
                <w:sz w:val="20"/>
                <w:szCs w:val="20"/>
              </w:rPr>
              <w:t>Инв. № 0102004</w:t>
            </w:r>
          </w:p>
        </w:tc>
        <w:tc>
          <w:tcPr>
            <w:tcW w:w="1428" w:type="dxa"/>
            <w:shd w:val="clear" w:color="auto" w:fill="auto"/>
            <w:noWrap/>
          </w:tcPr>
          <w:p w:rsidR="00286D5A" w:rsidRDefault="00286D5A" w:rsidP="00054677">
            <w:pPr>
              <w:rPr>
                <w:sz w:val="20"/>
                <w:szCs w:val="20"/>
              </w:rPr>
            </w:pPr>
            <w:r>
              <w:rPr>
                <w:sz w:val="20"/>
                <w:szCs w:val="20"/>
              </w:rPr>
              <w:lastRenderedPageBreak/>
              <w:t xml:space="preserve">157985 Костромская  область  Кадыйский  </w:t>
            </w:r>
            <w:r>
              <w:rPr>
                <w:sz w:val="20"/>
                <w:szCs w:val="20"/>
              </w:rPr>
              <w:lastRenderedPageBreak/>
              <w:t xml:space="preserve">район  </w:t>
            </w:r>
          </w:p>
          <w:p w:rsidR="00286D5A" w:rsidRDefault="00286D5A" w:rsidP="00054677">
            <w:pPr>
              <w:rPr>
                <w:sz w:val="20"/>
                <w:szCs w:val="20"/>
              </w:rPr>
            </w:pPr>
            <w:r>
              <w:rPr>
                <w:sz w:val="20"/>
                <w:szCs w:val="20"/>
              </w:rPr>
              <w:t xml:space="preserve">д. Иваньково </w:t>
            </w:r>
          </w:p>
          <w:p w:rsidR="00286D5A" w:rsidRPr="004A1743" w:rsidRDefault="00286D5A" w:rsidP="00054677">
            <w:pPr>
              <w:jc w:val="center"/>
              <w:rPr>
                <w:rFonts w:eastAsia="Times New Roman" w:cs="Times New Roman"/>
                <w:color w:val="FF0000"/>
                <w:sz w:val="20"/>
                <w:szCs w:val="20"/>
              </w:rPr>
            </w:pPr>
            <w:r>
              <w:rPr>
                <w:sz w:val="20"/>
                <w:szCs w:val="20"/>
              </w:rPr>
              <w:t>д. 17</w:t>
            </w:r>
            <w:r w:rsidRPr="004A1743">
              <w:rPr>
                <w:rFonts w:eastAsia="Times New Roman" w:cs="Times New Roman"/>
                <w:color w:val="FF0000"/>
                <w:sz w:val="20"/>
                <w:szCs w:val="20"/>
              </w:rPr>
              <w:t xml:space="preserve">. </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sidRPr="009E12A4">
              <w:rPr>
                <w:rFonts w:eastAsia="Times New Roman" w:cs="Times New Roman"/>
                <w:color w:val="000000"/>
                <w:sz w:val="20"/>
                <w:szCs w:val="20"/>
              </w:rPr>
              <w:t xml:space="preserve">Площадь </w:t>
            </w:r>
            <w:r>
              <w:rPr>
                <w:sz w:val="20"/>
                <w:szCs w:val="20"/>
              </w:rPr>
              <w:t>52</w:t>
            </w:r>
          </w:p>
          <w:p w:rsidR="00286D5A" w:rsidRPr="009E12A4" w:rsidRDefault="00286D5A" w:rsidP="00054677">
            <w:pPr>
              <w:jc w:val="center"/>
              <w:rPr>
                <w:rFonts w:eastAsia="Times New Roman" w:cs="Times New Roman"/>
                <w:color w:val="000000"/>
                <w:sz w:val="20"/>
                <w:szCs w:val="20"/>
              </w:rPr>
            </w:pPr>
            <w:r w:rsidRPr="009E12A4">
              <w:rPr>
                <w:rFonts w:eastAsia="Times New Roman" w:cs="Times New Roman"/>
                <w:color w:val="000000"/>
                <w:sz w:val="20"/>
                <w:szCs w:val="20"/>
              </w:rPr>
              <w:t xml:space="preserve">  м</w:t>
            </w:r>
            <w:r w:rsidRPr="009E12A4">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193893</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 xml:space="preserve">Решение Совета депутатов  Екатеринкинского сельского поселения </w:t>
            </w:r>
            <w:r>
              <w:rPr>
                <w:rFonts w:eastAsia="Times New Roman" w:cs="Times New Roman"/>
                <w:sz w:val="20"/>
                <w:szCs w:val="20"/>
              </w:rPr>
              <w:lastRenderedPageBreak/>
              <w:t>от 29.09.2006 г № 32</w:t>
            </w:r>
          </w:p>
        </w:tc>
        <w:tc>
          <w:tcPr>
            <w:tcW w:w="2040" w:type="dxa"/>
            <w:gridSpan w:val="2"/>
            <w:shd w:val="clear" w:color="auto" w:fill="auto"/>
            <w:noWrap/>
          </w:tcPr>
          <w:p w:rsidR="00286D5A" w:rsidRPr="004A1743" w:rsidRDefault="00286D5A" w:rsidP="00054677">
            <w:pPr>
              <w:jc w:val="center"/>
              <w:rPr>
                <w:rFonts w:eastAsia="Times New Roman" w:cs="Times New Roman"/>
                <w:color w:val="FF0000"/>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района от 31.03.2006 </w:t>
            </w:r>
            <w:r>
              <w:rPr>
                <w:rFonts w:eastAsia="Times New Roman" w:cs="Times New Roman"/>
                <w:sz w:val="20"/>
                <w:szCs w:val="20"/>
              </w:rPr>
              <w:lastRenderedPageBreak/>
              <w:t>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lastRenderedPageBreak/>
              <w:t xml:space="preserve">Администрация </w:t>
            </w:r>
            <w:r>
              <w:rPr>
                <w:rFonts w:eastAsia="Times New Roman" w:cs="Times New Roman"/>
                <w:color w:val="000000"/>
                <w:sz w:val="20"/>
                <w:szCs w:val="20"/>
              </w:rPr>
              <w:t>Екатеринки</w:t>
            </w:r>
            <w:r>
              <w:rPr>
                <w:rFonts w:eastAsia="Times New Roman" w:cs="Times New Roman"/>
                <w:color w:val="000000"/>
                <w:sz w:val="20"/>
                <w:szCs w:val="20"/>
              </w:rPr>
              <w:lastRenderedPageBreak/>
              <w:t>нского</w:t>
            </w:r>
            <w:r w:rsidRPr="000C2B06">
              <w:rPr>
                <w:rFonts w:eastAsia="Times New Roman" w:cs="Times New Roman"/>
                <w:color w:val="000000"/>
                <w:sz w:val="20"/>
                <w:szCs w:val="20"/>
              </w:rPr>
              <w:t xml:space="preserve"> сельского поселения </w:t>
            </w:r>
          </w:p>
        </w:tc>
        <w:tc>
          <w:tcPr>
            <w:tcW w:w="1643" w:type="dxa"/>
          </w:tcPr>
          <w:p w:rsidR="00286D5A" w:rsidRPr="004A1743" w:rsidRDefault="00286D5A" w:rsidP="00054677">
            <w:pPr>
              <w:jc w:val="center"/>
              <w:rPr>
                <w:rFonts w:eastAsia="Times New Roman" w:cs="Times New Roman"/>
                <w:color w:val="FF0000"/>
                <w:sz w:val="20"/>
                <w:szCs w:val="20"/>
              </w:rPr>
            </w:pPr>
            <w:r>
              <w:rPr>
                <w:rFonts w:eastAsia="Times New Roman" w:cs="Times New Roman"/>
                <w:sz w:val="20"/>
                <w:szCs w:val="20"/>
              </w:rPr>
              <w:lastRenderedPageBreak/>
              <w:t>нет</w:t>
            </w:r>
          </w:p>
        </w:tc>
      </w:tr>
      <w:tr w:rsidR="00286D5A" w:rsidRPr="00222FF9" w:rsidTr="00286D5A">
        <w:trPr>
          <w:trHeight w:val="1841"/>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lastRenderedPageBreak/>
              <w:t>2.19</w:t>
            </w:r>
          </w:p>
        </w:tc>
        <w:tc>
          <w:tcPr>
            <w:tcW w:w="1630" w:type="dxa"/>
            <w:shd w:val="clear" w:color="auto" w:fill="auto"/>
            <w:noWrap/>
          </w:tcPr>
          <w:p w:rsidR="00286D5A" w:rsidRPr="0086000B" w:rsidRDefault="00286D5A" w:rsidP="00054677">
            <w:pPr>
              <w:rPr>
                <w:sz w:val="20"/>
                <w:szCs w:val="20"/>
              </w:rPr>
            </w:pPr>
            <w:r w:rsidRPr="0086000B">
              <w:rPr>
                <w:sz w:val="20"/>
                <w:szCs w:val="20"/>
              </w:rPr>
              <w:t>Здание одноквартирного</w:t>
            </w:r>
          </w:p>
          <w:p w:rsidR="00286D5A" w:rsidRPr="0086000B" w:rsidRDefault="00286D5A" w:rsidP="00054677">
            <w:pPr>
              <w:rPr>
                <w:sz w:val="20"/>
                <w:szCs w:val="20"/>
              </w:rPr>
            </w:pPr>
            <w:r w:rsidRPr="0086000B">
              <w:rPr>
                <w:sz w:val="20"/>
                <w:szCs w:val="20"/>
              </w:rPr>
              <w:t>жилого  дома</w:t>
            </w:r>
          </w:p>
          <w:p w:rsidR="00286D5A" w:rsidRPr="0086000B" w:rsidRDefault="00286D5A" w:rsidP="00054677">
            <w:pPr>
              <w:jc w:val="center"/>
              <w:rPr>
                <w:rFonts w:eastAsia="Times New Roman" w:cs="Times New Roman"/>
                <w:color w:val="FF0000"/>
                <w:sz w:val="20"/>
                <w:szCs w:val="20"/>
              </w:rPr>
            </w:pPr>
            <w:r>
              <w:rPr>
                <w:sz w:val="20"/>
                <w:szCs w:val="20"/>
              </w:rPr>
              <w:t>Инв. № 0102007</w:t>
            </w:r>
          </w:p>
        </w:tc>
        <w:tc>
          <w:tcPr>
            <w:tcW w:w="1428" w:type="dxa"/>
            <w:shd w:val="clear" w:color="auto" w:fill="auto"/>
            <w:noWrap/>
          </w:tcPr>
          <w:p w:rsidR="00286D5A" w:rsidRDefault="00286D5A" w:rsidP="00054677">
            <w:pPr>
              <w:rPr>
                <w:sz w:val="20"/>
                <w:szCs w:val="20"/>
              </w:rPr>
            </w:pPr>
            <w:r>
              <w:rPr>
                <w:sz w:val="20"/>
                <w:szCs w:val="20"/>
              </w:rPr>
              <w:t xml:space="preserve">157985 Костромская  область  Кадыйский  район  </w:t>
            </w:r>
          </w:p>
          <w:p w:rsidR="00286D5A" w:rsidRDefault="00286D5A" w:rsidP="00054677">
            <w:pPr>
              <w:rPr>
                <w:sz w:val="20"/>
                <w:szCs w:val="20"/>
              </w:rPr>
            </w:pPr>
            <w:r>
              <w:rPr>
                <w:sz w:val="20"/>
                <w:szCs w:val="20"/>
              </w:rPr>
              <w:t xml:space="preserve">д. Иваньково </w:t>
            </w:r>
          </w:p>
          <w:p w:rsidR="00286D5A" w:rsidRPr="004A1743" w:rsidRDefault="00286D5A" w:rsidP="00054677">
            <w:pPr>
              <w:jc w:val="center"/>
              <w:rPr>
                <w:rFonts w:eastAsia="Times New Roman" w:cs="Times New Roman"/>
                <w:color w:val="FF0000"/>
                <w:sz w:val="20"/>
                <w:szCs w:val="20"/>
              </w:rPr>
            </w:pPr>
            <w:r>
              <w:rPr>
                <w:sz w:val="20"/>
                <w:szCs w:val="20"/>
              </w:rPr>
              <w:t>д. 15</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D137B7">
              <w:rPr>
                <w:rFonts w:eastAsia="Times New Roman" w:cs="Times New Roman"/>
                <w:color w:val="000000"/>
                <w:sz w:val="20"/>
                <w:szCs w:val="20"/>
              </w:rPr>
              <w:t xml:space="preserve">Площадь </w:t>
            </w:r>
            <w:r>
              <w:rPr>
                <w:sz w:val="20"/>
                <w:szCs w:val="20"/>
              </w:rPr>
              <w:t>49</w:t>
            </w:r>
          </w:p>
          <w:p w:rsidR="00286D5A" w:rsidRPr="00D137B7" w:rsidRDefault="00286D5A" w:rsidP="00054677">
            <w:pPr>
              <w:jc w:val="center"/>
              <w:rPr>
                <w:rFonts w:eastAsia="Times New Roman" w:cs="Times New Roman"/>
                <w:color w:val="000000"/>
                <w:sz w:val="20"/>
                <w:szCs w:val="20"/>
              </w:rPr>
            </w:pPr>
            <w:r w:rsidRPr="00D137B7">
              <w:rPr>
                <w:rFonts w:eastAsia="Times New Roman" w:cs="Times New Roman"/>
                <w:color w:val="000000"/>
                <w:sz w:val="20"/>
                <w:szCs w:val="20"/>
              </w:rPr>
              <w:t xml:space="preserve">  м</w:t>
            </w:r>
            <w:r w:rsidRPr="00D137B7">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399243</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6825A9" w:rsidRDefault="00286D5A" w:rsidP="00054677">
            <w:pPr>
              <w:jc w:val="center"/>
              <w:rPr>
                <w:rFonts w:eastAsia="Times New Roman" w:cs="Times New Roman"/>
                <w:color w:val="000000"/>
                <w:sz w:val="20"/>
                <w:szCs w:val="20"/>
              </w:rPr>
            </w:pPr>
            <w:r w:rsidRPr="006825A9">
              <w:rPr>
                <w:rFonts w:eastAsia="Times New Roman" w:cs="Times New Roman"/>
                <w:color w:val="000000"/>
                <w:sz w:val="20"/>
                <w:szCs w:val="20"/>
              </w:rPr>
              <w:t>Решение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t>2.20</w:t>
            </w:r>
          </w:p>
        </w:tc>
        <w:tc>
          <w:tcPr>
            <w:tcW w:w="1630" w:type="dxa"/>
            <w:shd w:val="clear" w:color="auto" w:fill="auto"/>
            <w:noWrap/>
          </w:tcPr>
          <w:p w:rsidR="00286D5A" w:rsidRPr="00466FF5" w:rsidRDefault="00286D5A" w:rsidP="00054677">
            <w:pPr>
              <w:rPr>
                <w:sz w:val="20"/>
                <w:szCs w:val="20"/>
              </w:rPr>
            </w:pPr>
            <w:r w:rsidRPr="00466FF5">
              <w:rPr>
                <w:sz w:val="20"/>
                <w:szCs w:val="20"/>
              </w:rPr>
              <w:t xml:space="preserve">Квартира  №2  </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Default="00286D5A" w:rsidP="00054677">
            <w:pPr>
              <w:jc w:val="center"/>
              <w:rPr>
                <w:rFonts w:eastAsia="Times New Roman" w:cs="Times New Roman"/>
                <w:color w:val="FF0000"/>
                <w:sz w:val="20"/>
                <w:szCs w:val="20"/>
              </w:rPr>
            </w:pPr>
          </w:p>
          <w:p w:rsidR="00286D5A" w:rsidRPr="004A1743" w:rsidRDefault="00286D5A" w:rsidP="00054677">
            <w:pPr>
              <w:jc w:val="center"/>
              <w:rPr>
                <w:rFonts w:eastAsia="Times New Roman" w:cs="Times New Roman"/>
                <w:color w:val="FF0000"/>
                <w:sz w:val="20"/>
                <w:szCs w:val="20"/>
              </w:rPr>
            </w:pPr>
            <w:r>
              <w:rPr>
                <w:sz w:val="20"/>
                <w:szCs w:val="20"/>
              </w:rPr>
              <w:t>Инв.№.0102008</w:t>
            </w:r>
          </w:p>
        </w:tc>
        <w:tc>
          <w:tcPr>
            <w:tcW w:w="1428" w:type="dxa"/>
            <w:shd w:val="clear" w:color="auto" w:fill="auto"/>
            <w:noWrap/>
          </w:tcPr>
          <w:p w:rsidR="00286D5A" w:rsidRDefault="00286D5A" w:rsidP="00054677">
            <w:pPr>
              <w:rPr>
                <w:sz w:val="20"/>
                <w:szCs w:val="20"/>
              </w:rPr>
            </w:pPr>
            <w:r>
              <w:rPr>
                <w:sz w:val="20"/>
                <w:szCs w:val="20"/>
              </w:rPr>
              <w:t xml:space="preserve">157983  Костромская  область  Кадыйский  район  </w:t>
            </w:r>
          </w:p>
          <w:p w:rsidR="00286D5A" w:rsidRDefault="00286D5A" w:rsidP="00054677">
            <w:pPr>
              <w:rPr>
                <w:sz w:val="20"/>
                <w:szCs w:val="20"/>
              </w:rPr>
            </w:pPr>
            <w:r>
              <w:rPr>
                <w:sz w:val="20"/>
                <w:szCs w:val="20"/>
              </w:rPr>
              <w:t>д. Екатеринкино</w:t>
            </w:r>
          </w:p>
          <w:p w:rsidR="00286D5A" w:rsidRDefault="00286D5A" w:rsidP="00054677">
            <w:pPr>
              <w:rPr>
                <w:sz w:val="20"/>
                <w:szCs w:val="20"/>
              </w:rPr>
            </w:pPr>
            <w:r>
              <w:rPr>
                <w:sz w:val="20"/>
                <w:szCs w:val="20"/>
              </w:rPr>
              <w:t>ул. Центральная</w:t>
            </w:r>
          </w:p>
          <w:p w:rsidR="00286D5A" w:rsidRPr="004A1743" w:rsidRDefault="00286D5A" w:rsidP="00054677">
            <w:pPr>
              <w:jc w:val="center"/>
              <w:rPr>
                <w:rFonts w:eastAsia="Times New Roman" w:cs="Times New Roman"/>
                <w:color w:val="FF0000"/>
                <w:sz w:val="20"/>
                <w:szCs w:val="20"/>
              </w:rPr>
            </w:pPr>
            <w:r>
              <w:rPr>
                <w:sz w:val="20"/>
                <w:szCs w:val="20"/>
              </w:rPr>
              <w:t>д. 3  кв.2</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D137B7">
              <w:rPr>
                <w:rFonts w:eastAsia="Times New Roman" w:cs="Times New Roman"/>
                <w:color w:val="000000"/>
                <w:sz w:val="20"/>
                <w:szCs w:val="20"/>
              </w:rPr>
              <w:t xml:space="preserve">Площадь </w:t>
            </w:r>
            <w:r>
              <w:rPr>
                <w:sz w:val="20"/>
                <w:szCs w:val="20"/>
              </w:rPr>
              <w:t>44</w:t>
            </w:r>
          </w:p>
          <w:p w:rsidR="00286D5A" w:rsidRPr="00D137B7" w:rsidRDefault="00286D5A" w:rsidP="00054677">
            <w:pPr>
              <w:jc w:val="center"/>
              <w:rPr>
                <w:rFonts w:eastAsia="Times New Roman" w:cs="Times New Roman"/>
                <w:color w:val="000000"/>
                <w:sz w:val="20"/>
                <w:szCs w:val="20"/>
              </w:rPr>
            </w:pPr>
            <w:r w:rsidRPr="00D137B7">
              <w:rPr>
                <w:rFonts w:eastAsia="Times New Roman" w:cs="Times New Roman"/>
                <w:color w:val="000000"/>
                <w:sz w:val="20"/>
                <w:szCs w:val="20"/>
              </w:rPr>
              <w:t xml:space="preserve"> м</w:t>
            </w:r>
            <w:r w:rsidRPr="00D137B7">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356792</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отсутствует</w:t>
            </w:r>
          </w:p>
        </w:tc>
        <w:tc>
          <w:tcPr>
            <w:tcW w:w="20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6825A9" w:rsidRDefault="00286D5A" w:rsidP="00054677">
            <w:pPr>
              <w:jc w:val="center"/>
              <w:rPr>
                <w:rFonts w:eastAsia="Times New Roman" w:cs="Times New Roman"/>
                <w:color w:val="000000"/>
                <w:sz w:val="20"/>
                <w:szCs w:val="20"/>
              </w:rPr>
            </w:pPr>
            <w:r w:rsidRPr="006825A9">
              <w:rPr>
                <w:rFonts w:eastAsia="Times New Roman" w:cs="Times New Roman"/>
                <w:color w:val="000000"/>
                <w:sz w:val="20"/>
                <w:szCs w:val="20"/>
              </w:rPr>
              <w:t>Решение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E12A4" w:rsidRDefault="00286D5A" w:rsidP="00054677">
            <w:pPr>
              <w:rPr>
                <w:rFonts w:eastAsia="Times New Roman" w:cs="Times New Roman"/>
                <w:color w:val="000000"/>
                <w:sz w:val="20"/>
                <w:szCs w:val="20"/>
              </w:rPr>
            </w:pPr>
            <w:r w:rsidRPr="009E12A4">
              <w:rPr>
                <w:rFonts w:eastAsia="Times New Roman" w:cs="Times New Roman"/>
                <w:color w:val="000000"/>
                <w:sz w:val="20"/>
                <w:szCs w:val="20"/>
              </w:rPr>
              <w:t>2.21</w:t>
            </w:r>
          </w:p>
        </w:tc>
        <w:tc>
          <w:tcPr>
            <w:tcW w:w="1630" w:type="dxa"/>
            <w:shd w:val="clear" w:color="auto" w:fill="auto"/>
            <w:noWrap/>
          </w:tcPr>
          <w:p w:rsidR="00286D5A" w:rsidRPr="00466FF5" w:rsidRDefault="00286D5A" w:rsidP="00054677">
            <w:pPr>
              <w:rPr>
                <w:sz w:val="20"/>
                <w:szCs w:val="20"/>
              </w:rPr>
            </w:pPr>
            <w:r w:rsidRPr="00466FF5">
              <w:rPr>
                <w:sz w:val="20"/>
                <w:szCs w:val="20"/>
              </w:rPr>
              <w:t xml:space="preserve">жилой дом </w:t>
            </w:r>
            <w:r w:rsidRPr="00466FF5">
              <w:rPr>
                <w:sz w:val="20"/>
                <w:szCs w:val="20"/>
              </w:rPr>
              <w:lastRenderedPageBreak/>
              <w:t>д.Митино д.6</w:t>
            </w:r>
          </w:p>
          <w:p w:rsidR="00286D5A" w:rsidRPr="00466FF5" w:rsidRDefault="00286D5A" w:rsidP="00054677">
            <w:pPr>
              <w:rPr>
                <w:sz w:val="20"/>
                <w:szCs w:val="20"/>
              </w:rPr>
            </w:pPr>
          </w:p>
          <w:p w:rsidR="00286D5A" w:rsidRPr="004A1743" w:rsidRDefault="00286D5A" w:rsidP="00054677">
            <w:pPr>
              <w:jc w:val="center"/>
              <w:rPr>
                <w:rFonts w:eastAsia="Times New Roman" w:cs="Times New Roman"/>
                <w:color w:val="FF0000"/>
                <w:sz w:val="20"/>
                <w:szCs w:val="20"/>
              </w:rPr>
            </w:pPr>
            <w:r>
              <w:rPr>
                <w:sz w:val="20"/>
                <w:szCs w:val="20"/>
              </w:rPr>
              <w:t>инв№ 0102010</w:t>
            </w:r>
          </w:p>
        </w:tc>
        <w:tc>
          <w:tcPr>
            <w:tcW w:w="1428" w:type="dxa"/>
            <w:shd w:val="clear" w:color="auto" w:fill="auto"/>
            <w:noWrap/>
          </w:tcPr>
          <w:p w:rsidR="00286D5A" w:rsidRDefault="00286D5A" w:rsidP="00054677">
            <w:pPr>
              <w:rPr>
                <w:sz w:val="20"/>
                <w:szCs w:val="20"/>
              </w:rPr>
            </w:pPr>
            <w:r>
              <w:rPr>
                <w:sz w:val="20"/>
                <w:szCs w:val="20"/>
              </w:rPr>
              <w:lastRenderedPageBreak/>
              <w:t>157984</w:t>
            </w:r>
          </w:p>
          <w:p w:rsidR="00286D5A" w:rsidRPr="004A1743" w:rsidRDefault="00286D5A" w:rsidP="00054677">
            <w:pPr>
              <w:jc w:val="center"/>
              <w:rPr>
                <w:rFonts w:eastAsia="Times New Roman" w:cs="Times New Roman"/>
                <w:color w:val="FF0000"/>
                <w:sz w:val="20"/>
                <w:szCs w:val="20"/>
              </w:rPr>
            </w:pPr>
            <w:r>
              <w:rPr>
                <w:sz w:val="20"/>
                <w:szCs w:val="20"/>
              </w:rPr>
              <w:lastRenderedPageBreak/>
              <w:t>Костромская область Кадыйский район д.Митино д.6</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Pr="00D137B7" w:rsidRDefault="00286D5A" w:rsidP="00054677">
            <w:pPr>
              <w:jc w:val="center"/>
              <w:rPr>
                <w:rFonts w:eastAsia="Times New Roman" w:cs="Times New Roman"/>
                <w:color w:val="000000"/>
                <w:sz w:val="20"/>
                <w:szCs w:val="20"/>
              </w:rPr>
            </w:pPr>
            <w:r>
              <w:rPr>
                <w:rFonts w:eastAsia="Times New Roman" w:cs="Times New Roman"/>
                <w:color w:val="000000"/>
                <w:sz w:val="20"/>
                <w:szCs w:val="20"/>
              </w:rPr>
              <w:t xml:space="preserve">Площадь56  </w:t>
            </w:r>
            <w:r w:rsidRPr="00D137B7">
              <w:rPr>
                <w:rFonts w:eastAsia="Times New Roman" w:cs="Times New Roman"/>
                <w:color w:val="000000"/>
                <w:sz w:val="20"/>
                <w:szCs w:val="20"/>
              </w:rPr>
              <w:t xml:space="preserve"> м</w:t>
            </w:r>
            <w:r w:rsidRPr="00D137B7">
              <w:rPr>
                <w:rFonts w:eastAsia="Times New Roman" w:cs="Times New Roman"/>
                <w:color w:val="000000"/>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50000=</w:t>
            </w:r>
          </w:p>
          <w:p w:rsidR="00286D5A" w:rsidRPr="004A1743" w:rsidRDefault="00286D5A" w:rsidP="00054677">
            <w:pPr>
              <w:jc w:val="center"/>
              <w:rPr>
                <w:rFonts w:eastAsia="Times New Roman" w:cs="Times New Roman"/>
                <w:color w:val="FF0000"/>
                <w:sz w:val="20"/>
                <w:szCs w:val="20"/>
              </w:rPr>
            </w:pPr>
          </w:p>
        </w:tc>
        <w:tc>
          <w:tcPr>
            <w:tcW w:w="1440" w:type="dxa"/>
            <w:shd w:val="clear" w:color="auto" w:fill="auto"/>
            <w:noWrap/>
          </w:tcPr>
          <w:p w:rsidR="00286D5A" w:rsidRPr="004A1743" w:rsidRDefault="00286D5A" w:rsidP="00054677">
            <w:pPr>
              <w:jc w:val="center"/>
              <w:rPr>
                <w:rFonts w:eastAsia="Times New Roman" w:cs="Times New Roman"/>
                <w:color w:val="FF0000"/>
                <w:sz w:val="20"/>
                <w:szCs w:val="20"/>
              </w:rPr>
            </w:pPr>
            <w:r>
              <w:rPr>
                <w:rFonts w:eastAsia="Times New Roman" w:cs="Times New Roman"/>
                <w:sz w:val="20"/>
                <w:szCs w:val="20"/>
              </w:rPr>
              <w:lastRenderedPageBreak/>
              <w:t>отсутствует</w:t>
            </w:r>
          </w:p>
        </w:tc>
        <w:tc>
          <w:tcPr>
            <w:tcW w:w="2040" w:type="dxa"/>
            <w:shd w:val="clear" w:color="auto" w:fill="auto"/>
            <w:noWrap/>
          </w:tcPr>
          <w:p w:rsidR="00286D5A" w:rsidRPr="004A1743" w:rsidRDefault="00286D5A" w:rsidP="00054677">
            <w:pPr>
              <w:rPr>
                <w:rFonts w:eastAsia="Times New Roman" w:cs="Times New Roman"/>
                <w:color w:val="FF0000"/>
                <w:sz w:val="20"/>
                <w:szCs w:val="20"/>
              </w:rPr>
            </w:pPr>
            <w:r>
              <w:rPr>
                <w:rFonts w:eastAsia="Times New Roman" w:cs="Times New Roman"/>
                <w:sz w:val="20"/>
                <w:szCs w:val="20"/>
              </w:rPr>
              <w:t xml:space="preserve">Решение Совета </w:t>
            </w:r>
            <w:r>
              <w:rPr>
                <w:rFonts w:eastAsia="Times New Roman" w:cs="Times New Roman"/>
                <w:sz w:val="20"/>
                <w:szCs w:val="20"/>
              </w:rPr>
              <w:lastRenderedPageBreak/>
              <w:t>депутатов  Екатеринкинского сельского поселения от 29.09.2006 г № 32</w:t>
            </w:r>
          </w:p>
        </w:tc>
        <w:tc>
          <w:tcPr>
            <w:tcW w:w="2040" w:type="dxa"/>
            <w:gridSpan w:val="2"/>
            <w:shd w:val="clear" w:color="auto" w:fill="auto"/>
            <w:noWrap/>
          </w:tcPr>
          <w:p w:rsidR="00286D5A" w:rsidRPr="00902049"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w:t>
            </w:r>
            <w:r>
              <w:rPr>
                <w:rFonts w:eastAsia="Times New Roman" w:cs="Times New Roman"/>
                <w:sz w:val="20"/>
                <w:szCs w:val="20"/>
              </w:rPr>
              <w:lastRenderedPageBreak/>
              <w:t>депутатов Кадыйского муниципального района от 25.11.2010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lastRenderedPageBreak/>
              <w:t>Адми</w:t>
            </w:r>
            <w:r w:rsidRPr="000C2B06">
              <w:rPr>
                <w:rFonts w:eastAsia="Times New Roman" w:cs="Times New Roman"/>
                <w:color w:val="000000"/>
                <w:sz w:val="20"/>
                <w:szCs w:val="20"/>
              </w:rPr>
              <w:lastRenderedPageBreak/>
              <w:t xml:space="preserve">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2.22</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№2</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sz w:val="20"/>
                <w:szCs w:val="20"/>
              </w:rPr>
              <w:t>Инв № 0102024</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ул. Молодежная</w:t>
            </w:r>
          </w:p>
          <w:p w:rsidR="00286D5A" w:rsidRDefault="00286D5A" w:rsidP="00054677">
            <w:pPr>
              <w:jc w:val="center"/>
              <w:rPr>
                <w:rFonts w:eastAsia="Times New Roman" w:cs="Times New Roman"/>
                <w:sz w:val="20"/>
                <w:szCs w:val="20"/>
              </w:rPr>
            </w:pPr>
            <w:r w:rsidRPr="0016435C">
              <w:rPr>
                <w:sz w:val="20"/>
                <w:szCs w:val="20"/>
              </w:rPr>
              <w:t xml:space="preserve">д. </w:t>
            </w:r>
            <w:r>
              <w:rPr>
                <w:sz w:val="20"/>
                <w:szCs w:val="20"/>
              </w:rPr>
              <w:t>1</w:t>
            </w:r>
            <w:r w:rsidRPr="0016435C">
              <w:rPr>
                <w:sz w:val="20"/>
                <w:szCs w:val="20"/>
              </w:rPr>
              <w:t xml:space="preserve">  кв.2</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62,5</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356792</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86000B" w:rsidRDefault="00286D5A" w:rsidP="00054677">
            <w:pPr>
              <w:rPr>
                <w:rFonts w:eastAsia="Times New Roman" w:cs="Times New Roman"/>
                <w:color w:val="000000"/>
                <w:sz w:val="20"/>
                <w:szCs w:val="20"/>
              </w:rPr>
            </w:pPr>
            <w:r w:rsidRPr="0086000B">
              <w:rPr>
                <w:rFonts w:eastAsia="Times New Roman" w:cs="Times New Roman"/>
                <w:color w:val="000000"/>
                <w:sz w:val="20"/>
                <w:szCs w:val="20"/>
              </w:rPr>
              <w:t>2.23</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№1</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Pr="00E32A1F" w:rsidRDefault="00286D5A" w:rsidP="00054677">
            <w:pPr>
              <w:jc w:val="center"/>
              <w:rPr>
                <w:rFonts w:eastAsia="Times New Roman" w:cs="Times New Roman"/>
                <w:color w:val="FF0000"/>
                <w:sz w:val="20"/>
                <w:szCs w:val="20"/>
              </w:rPr>
            </w:pPr>
            <w:r w:rsidRPr="00A713B5">
              <w:rPr>
                <w:rFonts w:eastAsia="Times New Roman" w:cs="Times New Roman"/>
                <w:color w:val="000000"/>
                <w:sz w:val="20"/>
                <w:szCs w:val="20"/>
              </w:rPr>
              <w:t>Инв № 0102025</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 xml:space="preserve">ул. </w:t>
            </w:r>
            <w:r>
              <w:rPr>
                <w:sz w:val="20"/>
                <w:szCs w:val="20"/>
              </w:rPr>
              <w:lastRenderedPageBreak/>
              <w:t>Молодежная</w:t>
            </w:r>
          </w:p>
          <w:p w:rsidR="00286D5A" w:rsidRPr="00E32A1F" w:rsidRDefault="00286D5A" w:rsidP="00054677">
            <w:pPr>
              <w:jc w:val="center"/>
              <w:rPr>
                <w:rFonts w:eastAsia="Times New Roman" w:cs="Times New Roman"/>
                <w:color w:val="FF0000"/>
                <w:sz w:val="20"/>
                <w:szCs w:val="20"/>
              </w:rPr>
            </w:pPr>
            <w:r w:rsidRPr="0016435C">
              <w:rPr>
                <w:sz w:val="20"/>
                <w:szCs w:val="20"/>
              </w:rPr>
              <w:t xml:space="preserve">д. </w:t>
            </w:r>
            <w:r>
              <w:rPr>
                <w:sz w:val="20"/>
                <w:szCs w:val="20"/>
              </w:rPr>
              <w:t>2</w:t>
            </w:r>
            <w:r w:rsidRPr="0016435C">
              <w:rPr>
                <w:sz w:val="20"/>
                <w:szCs w:val="20"/>
              </w:rPr>
              <w:t xml:space="preserve">  кв.</w:t>
            </w:r>
            <w:r>
              <w:rPr>
                <w:sz w:val="20"/>
                <w:szCs w:val="20"/>
              </w:rPr>
              <w:t>1</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Pr="00DF2D48" w:rsidRDefault="00286D5A" w:rsidP="00054677">
            <w:pPr>
              <w:jc w:val="center"/>
              <w:rPr>
                <w:sz w:val="20"/>
                <w:szCs w:val="20"/>
              </w:rPr>
            </w:pPr>
            <w:r w:rsidRPr="0086000B">
              <w:rPr>
                <w:rFonts w:eastAsia="Times New Roman" w:cs="Times New Roman"/>
                <w:color w:val="000000"/>
                <w:sz w:val="20"/>
                <w:szCs w:val="20"/>
              </w:rPr>
              <w:t xml:space="preserve">Площадь </w:t>
            </w:r>
            <w:r>
              <w:rPr>
                <w:sz w:val="20"/>
                <w:szCs w:val="20"/>
              </w:rPr>
              <w:t>62,5</w:t>
            </w:r>
          </w:p>
          <w:p w:rsidR="00286D5A" w:rsidRPr="0086000B" w:rsidRDefault="00286D5A" w:rsidP="00054677">
            <w:pPr>
              <w:jc w:val="center"/>
              <w:rPr>
                <w:rFonts w:eastAsia="Times New Roman" w:cs="Times New Roman"/>
                <w:color w:val="000000"/>
                <w:sz w:val="20"/>
                <w:szCs w:val="20"/>
              </w:rPr>
            </w:pPr>
            <w:r w:rsidRPr="0086000B">
              <w:rPr>
                <w:rFonts w:eastAsia="Times New Roman" w:cs="Times New Roman"/>
                <w:color w:val="000000"/>
                <w:sz w:val="20"/>
                <w:szCs w:val="20"/>
              </w:rPr>
              <w:t xml:space="preserve"> м</w:t>
            </w:r>
            <w:r w:rsidRPr="0086000B">
              <w:rPr>
                <w:rFonts w:eastAsia="Times New Roman" w:cs="Times New Roman"/>
                <w:color w:val="000000"/>
                <w:sz w:val="20"/>
                <w:szCs w:val="20"/>
                <w:vertAlign w:val="superscript"/>
              </w:rPr>
              <w:t>2</w:t>
            </w:r>
          </w:p>
        </w:tc>
        <w:tc>
          <w:tcPr>
            <w:tcW w:w="1320" w:type="dxa"/>
            <w:gridSpan w:val="2"/>
            <w:shd w:val="clear" w:color="auto" w:fill="auto"/>
            <w:noWrap/>
          </w:tcPr>
          <w:p w:rsidR="00286D5A" w:rsidRPr="00055D64" w:rsidRDefault="00286D5A" w:rsidP="00054677">
            <w:pPr>
              <w:jc w:val="center"/>
              <w:rPr>
                <w:rFonts w:eastAsia="Times New Roman" w:cs="Times New Roman"/>
                <w:color w:val="000000"/>
                <w:sz w:val="20"/>
                <w:szCs w:val="20"/>
              </w:rPr>
            </w:pPr>
            <w:r w:rsidRPr="00055D64">
              <w:rPr>
                <w:rFonts w:eastAsia="Times New Roman" w:cs="Times New Roman"/>
                <w:color w:val="000000"/>
                <w:sz w:val="20"/>
                <w:szCs w:val="20"/>
              </w:rPr>
              <w:t>356792</w:t>
            </w:r>
          </w:p>
        </w:tc>
        <w:tc>
          <w:tcPr>
            <w:tcW w:w="1440" w:type="dxa"/>
            <w:shd w:val="clear" w:color="auto" w:fill="auto"/>
            <w:noWrap/>
          </w:tcPr>
          <w:p w:rsidR="00286D5A" w:rsidRPr="00A713B5" w:rsidRDefault="00286D5A" w:rsidP="00054677">
            <w:pP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E32A1F"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902049"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w:t>
            </w:r>
            <w:r w:rsidRPr="000C2B06">
              <w:rPr>
                <w:rFonts w:eastAsia="Times New Roman" w:cs="Times New Roman"/>
                <w:color w:val="000000"/>
                <w:sz w:val="20"/>
                <w:szCs w:val="20"/>
              </w:rPr>
              <w:lastRenderedPageBreak/>
              <w:t>поселения</w:t>
            </w:r>
          </w:p>
        </w:tc>
        <w:tc>
          <w:tcPr>
            <w:tcW w:w="1643" w:type="dxa"/>
          </w:tcPr>
          <w:p w:rsidR="00286D5A" w:rsidRPr="00E32A1F" w:rsidRDefault="00286D5A" w:rsidP="00054677">
            <w:pPr>
              <w:jc w:val="center"/>
              <w:rPr>
                <w:rFonts w:eastAsia="Times New Roman" w:cs="Times New Roman"/>
                <w:color w:val="FF0000"/>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2.24</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№2</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Default="00286D5A" w:rsidP="00054677">
            <w:pPr>
              <w:jc w:val="center"/>
              <w:rPr>
                <w:rFonts w:eastAsia="Times New Roman" w:cs="Times New Roman"/>
                <w:sz w:val="20"/>
                <w:szCs w:val="20"/>
              </w:rPr>
            </w:pPr>
            <w:r w:rsidRPr="00A713B5">
              <w:rPr>
                <w:rFonts w:eastAsia="Times New Roman" w:cs="Times New Roman"/>
                <w:color w:val="000000"/>
                <w:sz w:val="20"/>
                <w:szCs w:val="20"/>
              </w:rPr>
              <w:t>Инв № 010202</w:t>
            </w:r>
            <w:r>
              <w:rPr>
                <w:rFonts w:eastAsia="Times New Roman" w:cs="Times New Roman"/>
                <w:color w:val="000000"/>
                <w:sz w:val="20"/>
                <w:szCs w:val="20"/>
              </w:rPr>
              <w:t>6</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ул. Молодежная</w:t>
            </w:r>
          </w:p>
          <w:p w:rsidR="00286D5A" w:rsidRDefault="00286D5A" w:rsidP="00054677">
            <w:pPr>
              <w:jc w:val="center"/>
              <w:rPr>
                <w:rFonts w:eastAsia="Times New Roman" w:cs="Times New Roman"/>
                <w:sz w:val="20"/>
                <w:szCs w:val="20"/>
              </w:rPr>
            </w:pPr>
            <w:r w:rsidRPr="0016435C">
              <w:rPr>
                <w:sz w:val="20"/>
                <w:szCs w:val="20"/>
              </w:rPr>
              <w:t xml:space="preserve">д. </w:t>
            </w:r>
            <w:r>
              <w:rPr>
                <w:sz w:val="20"/>
                <w:szCs w:val="20"/>
              </w:rPr>
              <w:t>3</w:t>
            </w:r>
            <w:r w:rsidRPr="0016435C">
              <w:rPr>
                <w:sz w:val="20"/>
                <w:szCs w:val="20"/>
              </w:rPr>
              <w:t xml:space="preserve">  кв.</w:t>
            </w:r>
            <w:r>
              <w:rPr>
                <w:sz w:val="20"/>
                <w:szCs w:val="20"/>
              </w:rPr>
              <w:t>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62,5</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356792</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2.25</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№1</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Pr="00E32A1F" w:rsidRDefault="00286D5A" w:rsidP="00054677">
            <w:pPr>
              <w:jc w:val="center"/>
              <w:rPr>
                <w:rFonts w:eastAsia="Times New Roman" w:cs="Times New Roman"/>
                <w:color w:val="FF0000"/>
                <w:sz w:val="20"/>
                <w:szCs w:val="20"/>
              </w:rPr>
            </w:pPr>
            <w:r>
              <w:rPr>
                <w:rFonts w:eastAsia="Times New Roman" w:cs="Times New Roman"/>
                <w:sz w:val="20"/>
                <w:szCs w:val="20"/>
              </w:rPr>
              <w:t>Инв № 0102027</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ул. Молодежная</w:t>
            </w:r>
          </w:p>
          <w:p w:rsidR="00286D5A" w:rsidRDefault="00286D5A" w:rsidP="00054677">
            <w:pPr>
              <w:rPr>
                <w:rFonts w:eastAsia="Times New Roman" w:cs="Times New Roman"/>
                <w:sz w:val="20"/>
                <w:szCs w:val="20"/>
              </w:rPr>
            </w:pPr>
            <w:r w:rsidRPr="0016435C">
              <w:rPr>
                <w:sz w:val="20"/>
                <w:szCs w:val="20"/>
              </w:rPr>
              <w:t xml:space="preserve">д. </w:t>
            </w:r>
            <w:r>
              <w:rPr>
                <w:sz w:val="20"/>
                <w:szCs w:val="20"/>
              </w:rPr>
              <w:t>4</w:t>
            </w:r>
            <w:r w:rsidRPr="0016435C">
              <w:rPr>
                <w:sz w:val="20"/>
                <w:szCs w:val="20"/>
              </w:rPr>
              <w:t xml:space="preserve">  кв.</w:t>
            </w:r>
            <w:r>
              <w:rPr>
                <w:sz w:val="20"/>
                <w:szCs w:val="20"/>
              </w:rPr>
              <w:t>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62,5 м2"/>
              </w:smartTagPr>
              <w:r>
                <w:rPr>
                  <w:rFonts w:eastAsia="Times New Roman" w:cs="Times New Roman"/>
                  <w:sz w:val="20"/>
                  <w:szCs w:val="20"/>
                </w:rPr>
                <w:t xml:space="preserve">62,5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356798</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86000B" w:rsidRDefault="00286D5A" w:rsidP="00054677">
            <w:pPr>
              <w:rPr>
                <w:rFonts w:eastAsia="Times New Roman" w:cs="Times New Roman"/>
                <w:color w:val="000000"/>
                <w:sz w:val="20"/>
                <w:szCs w:val="20"/>
              </w:rPr>
            </w:pPr>
            <w:r w:rsidRPr="0086000B">
              <w:rPr>
                <w:rFonts w:eastAsia="Times New Roman" w:cs="Times New Roman"/>
                <w:color w:val="000000"/>
                <w:sz w:val="20"/>
                <w:szCs w:val="20"/>
              </w:rPr>
              <w:t>2.26</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№1</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lastRenderedPageBreak/>
              <w:t>двухквартирного</w:t>
            </w:r>
          </w:p>
          <w:p w:rsidR="00286D5A" w:rsidRPr="00466FF5" w:rsidRDefault="00286D5A" w:rsidP="00054677">
            <w:pPr>
              <w:rPr>
                <w:sz w:val="20"/>
                <w:szCs w:val="20"/>
              </w:rPr>
            </w:pPr>
            <w:r w:rsidRPr="00466FF5">
              <w:rPr>
                <w:sz w:val="20"/>
                <w:szCs w:val="20"/>
              </w:rPr>
              <w:t>жилого  дома</w:t>
            </w:r>
          </w:p>
          <w:p w:rsidR="00286D5A" w:rsidRPr="00E32A1F" w:rsidRDefault="00286D5A" w:rsidP="00054677">
            <w:pPr>
              <w:jc w:val="center"/>
              <w:rPr>
                <w:rFonts w:eastAsia="Times New Roman" w:cs="Times New Roman"/>
                <w:color w:val="FF0000"/>
                <w:sz w:val="20"/>
                <w:szCs w:val="20"/>
              </w:rPr>
            </w:pPr>
            <w:r w:rsidRPr="00A713B5">
              <w:rPr>
                <w:rFonts w:eastAsia="Times New Roman" w:cs="Times New Roman"/>
                <w:color w:val="000000"/>
                <w:sz w:val="20"/>
                <w:szCs w:val="20"/>
              </w:rPr>
              <w:t>Инв № 0102028</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157983  Костромская  область  Кадыйский  </w:t>
            </w:r>
            <w:r w:rsidRPr="0016435C">
              <w:rPr>
                <w:sz w:val="20"/>
                <w:szCs w:val="20"/>
              </w:rPr>
              <w:lastRenderedPageBreak/>
              <w:t xml:space="preserve">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ул. Новая</w:t>
            </w:r>
          </w:p>
          <w:p w:rsidR="00286D5A" w:rsidRPr="00E32A1F" w:rsidRDefault="00286D5A" w:rsidP="00054677">
            <w:pPr>
              <w:rPr>
                <w:rFonts w:eastAsia="Times New Roman" w:cs="Times New Roman"/>
                <w:color w:val="FF0000"/>
                <w:sz w:val="20"/>
                <w:szCs w:val="20"/>
              </w:rPr>
            </w:pPr>
            <w:r w:rsidRPr="0016435C">
              <w:rPr>
                <w:sz w:val="20"/>
                <w:szCs w:val="20"/>
              </w:rPr>
              <w:t xml:space="preserve">д. </w:t>
            </w:r>
            <w:r>
              <w:rPr>
                <w:sz w:val="20"/>
                <w:szCs w:val="20"/>
              </w:rPr>
              <w:t>12</w:t>
            </w:r>
            <w:r w:rsidRPr="0016435C">
              <w:rPr>
                <w:sz w:val="20"/>
                <w:szCs w:val="20"/>
              </w:rPr>
              <w:t xml:space="preserve">  кв.</w:t>
            </w:r>
            <w:r>
              <w:rPr>
                <w:sz w:val="20"/>
                <w:szCs w:val="20"/>
              </w:rPr>
              <w:t>1</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Pr="0086000B" w:rsidRDefault="00286D5A" w:rsidP="00054677">
            <w:pPr>
              <w:jc w:val="center"/>
              <w:rPr>
                <w:rFonts w:eastAsia="Times New Roman" w:cs="Times New Roman"/>
                <w:color w:val="000000"/>
                <w:sz w:val="20"/>
                <w:szCs w:val="20"/>
              </w:rPr>
            </w:pPr>
            <w:r w:rsidRPr="0086000B">
              <w:rPr>
                <w:rFonts w:eastAsia="Times New Roman" w:cs="Times New Roman"/>
                <w:color w:val="000000"/>
                <w:sz w:val="20"/>
                <w:szCs w:val="20"/>
              </w:rPr>
              <w:t xml:space="preserve">Площадь </w:t>
            </w:r>
            <w:r>
              <w:rPr>
                <w:rFonts w:eastAsia="Times New Roman" w:cs="Times New Roman"/>
                <w:color w:val="000000"/>
                <w:sz w:val="20"/>
                <w:szCs w:val="20"/>
              </w:rPr>
              <w:t xml:space="preserve">62,5   </w:t>
            </w:r>
            <w:r w:rsidRPr="0086000B">
              <w:rPr>
                <w:rFonts w:eastAsia="Times New Roman" w:cs="Times New Roman"/>
                <w:color w:val="000000"/>
                <w:sz w:val="20"/>
                <w:szCs w:val="20"/>
              </w:rPr>
              <w:t>м</w:t>
            </w:r>
            <w:r w:rsidRPr="0086000B">
              <w:rPr>
                <w:rFonts w:eastAsia="Times New Roman" w:cs="Times New Roman"/>
                <w:color w:val="000000"/>
                <w:sz w:val="20"/>
                <w:szCs w:val="20"/>
                <w:vertAlign w:val="superscript"/>
              </w:rPr>
              <w:t>2</w:t>
            </w:r>
          </w:p>
        </w:tc>
        <w:tc>
          <w:tcPr>
            <w:tcW w:w="1320" w:type="dxa"/>
            <w:gridSpan w:val="2"/>
            <w:shd w:val="clear" w:color="auto" w:fill="auto"/>
            <w:noWrap/>
          </w:tcPr>
          <w:p w:rsidR="00286D5A" w:rsidRPr="00055D64" w:rsidRDefault="00286D5A" w:rsidP="00054677">
            <w:pPr>
              <w:jc w:val="center"/>
              <w:rPr>
                <w:rFonts w:eastAsia="Times New Roman" w:cs="Times New Roman"/>
                <w:color w:val="000000"/>
                <w:sz w:val="20"/>
                <w:szCs w:val="20"/>
              </w:rPr>
            </w:pPr>
            <w:r>
              <w:rPr>
                <w:rFonts w:eastAsia="Times New Roman" w:cs="Times New Roman"/>
                <w:color w:val="000000"/>
                <w:sz w:val="20"/>
                <w:szCs w:val="20"/>
              </w:rPr>
              <w:t>325602</w:t>
            </w:r>
          </w:p>
        </w:tc>
        <w:tc>
          <w:tcPr>
            <w:tcW w:w="1440" w:type="dxa"/>
            <w:shd w:val="clear" w:color="auto" w:fill="auto"/>
            <w:noWrap/>
          </w:tcPr>
          <w:p w:rsidR="00286D5A" w:rsidRPr="00A713B5"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E32A1F" w:rsidRDefault="00286D5A" w:rsidP="00054677">
            <w:pPr>
              <w:rPr>
                <w:rFonts w:eastAsia="Times New Roman" w:cs="Times New Roman"/>
                <w:color w:val="FF0000"/>
                <w:sz w:val="20"/>
                <w:szCs w:val="20"/>
              </w:rPr>
            </w:pPr>
            <w:r>
              <w:rPr>
                <w:rFonts w:eastAsia="Times New Roman" w:cs="Times New Roman"/>
                <w:sz w:val="20"/>
                <w:szCs w:val="20"/>
              </w:rPr>
              <w:t xml:space="preserve">Решение Совета депутатов  Екатеринкинского сельского поселения </w:t>
            </w:r>
            <w:r>
              <w:rPr>
                <w:rFonts w:eastAsia="Times New Roman" w:cs="Times New Roman"/>
                <w:sz w:val="20"/>
                <w:szCs w:val="20"/>
              </w:rPr>
              <w:lastRenderedPageBreak/>
              <w:t>от 29.09.2006 г № 32</w:t>
            </w:r>
          </w:p>
        </w:tc>
        <w:tc>
          <w:tcPr>
            <w:tcW w:w="2040" w:type="dxa"/>
            <w:gridSpan w:val="2"/>
            <w:shd w:val="clear" w:color="auto" w:fill="auto"/>
            <w:noWrap/>
          </w:tcPr>
          <w:p w:rsidR="00286D5A" w:rsidRPr="00E32A1F" w:rsidRDefault="00286D5A" w:rsidP="00054677">
            <w:pPr>
              <w:jc w:val="center"/>
              <w:rPr>
                <w:rFonts w:eastAsia="Times New Roman" w:cs="Times New Roman"/>
                <w:color w:val="FF0000"/>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w:t>
            </w:r>
            <w:r>
              <w:rPr>
                <w:rFonts w:eastAsia="Times New Roman" w:cs="Times New Roman"/>
                <w:sz w:val="20"/>
                <w:szCs w:val="20"/>
              </w:rPr>
              <w:lastRenderedPageBreak/>
              <w:t>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lastRenderedPageBreak/>
              <w:t xml:space="preserve">Администрация </w:t>
            </w:r>
            <w:r>
              <w:rPr>
                <w:rFonts w:eastAsia="Times New Roman" w:cs="Times New Roman"/>
                <w:color w:val="000000"/>
                <w:sz w:val="20"/>
                <w:szCs w:val="20"/>
              </w:rPr>
              <w:t>Екате</w:t>
            </w:r>
            <w:r>
              <w:rPr>
                <w:rFonts w:eastAsia="Times New Roman" w:cs="Times New Roman"/>
                <w:color w:val="000000"/>
                <w:sz w:val="20"/>
                <w:szCs w:val="20"/>
              </w:rPr>
              <w:lastRenderedPageBreak/>
              <w:t>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86000B" w:rsidRDefault="00286D5A" w:rsidP="00054677">
            <w:pPr>
              <w:rPr>
                <w:rFonts w:eastAsia="Times New Roman" w:cs="Times New Roman"/>
                <w:color w:val="000000"/>
                <w:sz w:val="20"/>
                <w:szCs w:val="20"/>
              </w:rPr>
            </w:pPr>
            <w:r w:rsidRPr="0086000B">
              <w:rPr>
                <w:rFonts w:eastAsia="Times New Roman" w:cs="Times New Roman"/>
                <w:color w:val="000000"/>
                <w:sz w:val="20"/>
                <w:szCs w:val="20"/>
              </w:rPr>
              <w:lastRenderedPageBreak/>
              <w:t>2.27</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№1</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Pr="00E32A1F" w:rsidRDefault="00286D5A" w:rsidP="00054677">
            <w:pPr>
              <w:jc w:val="center"/>
              <w:rPr>
                <w:rFonts w:eastAsia="Times New Roman" w:cs="Times New Roman"/>
                <w:color w:val="FF0000"/>
                <w:sz w:val="20"/>
                <w:szCs w:val="20"/>
              </w:rPr>
            </w:pPr>
            <w:r w:rsidRPr="00A713B5">
              <w:rPr>
                <w:rFonts w:eastAsia="Times New Roman" w:cs="Times New Roman"/>
                <w:color w:val="000000"/>
                <w:sz w:val="20"/>
                <w:szCs w:val="20"/>
              </w:rPr>
              <w:t>Инв № 010202</w:t>
            </w:r>
            <w:r>
              <w:rPr>
                <w:rFonts w:eastAsia="Times New Roman" w:cs="Times New Roman"/>
                <w:color w:val="000000"/>
                <w:sz w:val="20"/>
                <w:szCs w:val="20"/>
              </w:rPr>
              <w:t>9</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ул. Новая</w:t>
            </w:r>
          </w:p>
          <w:p w:rsidR="00286D5A" w:rsidRPr="00E32A1F" w:rsidRDefault="00286D5A" w:rsidP="00054677">
            <w:pPr>
              <w:rPr>
                <w:rFonts w:eastAsia="Times New Roman" w:cs="Times New Roman"/>
                <w:color w:val="FF0000"/>
                <w:sz w:val="20"/>
                <w:szCs w:val="20"/>
              </w:rPr>
            </w:pPr>
            <w:r w:rsidRPr="0016435C">
              <w:rPr>
                <w:sz w:val="20"/>
                <w:szCs w:val="20"/>
              </w:rPr>
              <w:t xml:space="preserve">д. </w:t>
            </w:r>
            <w:r>
              <w:rPr>
                <w:sz w:val="20"/>
                <w:szCs w:val="20"/>
              </w:rPr>
              <w:t>22</w:t>
            </w:r>
            <w:r w:rsidRPr="0016435C">
              <w:rPr>
                <w:sz w:val="20"/>
                <w:szCs w:val="20"/>
              </w:rPr>
              <w:t xml:space="preserve">  кв.</w:t>
            </w:r>
            <w:r>
              <w:rPr>
                <w:sz w:val="20"/>
                <w:szCs w:val="20"/>
              </w:rPr>
              <w:t>1</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Pr="00E32A1F" w:rsidRDefault="00286D5A" w:rsidP="00054677">
            <w:pPr>
              <w:jc w:val="center"/>
              <w:rPr>
                <w:rFonts w:eastAsia="Times New Roman" w:cs="Times New Roman"/>
                <w:color w:val="FF0000"/>
                <w:sz w:val="20"/>
                <w:szCs w:val="20"/>
              </w:rPr>
            </w:pPr>
            <w:r w:rsidRPr="0086000B">
              <w:rPr>
                <w:rFonts w:eastAsia="Times New Roman" w:cs="Times New Roman"/>
                <w:color w:val="000000"/>
                <w:sz w:val="20"/>
                <w:szCs w:val="20"/>
              </w:rPr>
              <w:t xml:space="preserve">Площадь </w:t>
            </w:r>
            <w:r>
              <w:rPr>
                <w:rFonts w:eastAsia="Times New Roman" w:cs="Times New Roman"/>
                <w:color w:val="000000"/>
                <w:sz w:val="20"/>
                <w:szCs w:val="20"/>
              </w:rPr>
              <w:t xml:space="preserve">62,5   </w:t>
            </w:r>
            <w:r w:rsidRPr="0086000B">
              <w:rPr>
                <w:rFonts w:eastAsia="Times New Roman" w:cs="Times New Roman"/>
                <w:color w:val="000000"/>
                <w:sz w:val="20"/>
                <w:szCs w:val="20"/>
              </w:rPr>
              <w:t>м</w:t>
            </w:r>
            <w:r w:rsidRPr="0086000B">
              <w:rPr>
                <w:rFonts w:eastAsia="Times New Roman" w:cs="Times New Roman"/>
                <w:color w:val="000000"/>
                <w:sz w:val="20"/>
                <w:szCs w:val="20"/>
                <w:vertAlign w:val="superscript"/>
              </w:rPr>
              <w:t>2</w:t>
            </w:r>
          </w:p>
        </w:tc>
        <w:tc>
          <w:tcPr>
            <w:tcW w:w="1320" w:type="dxa"/>
            <w:gridSpan w:val="2"/>
            <w:shd w:val="clear" w:color="auto" w:fill="auto"/>
            <w:noWrap/>
          </w:tcPr>
          <w:p w:rsidR="00286D5A" w:rsidRPr="00055D64" w:rsidRDefault="00286D5A" w:rsidP="00054677">
            <w:pPr>
              <w:rPr>
                <w:rFonts w:eastAsia="Times New Roman" w:cs="Times New Roman"/>
                <w:color w:val="000000"/>
                <w:sz w:val="20"/>
                <w:szCs w:val="20"/>
              </w:rPr>
            </w:pPr>
            <w:r>
              <w:rPr>
                <w:rFonts w:eastAsia="Times New Roman" w:cs="Times New Roman"/>
                <w:color w:val="000000"/>
                <w:sz w:val="20"/>
                <w:szCs w:val="20"/>
              </w:rPr>
              <w:t>365203</w:t>
            </w:r>
          </w:p>
        </w:tc>
        <w:tc>
          <w:tcPr>
            <w:tcW w:w="1440" w:type="dxa"/>
            <w:shd w:val="clear" w:color="auto" w:fill="auto"/>
            <w:noWrap/>
          </w:tcPr>
          <w:p w:rsidR="00286D5A" w:rsidRPr="00A713B5"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E32A1F" w:rsidRDefault="00286D5A" w:rsidP="00054677">
            <w:pP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E32A1F"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Pr="000C2B06" w:rsidRDefault="00286D5A" w:rsidP="00054677">
            <w:pPr>
              <w:jc w:val="center"/>
              <w:rPr>
                <w:rFonts w:eastAsia="Times New Roman" w:cs="Times New Roman"/>
                <w:color w:val="000000"/>
                <w:sz w:val="20"/>
                <w:szCs w:val="20"/>
              </w:rPr>
            </w:pPr>
            <w:r w:rsidRPr="000C2B06">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0C2B06">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2.28</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№2</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двухквартирного</w:t>
            </w:r>
          </w:p>
          <w:p w:rsidR="00286D5A" w:rsidRPr="00466FF5" w:rsidRDefault="00286D5A" w:rsidP="00054677">
            <w:pPr>
              <w:rPr>
                <w:sz w:val="20"/>
                <w:szCs w:val="20"/>
              </w:rPr>
            </w:pPr>
            <w:r w:rsidRPr="00466FF5">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color w:val="000000"/>
                <w:sz w:val="20"/>
                <w:szCs w:val="20"/>
              </w:rPr>
              <w:t>Инв № 0102030</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Екатеринкино</w:t>
            </w:r>
          </w:p>
          <w:p w:rsidR="00286D5A" w:rsidRPr="0016435C" w:rsidRDefault="00286D5A" w:rsidP="00054677">
            <w:pPr>
              <w:rPr>
                <w:sz w:val="20"/>
                <w:szCs w:val="20"/>
              </w:rPr>
            </w:pPr>
            <w:r>
              <w:rPr>
                <w:sz w:val="20"/>
                <w:szCs w:val="20"/>
              </w:rPr>
              <w:t>ул. Новая</w:t>
            </w:r>
          </w:p>
          <w:p w:rsidR="00286D5A" w:rsidRDefault="00286D5A" w:rsidP="00054677">
            <w:pPr>
              <w:rPr>
                <w:rFonts w:eastAsia="Times New Roman" w:cs="Times New Roman"/>
                <w:sz w:val="20"/>
                <w:szCs w:val="20"/>
              </w:rPr>
            </w:pPr>
            <w:r w:rsidRPr="0016435C">
              <w:rPr>
                <w:sz w:val="20"/>
                <w:szCs w:val="20"/>
              </w:rPr>
              <w:t xml:space="preserve">д. </w:t>
            </w:r>
            <w:r>
              <w:rPr>
                <w:sz w:val="20"/>
                <w:szCs w:val="20"/>
              </w:rPr>
              <w:t>19</w:t>
            </w:r>
            <w:r w:rsidRPr="0016435C">
              <w:rPr>
                <w:sz w:val="20"/>
                <w:szCs w:val="20"/>
              </w:rPr>
              <w:t xml:space="preserve">  кв.</w:t>
            </w:r>
            <w:r>
              <w:rPr>
                <w:sz w:val="20"/>
                <w:szCs w:val="20"/>
              </w:rPr>
              <w:t>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56,0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Pr="00055D64" w:rsidRDefault="00286D5A" w:rsidP="00054677">
            <w:pPr>
              <w:jc w:val="center"/>
              <w:rPr>
                <w:rFonts w:eastAsia="Times New Roman" w:cs="Times New Roman"/>
                <w:color w:val="000000"/>
                <w:sz w:val="20"/>
                <w:szCs w:val="20"/>
              </w:rPr>
            </w:pPr>
            <w:r>
              <w:rPr>
                <w:rFonts w:eastAsia="Times New Roman" w:cs="Times New Roman"/>
                <w:color w:val="000000"/>
                <w:sz w:val="20"/>
                <w:szCs w:val="20"/>
              </w:rPr>
              <w:t>365203</w:t>
            </w:r>
          </w:p>
        </w:tc>
        <w:tc>
          <w:tcPr>
            <w:tcW w:w="1440" w:type="dxa"/>
            <w:shd w:val="clear" w:color="auto" w:fill="auto"/>
            <w:noWrap/>
          </w:tcPr>
          <w:p w:rsidR="00286D5A" w:rsidRPr="00A713B5"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2.29</w:t>
            </w:r>
          </w:p>
        </w:tc>
        <w:tc>
          <w:tcPr>
            <w:tcW w:w="1630" w:type="dxa"/>
            <w:shd w:val="clear" w:color="auto" w:fill="auto"/>
            <w:noWrap/>
          </w:tcPr>
          <w:p w:rsidR="00286D5A" w:rsidRPr="00466FF5" w:rsidRDefault="00286D5A" w:rsidP="00054677">
            <w:pPr>
              <w:rPr>
                <w:sz w:val="20"/>
                <w:szCs w:val="20"/>
              </w:rPr>
            </w:pPr>
            <w:r w:rsidRPr="00466FF5">
              <w:rPr>
                <w:sz w:val="20"/>
                <w:szCs w:val="20"/>
              </w:rPr>
              <w:t>жилой дом</w:t>
            </w:r>
          </w:p>
          <w:p w:rsidR="00286D5A" w:rsidRDefault="00286D5A" w:rsidP="00054677">
            <w:pPr>
              <w:jc w:val="center"/>
              <w:rPr>
                <w:rFonts w:eastAsia="Times New Roman" w:cs="Times New Roman"/>
                <w:sz w:val="20"/>
                <w:szCs w:val="20"/>
              </w:rPr>
            </w:pPr>
            <w:r w:rsidRPr="00466FF5">
              <w:rPr>
                <w:sz w:val="20"/>
                <w:szCs w:val="20"/>
              </w:rPr>
              <w:t>д.Иваньково д.16</w:t>
            </w:r>
          </w:p>
          <w:p w:rsidR="00286D5A" w:rsidRDefault="00286D5A" w:rsidP="00054677">
            <w:pPr>
              <w:rPr>
                <w:rFonts w:eastAsia="Times New Roman" w:cs="Times New Roman"/>
                <w:sz w:val="20"/>
                <w:szCs w:val="20"/>
              </w:rPr>
            </w:pPr>
          </w:p>
          <w:p w:rsidR="00286D5A" w:rsidRPr="00CB7A7E" w:rsidRDefault="00286D5A" w:rsidP="00054677">
            <w:pPr>
              <w:jc w:val="center"/>
              <w:rPr>
                <w:rFonts w:eastAsia="Times New Roman" w:cs="Times New Roman"/>
                <w:sz w:val="20"/>
                <w:szCs w:val="20"/>
              </w:rPr>
            </w:pPr>
            <w:r>
              <w:rPr>
                <w:rFonts w:eastAsia="Times New Roman" w:cs="Times New Roman"/>
                <w:sz w:val="20"/>
                <w:szCs w:val="20"/>
              </w:rPr>
              <w:t>Инв № 0102031</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p>
          <w:p w:rsidR="00286D5A" w:rsidRDefault="00286D5A" w:rsidP="00054677">
            <w:pPr>
              <w:rPr>
                <w:rFonts w:eastAsia="Times New Roman" w:cs="Times New Roman"/>
                <w:sz w:val="20"/>
                <w:szCs w:val="20"/>
              </w:rPr>
            </w:pPr>
            <w:r w:rsidRPr="0016435C">
              <w:rPr>
                <w:sz w:val="20"/>
                <w:szCs w:val="20"/>
              </w:rPr>
              <w:t>д. 1</w:t>
            </w:r>
            <w:r>
              <w:rPr>
                <w:sz w:val="20"/>
                <w:szCs w:val="20"/>
              </w:rPr>
              <w:t>6</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37,8 м2"/>
              </w:smartTagPr>
              <w:r>
                <w:rPr>
                  <w:rFonts w:eastAsia="Times New Roman" w:cs="Times New Roman"/>
                  <w:sz w:val="20"/>
                  <w:szCs w:val="20"/>
                </w:rPr>
                <w:t xml:space="preserve">37,8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80708,0</w:t>
            </w:r>
          </w:p>
        </w:tc>
        <w:tc>
          <w:tcPr>
            <w:tcW w:w="1440" w:type="dxa"/>
            <w:shd w:val="clear" w:color="auto" w:fill="auto"/>
            <w:noWrap/>
          </w:tcPr>
          <w:p w:rsidR="00286D5A" w:rsidRDefault="00286D5A" w:rsidP="00054677">
            <w:pPr>
              <w:jc w:val="center"/>
              <w:rPr>
                <w:rFonts w:eastAsia="Times New Roman" w:cs="Times New Roman"/>
                <w:sz w:val="20"/>
                <w:szCs w:val="20"/>
              </w:rPr>
            </w:pPr>
          </w:p>
          <w:p w:rsidR="00286D5A" w:rsidRPr="00A713B5"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86000B" w:rsidRDefault="00286D5A" w:rsidP="00054677">
            <w:pPr>
              <w:rPr>
                <w:rFonts w:eastAsia="Times New Roman" w:cs="Times New Roman"/>
                <w:color w:val="000000"/>
                <w:sz w:val="20"/>
                <w:szCs w:val="20"/>
              </w:rPr>
            </w:pPr>
            <w:r w:rsidRPr="0086000B">
              <w:rPr>
                <w:rFonts w:eastAsia="Times New Roman" w:cs="Times New Roman"/>
                <w:color w:val="000000"/>
                <w:sz w:val="20"/>
                <w:szCs w:val="20"/>
              </w:rPr>
              <w:t>2.30</w:t>
            </w:r>
          </w:p>
        </w:tc>
        <w:tc>
          <w:tcPr>
            <w:tcW w:w="1630" w:type="dxa"/>
            <w:shd w:val="clear" w:color="auto" w:fill="auto"/>
            <w:noWrap/>
          </w:tcPr>
          <w:p w:rsidR="00286D5A" w:rsidRPr="00466FF5" w:rsidRDefault="00286D5A" w:rsidP="00054677">
            <w:pPr>
              <w:rPr>
                <w:sz w:val="20"/>
                <w:szCs w:val="20"/>
              </w:rPr>
            </w:pPr>
            <w:r w:rsidRPr="00466FF5">
              <w:rPr>
                <w:sz w:val="20"/>
                <w:szCs w:val="20"/>
              </w:rPr>
              <w:t>Квартира №1</w:t>
            </w:r>
          </w:p>
          <w:p w:rsidR="00286D5A" w:rsidRPr="00466FF5" w:rsidRDefault="00286D5A" w:rsidP="00054677">
            <w:pPr>
              <w:rPr>
                <w:sz w:val="20"/>
                <w:szCs w:val="20"/>
              </w:rPr>
            </w:pPr>
            <w:r w:rsidRPr="00466FF5">
              <w:rPr>
                <w:sz w:val="20"/>
                <w:szCs w:val="20"/>
              </w:rPr>
              <w:t xml:space="preserve">в  здании </w:t>
            </w:r>
          </w:p>
          <w:p w:rsidR="00286D5A" w:rsidRPr="00466FF5" w:rsidRDefault="00286D5A" w:rsidP="00054677">
            <w:pPr>
              <w:rPr>
                <w:sz w:val="20"/>
                <w:szCs w:val="20"/>
              </w:rPr>
            </w:pPr>
            <w:r w:rsidRPr="00466FF5">
              <w:rPr>
                <w:sz w:val="20"/>
                <w:szCs w:val="20"/>
              </w:rPr>
              <w:t>трехквартирного</w:t>
            </w:r>
          </w:p>
          <w:p w:rsidR="00286D5A" w:rsidRPr="00466FF5" w:rsidRDefault="00286D5A" w:rsidP="00054677">
            <w:pPr>
              <w:rPr>
                <w:sz w:val="20"/>
                <w:szCs w:val="20"/>
              </w:rPr>
            </w:pPr>
            <w:r w:rsidRPr="00466FF5">
              <w:rPr>
                <w:sz w:val="20"/>
                <w:szCs w:val="20"/>
              </w:rPr>
              <w:t>жилого  дома</w:t>
            </w:r>
          </w:p>
          <w:p w:rsidR="00286D5A" w:rsidRPr="00E32A1F" w:rsidRDefault="00286D5A" w:rsidP="00054677">
            <w:pPr>
              <w:jc w:val="center"/>
              <w:rPr>
                <w:rFonts w:eastAsia="Times New Roman" w:cs="Times New Roman"/>
                <w:color w:val="FF0000"/>
                <w:sz w:val="20"/>
                <w:szCs w:val="20"/>
              </w:rPr>
            </w:pPr>
            <w:r w:rsidRPr="00865ABC">
              <w:rPr>
                <w:rFonts w:eastAsia="Times New Roman" w:cs="Times New Roman"/>
                <w:color w:val="000000"/>
                <w:sz w:val="20"/>
                <w:szCs w:val="20"/>
              </w:rPr>
              <w:t>Инв № 0102032</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д.35 кв.1</w:t>
            </w:r>
          </w:p>
          <w:p w:rsidR="00286D5A" w:rsidRPr="00E32A1F"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Pr="001714E8" w:rsidRDefault="00286D5A" w:rsidP="00054677">
            <w:pPr>
              <w:jc w:val="center"/>
              <w:rPr>
                <w:rFonts w:eastAsia="Times New Roman" w:cs="Times New Roman"/>
                <w:sz w:val="20"/>
                <w:szCs w:val="20"/>
              </w:rPr>
            </w:pPr>
            <w:r w:rsidRPr="001714E8">
              <w:rPr>
                <w:rFonts w:eastAsia="Times New Roman" w:cs="Times New Roman"/>
                <w:sz w:val="20"/>
                <w:szCs w:val="20"/>
              </w:rPr>
              <w:t>Площадь  20  м</w:t>
            </w:r>
            <w:r w:rsidRPr="001714E8">
              <w:rPr>
                <w:rFonts w:eastAsia="Times New Roman" w:cs="Times New Roman"/>
                <w:sz w:val="20"/>
                <w:szCs w:val="20"/>
                <w:vertAlign w:val="superscript"/>
              </w:rPr>
              <w:t>2</w:t>
            </w:r>
          </w:p>
        </w:tc>
        <w:tc>
          <w:tcPr>
            <w:tcW w:w="1320" w:type="dxa"/>
            <w:gridSpan w:val="2"/>
            <w:shd w:val="clear" w:color="auto" w:fill="auto"/>
            <w:noWrap/>
          </w:tcPr>
          <w:p w:rsidR="00286D5A" w:rsidRPr="00E32A1F" w:rsidRDefault="00286D5A" w:rsidP="00054677">
            <w:pPr>
              <w:jc w:val="center"/>
              <w:rPr>
                <w:rFonts w:eastAsia="Times New Roman" w:cs="Times New Roman"/>
                <w:color w:val="FF0000"/>
                <w:sz w:val="20"/>
                <w:szCs w:val="20"/>
              </w:rPr>
            </w:pPr>
            <w:r>
              <w:rPr>
                <w:sz w:val="20"/>
                <w:szCs w:val="20"/>
              </w:rPr>
              <w:t>37936=</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E32A1F"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6825A9" w:rsidTr="00286D5A">
        <w:trPr>
          <w:trHeight w:val="300"/>
        </w:trPr>
        <w:tc>
          <w:tcPr>
            <w:tcW w:w="785" w:type="dxa"/>
            <w:shd w:val="clear" w:color="auto" w:fill="auto"/>
            <w:noWrap/>
          </w:tcPr>
          <w:p w:rsidR="00286D5A" w:rsidRPr="006825A9" w:rsidRDefault="00286D5A" w:rsidP="00054677">
            <w:pPr>
              <w:rPr>
                <w:rFonts w:eastAsia="Times New Roman" w:cs="Times New Roman"/>
                <w:color w:val="000000"/>
                <w:sz w:val="20"/>
                <w:szCs w:val="20"/>
              </w:rPr>
            </w:pPr>
            <w:r w:rsidRPr="006825A9">
              <w:rPr>
                <w:rFonts w:eastAsia="Times New Roman" w:cs="Times New Roman"/>
                <w:color w:val="000000"/>
                <w:sz w:val="20"/>
                <w:szCs w:val="20"/>
              </w:rPr>
              <w:t>2.31</w:t>
            </w:r>
          </w:p>
        </w:tc>
        <w:tc>
          <w:tcPr>
            <w:tcW w:w="1630" w:type="dxa"/>
            <w:shd w:val="clear" w:color="auto" w:fill="auto"/>
            <w:noWrap/>
          </w:tcPr>
          <w:p w:rsidR="00286D5A" w:rsidRPr="006825A9" w:rsidRDefault="00286D5A" w:rsidP="00054677">
            <w:pPr>
              <w:rPr>
                <w:color w:val="000000"/>
                <w:sz w:val="20"/>
                <w:szCs w:val="20"/>
              </w:rPr>
            </w:pPr>
            <w:r w:rsidRPr="006825A9">
              <w:rPr>
                <w:color w:val="000000"/>
                <w:sz w:val="20"/>
                <w:szCs w:val="20"/>
              </w:rPr>
              <w:t>Квартира №2</w:t>
            </w:r>
          </w:p>
          <w:p w:rsidR="00286D5A" w:rsidRPr="006825A9" w:rsidRDefault="00286D5A" w:rsidP="00054677">
            <w:pPr>
              <w:rPr>
                <w:color w:val="000000"/>
                <w:sz w:val="20"/>
                <w:szCs w:val="20"/>
              </w:rPr>
            </w:pPr>
            <w:r w:rsidRPr="006825A9">
              <w:rPr>
                <w:color w:val="000000"/>
                <w:sz w:val="20"/>
                <w:szCs w:val="20"/>
              </w:rPr>
              <w:t xml:space="preserve">в  здании </w:t>
            </w:r>
          </w:p>
          <w:p w:rsidR="00286D5A" w:rsidRPr="006825A9" w:rsidRDefault="00286D5A" w:rsidP="00054677">
            <w:pPr>
              <w:rPr>
                <w:color w:val="000000"/>
                <w:sz w:val="20"/>
                <w:szCs w:val="20"/>
              </w:rPr>
            </w:pPr>
            <w:r w:rsidRPr="006825A9">
              <w:rPr>
                <w:color w:val="000000"/>
                <w:sz w:val="20"/>
                <w:szCs w:val="20"/>
              </w:rPr>
              <w:t>трехквартирного</w:t>
            </w:r>
          </w:p>
          <w:p w:rsidR="00286D5A" w:rsidRPr="006825A9" w:rsidRDefault="00286D5A" w:rsidP="00054677">
            <w:pPr>
              <w:rPr>
                <w:color w:val="000000"/>
                <w:sz w:val="20"/>
                <w:szCs w:val="20"/>
              </w:rPr>
            </w:pPr>
            <w:r w:rsidRPr="006825A9">
              <w:rPr>
                <w:color w:val="000000"/>
                <w:sz w:val="20"/>
                <w:szCs w:val="20"/>
              </w:rPr>
              <w:t>жилого  дома</w:t>
            </w:r>
          </w:p>
          <w:p w:rsidR="00286D5A" w:rsidRPr="006825A9" w:rsidRDefault="00286D5A" w:rsidP="00054677">
            <w:pPr>
              <w:jc w:val="center"/>
              <w:rPr>
                <w:rFonts w:eastAsia="Times New Roman" w:cs="Times New Roman"/>
                <w:color w:val="000000"/>
                <w:sz w:val="20"/>
                <w:szCs w:val="20"/>
              </w:rPr>
            </w:pPr>
            <w:r w:rsidRPr="006825A9">
              <w:rPr>
                <w:rFonts w:eastAsia="Times New Roman" w:cs="Times New Roman"/>
                <w:color w:val="000000"/>
                <w:sz w:val="20"/>
                <w:szCs w:val="20"/>
              </w:rPr>
              <w:t>Инв № 0102033</w:t>
            </w:r>
          </w:p>
        </w:tc>
        <w:tc>
          <w:tcPr>
            <w:tcW w:w="1428" w:type="dxa"/>
            <w:shd w:val="clear" w:color="auto" w:fill="auto"/>
            <w:noWrap/>
          </w:tcPr>
          <w:p w:rsidR="00286D5A" w:rsidRPr="006825A9" w:rsidRDefault="00286D5A" w:rsidP="00054677">
            <w:pPr>
              <w:rPr>
                <w:color w:val="000000"/>
                <w:sz w:val="20"/>
                <w:szCs w:val="20"/>
              </w:rPr>
            </w:pPr>
            <w:r w:rsidRPr="006825A9">
              <w:rPr>
                <w:color w:val="000000"/>
                <w:sz w:val="20"/>
                <w:szCs w:val="20"/>
              </w:rPr>
              <w:t xml:space="preserve">157985 Костромская  область  Кадыйский  район  </w:t>
            </w:r>
          </w:p>
          <w:p w:rsidR="00286D5A" w:rsidRPr="006825A9" w:rsidRDefault="00286D5A" w:rsidP="00054677">
            <w:pPr>
              <w:rPr>
                <w:color w:val="000000"/>
                <w:sz w:val="20"/>
                <w:szCs w:val="20"/>
              </w:rPr>
            </w:pPr>
            <w:r w:rsidRPr="006825A9">
              <w:rPr>
                <w:color w:val="000000"/>
                <w:sz w:val="20"/>
                <w:szCs w:val="20"/>
              </w:rPr>
              <w:t>д. Иваньково д.35 кв.2</w:t>
            </w:r>
          </w:p>
          <w:p w:rsidR="00286D5A" w:rsidRPr="006825A9" w:rsidRDefault="00286D5A" w:rsidP="00054677">
            <w:pPr>
              <w:jc w:val="center"/>
              <w:rPr>
                <w:rFonts w:eastAsia="Times New Roman" w:cs="Times New Roman"/>
                <w:color w:val="000000"/>
                <w:sz w:val="20"/>
                <w:szCs w:val="20"/>
              </w:rPr>
            </w:pPr>
          </w:p>
        </w:tc>
        <w:tc>
          <w:tcPr>
            <w:tcW w:w="1212" w:type="dxa"/>
            <w:shd w:val="clear" w:color="auto" w:fill="auto"/>
            <w:noWrap/>
          </w:tcPr>
          <w:p w:rsidR="00286D5A" w:rsidRPr="006825A9" w:rsidRDefault="00286D5A" w:rsidP="00054677">
            <w:pPr>
              <w:jc w:val="right"/>
              <w:rPr>
                <w:rFonts w:eastAsia="Times New Roman" w:cs="Times New Roman"/>
                <w:color w:val="000000"/>
                <w:sz w:val="20"/>
                <w:szCs w:val="20"/>
              </w:rPr>
            </w:pPr>
            <w:r>
              <w:rPr>
                <w:rFonts w:eastAsia="Times New Roman" w:cs="Times New Roman"/>
                <w:color w:val="000000"/>
                <w:sz w:val="20"/>
                <w:szCs w:val="20"/>
              </w:rPr>
              <w:lastRenderedPageBreak/>
              <w:t>б/н</w:t>
            </w:r>
          </w:p>
        </w:tc>
        <w:tc>
          <w:tcPr>
            <w:tcW w:w="1680" w:type="dxa"/>
            <w:shd w:val="clear" w:color="auto" w:fill="auto"/>
            <w:noWrap/>
          </w:tcPr>
          <w:p w:rsidR="00286D5A" w:rsidRPr="006825A9" w:rsidRDefault="00286D5A" w:rsidP="00054677">
            <w:pPr>
              <w:jc w:val="center"/>
              <w:rPr>
                <w:rFonts w:eastAsia="Times New Roman" w:cs="Times New Roman"/>
                <w:color w:val="000000"/>
                <w:sz w:val="20"/>
                <w:szCs w:val="20"/>
              </w:rPr>
            </w:pPr>
            <w:r w:rsidRPr="006825A9">
              <w:rPr>
                <w:rFonts w:eastAsia="Times New Roman" w:cs="Times New Roman"/>
                <w:color w:val="000000"/>
                <w:sz w:val="20"/>
                <w:szCs w:val="20"/>
              </w:rPr>
              <w:t xml:space="preserve">Площадь  </w:t>
            </w:r>
            <w:smartTag w:uri="urn:schemas-microsoft-com:office:smarttags" w:element="metricconverter">
              <w:smartTagPr>
                <w:attr w:name="ProductID" w:val="40 м2"/>
              </w:smartTagPr>
              <w:r w:rsidRPr="006825A9">
                <w:rPr>
                  <w:rFonts w:eastAsia="Times New Roman" w:cs="Times New Roman"/>
                  <w:color w:val="000000"/>
                  <w:sz w:val="20"/>
                  <w:szCs w:val="20"/>
                </w:rPr>
                <w:t>40 м</w:t>
              </w:r>
              <w:r w:rsidRPr="006825A9">
                <w:rPr>
                  <w:rFonts w:eastAsia="Times New Roman" w:cs="Times New Roman"/>
                  <w:color w:val="000000"/>
                  <w:sz w:val="20"/>
                  <w:szCs w:val="20"/>
                  <w:vertAlign w:val="superscript"/>
                </w:rPr>
                <w:t>2</w:t>
              </w:r>
            </w:smartTag>
          </w:p>
        </w:tc>
        <w:tc>
          <w:tcPr>
            <w:tcW w:w="1320" w:type="dxa"/>
            <w:gridSpan w:val="2"/>
            <w:shd w:val="clear" w:color="auto" w:fill="auto"/>
            <w:noWrap/>
          </w:tcPr>
          <w:p w:rsidR="00286D5A" w:rsidRPr="006825A9" w:rsidRDefault="00286D5A" w:rsidP="00054677">
            <w:pPr>
              <w:jc w:val="center"/>
              <w:rPr>
                <w:rFonts w:eastAsia="Times New Roman" w:cs="Times New Roman"/>
                <w:color w:val="000000"/>
                <w:sz w:val="20"/>
                <w:szCs w:val="20"/>
              </w:rPr>
            </w:pPr>
            <w:r w:rsidRPr="006825A9">
              <w:rPr>
                <w:color w:val="000000"/>
                <w:sz w:val="20"/>
                <w:szCs w:val="20"/>
              </w:rPr>
              <w:t>75874,0</w:t>
            </w:r>
          </w:p>
        </w:tc>
        <w:tc>
          <w:tcPr>
            <w:tcW w:w="1440" w:type="dxa"/>
            <w:shd w:val="clear" w:color="auto" w:fill="auto"/>
            <w:noWrap/>
          </w:tcPr>
          <w:p w:rsidR="00286D5A" w:rsidRPr="006825A9"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6825A9" w:rsidRDefault="00286D5A" w:rsidP="00054677">
            <w:pPr>
              <w:rPr>
                <w:rFonts w:eastAsia="Times New Roman" w:cs="Times New Roman"/>
                <w:color w:val="000000"/>
                <w:sz w:val="20"/>
                <w:szCs w:val="20"/>
              </w:rPr>
            </w:pPr>
            <w:r w:rsidRPr="006825A9">
              <w:rPr>
                <w:rFonts w:eastAsia="Times New Roman" w:cs="Times New Roman"/>
                <w:color w:val="000000"/>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6825A9" w:rsidRDefault="00286D5A" w:rsidP="00054677">
            <w:pPr>
              <w:jc w:val="center"/>
              <w:rPr>
                <w:rFonts w:eastAsia="Times New Roman" w:cs="Times New Roman"/>
                <w:color w:val="000000"/>
                <w:sz w:val="20"/>
                <w:szCs w:val="20"/>
              </w:rPr>
            </w:pPr>
            <w:r w:rsidRPr="006825A9">
              <w:rPr>
                <w:rFonts w:eastAsia="Times New Roman" w:cs="Times New Roman"/>
                <w:color w:val="000000"/>
                <w:sz w:val="20"/>
                <w:szCs w:val="20"/>
              </w:rPr>
              <w:t xml:space="preserve">Решение Собрания депутатов Кадыйского муниципального района от </w:t>
            </w:r>
            <w:r>
              <w:rPr>
                <w:rFonts w:eastAsia="Times New Roman" w:cs="Times New Roman"/>
                <w:color w:val="000000"/>
                <w:sz w:val="20"/>
                <w:szCs w:val="20"/>
              </w:rPr>
              <w:t>25.11.2010г</w:t>
            </w:r>
            <w:r w:rsidRPr="006825A9">
              <w:rPr>
                <w:rFonts w:eastAsia="Times New Roman" w:cs="Times New Roman"/>
                <w:color w:val="000000"/>
                <w:sz w:val="20"/>
                <w:szCs w:val="20"/>
              </w:rPr>
              <w:t>. № 24</w:t>
            </w:r>
          </w:p>
        </w:tc>
        <w:tc>
          <w:tcPr>
            <w:tcW w:w="757" w:type="dxa"/>
          </w:tcPr>
          <w:p w:rsidR="00286D5A" w:rsidRPr="006825A9" w:rsidRDefault="00286D5A" w:rsidP="00054677">
            <w:pPr>
              <w:jc w:val="center"/>
              <w:rPr>
                <w:rFonts w:eastAsia="Times New Roman" w:cs="Times New Roman"/>
                <w:color w:val="000000"/>
                <w:sz w:val="20"/>
                <w:szCs w:val="20"/>
              </w:rPr>
            </w:pPr>
            <w:r w:rsidRPr="006825A9">
              <w:rPr>
                <w:rFonts w:eastAsia="Times New Roman" w:cs="Times New Roman"/>
                <w:color w:val="000000"/>
                <w:sz w:val="20"/>
                <w:szCs w:val="20"/>
              </w:rPr>
              <w:t>Администрация Екатеинкинского сельского посел</w:t>
            </w:r>
            <w:r w:rsidRPr="006825A9">
              <w:rPr>
                <w:rFonts w:eastAsia="Times New Roman" w:cs="Times New Roman"/>
                <w:color w:val="000000"/>
                <w:sz w:val="20"/>
                <w:szCs w:val="20"/>
              </w:rPr>
              <w:lastRenderedPageBreak/>
              <w:t xml:space="preserve">ения </w:t>
            </w:r>
          </w:p>
        </w:tc>
        <w:tc>
          <w:tcPr>
            <w:tcW w:w="1643" w:type="dxa"/>
          </w:tcPr>
          <w:p w:rsidR="00286D5A" w:rsidRPr="006825A9" w:rsidRDefault="00286D5A" w:rsidP="00054677">
            <w:pPr>
              <w:jc w:val="center"/>
              <w:rPr>
                <w:rFonts w:eastAsia="Times New Roman" w:cs="Times New Roman"/>
                <w:color w:val="000000"/>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86000B" w:rsidRDefault="00286D5A" w:rsidP="00054677">
            <w:pPr>
              <w:rPr>
                <w:rFonts w:eastAsia="Times New Roman" w:cs="Times New Roman"/>
                <w:color w:val="000000"/>
                <w:sz w:val="20"/>
                <w:szCs w:val="20"/>
              </w:rPr>
            </w:pPr>
            <w:r w:rsidRPr="0086000B">
              <w:rPr>
                <w:rFonts w:eastAsia="Times New Roman" w:cs="Times New Roman"/>
                <w:color w:val="000000"/>
                <w:sz w:val="20"/>
                <w:szCs w:val="20"/>
              </w:rPr>
              <w:lastRenderedPageBreak/>
              <w:t>2.32</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№3</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трехквартирного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color w:val="FF0000"/>
                <w:sz w:val="20"/>
                <w:szCs w:val="20"/>
              </w:rPr>
            </w:pPr>
            <w:r>
              <w:rPr>
                <w:rFonts w:eastAsia="Times New Roman" w:cs="Times New Roman"/>
                <w:color w:val="000000"/>
                <w:sz w:val="20"/>
                <w:szCs w:val="20"/>
              </w:rPr>
              <w:t>Инв № 0102034</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д.35 кв.3</w:t>
            </w:r>
          </w:p>
          <w:p w:rsidR="00286D5A" w:rsidRPr="00902049"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Pr="0086000B" w:rsidRDefault="00286D5A" w:rsidP="00054677">
            <w:pPr>
              <w:jc w:val="center"/>
              <w:rPr>
                <w:rFonts w:eastAsia="Times New Roman" w:cs="Times New Roman"/>
                <w:color w:val="000000"/>
                <w:sz w:val="20"/>
                <w:szCs w:val="20"/>
              </w:rPr>
            </w:pPr>
            <w:r w:rsidRPr="0086000B">
              <w:rPr>
                <w:rFonts w:eastAsia="Times New Roman" w:cs="Times New Roman"/>
                <w:color w:val="000000"/>
                <w:sz w:val="20"/>
                <w:szCs w:val="20"/>
              </w:rPr>
              <w:t xml:space="preserve">Площадь </w:t>
            </w:r>
            <w:smartTag w:uri="urn:schemas-microsoft-com:office:smarttags" w:element="metricconverter">
              <w:smartTagPr>
                <w:attr w:name="ProductID" w:val="20 м2"/>
              </w:smartTagPr>
              <w:r>
                <w:rPr>
                  <w:rFonts w:eastAsia="Times New Roman" w:cs="Times New Roman"/>
                  <w:color w:val="000000"/>
                  <w:sz w:val="20"/>
                  <w:szCs w:val="20"/>
                </w:rPr>
                <w:t>20</w:t>
              </w:r>
              <w:r w:rsidRPr="0086000B">
                <w:rPr>
                  <w:rFonts w:eastAsia="Times New Roman" w:cs="Times New Roman"/>
                  <w:color w:val="000000"/>
                  <w:sz w:val="20"/>
                  <w:szCs w:val="20"/>
                </w:rPr>
                <w:t xml:space="preserve"> м</w:t>
              </w:r>
              <w:r w:rsidRPr="0086000B">
                <w:rPr>
                  <w:rFonts w:eastAsia="Times New Roman" w:cs="Times New Roman"/>
                  <w:color w:val="000000"/>
                  <w:sz w:val="20"/>
                  <w:szCs w:val="20"/>
                  <w:vertAlign w:val="superscript"/>
                </w:rPr>
                <w:t>2</w:t>
              </w:r>
            </w:smartTag>
          </w:p>
        </w:tc>
        <w:tc>
          <w:tcPr>
            <w:tcW w:w="1320" w:type="dxa"/>
            <w:gridSpan w:val="2"/>
            <w:shd w:val="clear" w:color="auto" w:fill="auto"/>
            <w:noWrap/>
          </w:tcPr>
          <w:p w:rsidR="00286D5A" w:rsidRPr="00902049" w:rsidRDefault="00286D5A" w:rsidP="00054677">
            <w:pPr>
              <w:jc w:val="center"/>
              <w:rPr>
                <w:rFonts w:eastAsia="Times New Roman" w:cs="Times New Roman"/>
                <w:color w:val="FF0000"/>
                <w:sz w:val="20"/>
                <w:szCs w:val="20"/>
              </w:rPr>
            </w:pPr>
            <w:r>
              <w:rPr>
                <w:sz w:val="20"/>
                <w:szCs w:val="20"/>
              </w:rPr>
              <w:t>37936,0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902049"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сельского поселения </w:t>
            </w:r>
          </w:p>
        </w:tc>
        <w:tc>
          <w:tcPr>
            <w:tcW w:w="1643" w:type="dxa"/>
          </w:tcPr>
          <w:p w:rsidR="00286D5A" w:rsidRPr="0092313D" w:rsidRDefault="00286D5A" w:rsidP="00054677">
            <w:pPr>
              <w:jc w:val="center"/>
              <w:rPr>
                <w:rFonts w:eastAsia="Times New Roman" w:cs="Times New Roman"/>
                <w:color w:val="000000"/>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2.33</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sz w:val="20"/>
                <w:szCs w:val="20"/>
              </w:rPr>
            </w:pPr>
            <w:r>
              <w:rPr>
                <w:rFonts w:eastAsia="Times New Roman" w:cs="Times New Roman"/>
                <w:color w:val="000000"/>
                <w:sz w:val="20"/>
                <w:szCs w:val="20"/>
              </w:rPr>
              <w:t>Инв № 0102035</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д.40 кв.1</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45,3</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64108,0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2.34</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№2</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color w:val="000000"/>
                <w:sz w:val="20"/>
                <w:szCs w:val="20"/>
              </w:rPr>
              <w:lastRenderedPageBreak/>
              <w:t>Инв № 0102036</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lastRenderedPageBreak/>
              <w:t>д.40 кв.2</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45,3</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64108,0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w:t>
            </w:r>
            <w:r>
              <w:rPr>
                <w:rFonts w:eastAsia="Times New Roman" w:cs="Times New Roman"/>
                <w:sz w:val="20"/>
                <w:szCs w:val="20"/>
              </w:rPr>
              <w:lastRenderedPageBreak/>
              <w:t xml:space="preserve">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2.35</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sz w:val="20"/>
                <w:szCs w:val="20"/>
              </w:rPr>
              <w:t>Инв № 0102037</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д.29 кв.1</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44,3</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66115,0</w:t>
            </w:r>
          </w:p>
        </w:tc>
        <w:tc>
          <w:tcPr>
            <w:tcW w:w="1440" w:type="dxa"/>
            <w:shd w:val="clear" w:color="auto" w:fill="auto"/>
            <w:noWrap/>
          </w:tcPr>
          <w:p w:rsidR="00286D5A" w:rsidRDefault="00286D5A" w:rsidP="00054677">
            <w:pPr>
              <w:jc w:val="center"/>
              <w:rPr>
                <w:rFonts w:eastAsia="Times New Roman" w:cs="Times New Roman"/>
                <w:sz w:val="20"/>
                <w:szCs w:val="20"/>
              </w:rPr>
            </w:pPr>
          </w:p>
          <w:p w:rsidR="00286D5A" w:rsidRDefault="00286D5A" w:rsidP="00054677">
            <w:pPr>
              <w:rPr>
                <w:rFonts w:eastAsia="Times New Roman" w:cs="Times New Roman"/>
                <w:sz w:val="20"/>
                <w:szCs w:val="20"/>
              </w:rPr>
            </w:pPr>
          </w:p>
          <w:p w:rsidR="00286D5A" w:rsidRPr="00865ABC"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5B16B7" w:rsidRDefault="00286D5A" w:rsidP="00054677">
            <w:pPr>
              <w:rPr>
                <w:rFonts w:eastAsia="Times New Roman" w:cs="Times New Roman"/>
                <w:color w:val="000000"/>
                <w:sz w:val="20"/>
                <w:szCs w:val="20"/>
              </w:rPr>
            </w:pPr>
            <w:r w:rsidRPr="005B16B7">
              <w:rPr>
                <w:rFonts w:eastAsia="Times New Roman" w:cs="Times New Roman"/>
                <w:color w:val="000000"/>
                <w:sz w:val="20"/>
                <w:szCs w:val="20"/>
              </w:rPr>
              <w:t>2.36</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№2</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902049" w:rsidRDefault="00286D5A" w:rsidP="00054677">
            <w:pPr>
              <w:rPr>
                <w:rFonts w:eastAsia="Times New Roman" w:cs="Times New Roman"/>
                <w:color w:val="FF0000"/>
                <w:sz w:val="20"/>
                <w:szCs w:val="20"/>
              </w:rPr>
            </w:pPr>
            <w:r>
              <w:rPr>
                <w:rFonts w:eastAsia="Times New Roman" w:cs="Times New Roman"/>
                <w:color w:val="000000"/>
                <w:sz w:val="20"/>
                <w:szCs w:val="20"/>
              </w:rPr>
              <w:t>Инв № 0102038</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д.29 кв.2</w:t>
            </w:r>
          </w:p>
          <w:p w:rsidR="00286D5A" w:rsidRPr="00902049"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5B16B7">
              <w:rPr>
                <w:rFonts w:eastAsia="Times New Roman" w:cs="Times New Roman"/>
                <w:color w:val="000000"/>
                <w:sz w:val="20"/>
                <w:szCs w:val="20"/>
              </w:rPr>
              <w:t xml:space="preserve">Площадь </w:t>
            </w:r>
            <w:r>
              <w:rPr>
                <w:sz w:val="20"/>
                <w:szCs w:val="20"/>
              </w:rPr>
              <w:t>44,3</w:t>
            </w:r>
          </w:p>
          <w:p w:rsidR="00286D5A" w:rsidRPr="005B16B7" w:rsidRDefault="00286D5A" w:rsidP="00054677">
            <w:pPr>
              <w:jc w:val="center"/>
              <w:rPr>
                <w:rFonts w:eastAsia="Times New Roman" w:cs="Times New Roman"/>
                <w:color w:val="000000"/>
                <w:sz w:val="20"/>
                <w:szCs w:val="20"/>
              </w:rPr>
            </w:pPr>
            <w:r w:rsidRPr="005B16B7">
              <w:rPr>
                <w:rFonts w:eastAsia="Times New Roman" w:cs="Times New Roman"/>
                <w:color w:val="000000"/>
                <w:sz w:val="20"/>
                <w:szCs w:val="20"/>
              </w:rPr>
              <w:t xml:space="preserve"> м</w:t>
            </w:r>
            <w:r w:rsidRPr="005B16B7">
              <w:rPr>
                <w:rFonts w:eastAsia="Times New Roman" w:cs="Times New Roman"/>
                <w:color w:val="000000"/>
                <w:sz w:val="20"/>
                <w:szCs w:val="20"/>
                <w:vertAlign w:val="superscript"/>
              </w:rPr>
              <w:t>2</w:t>
            </w:r>
          </w:p>
        </w:tc>
        <w:tc>
          <w:tcPr>
            <w:tcW w:w="1320" w:type="dxa"/>
            <w:gridSpan w:val="2"/>
            <w:shd w:val="clear" w:color="auto" w:fill="auto"/>
            <w:noWrap/>
          </w:tcPr>
          <w:p w:rsidR="00286D5A" w:rsidRPr="00902049" w:rsidRDefault="00286D5A" w:rsidP="00054677">
            <w:pPr>
              <w:jc w:val="center"/>
              <w:rPr>
                <w:rFonts w:eastAsia="Times New Roman" w:cs="Times New Roman"/>
                <w:color w:val="FF0000"/>
                <w:sz w:val="20"/>
                <w:szCs w:val="20"/>
              </w:rPr>
            </w:pPr>
            <w:r>
              <w:rPr>
                <w:sz w:val="20"/>
                <w:szCs w:val="20"/>
              </w:rPr>
              <w:t>66115,0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902049"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02049" w:rsidRDefault="00286D5A" w:rsidP="00054677">
            <w:pPr>
              <w:rPr>
                <w:rFonts w:eastAsia="Times New Roman" w:cs="Times New Roman"/>
                <w:color w:val="FF0000"/>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приватиз</w:t>
            </w:r>
          </w:p>
        </w:tc>
      </w:tr>
      <w:tr w:rsidR="00286D5A" w:rsidRPr="00222FF9" w:rsidTr="00286D5A">
        <w:trPr>
          <w:trHeight w:val="300"/>
        </w:trPr>
        <w:tc>
          <w:tcPr>
            <w:tcW w:w="785" w:type="dxa"/>
            <w:shd w:val="clear" w:color="auto" w:fill="auto"/>
            <w:noWrap/>
          </w:tcPr>
          <w:p w:rsidR="00286D5A" w:rsidRPr="00902049" w:rsidRDefault="00286D5A" w:rsidP="00054677">
            <w:pPr>
              <w:rPr>
                <w:rFonts w:eastAsia="Times New Roman" w:cs="Times New Roman"/>
                <w:sz w:val="20"/>
                <w:szCs w:val="20"/>
              </w:rPr>
            </w:pPr>
            <w:r w:rsidRPr="00902049">
              <w:rPr>
                <w:rFonts w:eastAsia="Times New Roman" w:cs="Times New Roman"/>
                <w:sz w:val="20"/>
                <w:szCs w:val="20"/>
              </w:rPr>
              <w:t>2.37</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w:t>
            </w:r>
            <w:r w:rsidRPr="002E7DB1">
              <w:rPr>
                <w:sz w:val="20"/>
                <w:szCs w:val="20"/>
              </w:rPr>
              <w:lastRenderedPageBreak/>
              <w:t>о</w:t>
            </w:r>
          </w:p>
          <w:p w:rsidR="00286D5A" w:rsidRPr="00FE0C32" w:rsidRDefault="00286D5A" w:rsidP="00054677">
            <w:pPr>
              <w:rPr>
                <w:b/>
                <w:sz w:val="20"/>
                <w:szCs w:val="20"/>
              </w:rPr>
            </w:pPr>
            <w:r w:rsidRPr="002E7DB1">
              <w:rPr>
                <w:sz w:val="20"/>
                <w:szCs w:val="20"/>
              </w:rPr>
              <w:t>жилого  дома</w:t>
            </w:r>
          </w:p>
          <w:p w:rsidR="00286D5A" w:rsidRPr="00902049" w:rsidRDefault="00286D5A" w:rsidP="00054677">
            <w:pPr>
              <w:jc w:val="center"/>
              <w:rPr>
                <w:rFonts w:eastAsia="Times New Roman" w:cs="Times New Roman"/>
                <w:sz w:val="20"/>
                <w:szCs w:val="20"/>
              </w:rPr>
            </w:pPr>
            <w:r>
              <w:rPr>
                <w:rFonts w:eastAsia="Times New Roman" w:cs="Times New Roman"/>
                <w:sz w:val="20"/>
                <w:szCs w:val="20"/>
              </w:rPr>
              <w:t>Инв № 0102039</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157985 Костромская  область  Кадыйский  район  </w:t>
            </w:r>
          </w:p>
          <w:p w:rsidR="00286D5A" w:rsidRPr="0016435C" w:rsidRDefault="00286D5A" w:rsidP="00054677">
            <w:pPr>
              <w:rPr>
                <w:sz w:val="20"/>
                <w:szCs w:val="20"/>
              </w:rPr>
            </w:pPr>
            <w:r w:rsidRPr="0016435C">
              <w:rPr>
                <w:sz w:val="20"/>
                <w:szCs w:val="20"/>
              </w:rPr>
              <w:lastRenderedPageBreak/>
              <w:t xml:space="preserve">д. Иваньково </w:t>
            </w:r>
            <w:r>
              <w:rPr>
                <w:sz w:val="20"/>
                <w:szCs w:val="20"/>
              </w:rPr>
              <w:t>д.38кв.1</w:t>
            </w:r>
          </w:p>
          <w:p w:rsidR="00286D5A" w:rsidRPr="00902049" w:rsidRDefault="00286D5A" w:rsidP="00054677">
            <w:pPr>
              <w:rPr>
                <w:rFonts w:eastAsia="Times New Roman" w:cs="Times New Roman"/>
                <w:sz w:val="20"/>
                <w:szCs w:val="20"/>
              </w:rPr>
            </w:pPr>
          </w:p>
        </w:tc>
        <w:tc>
          <w:tcPr>
            <w:tcW w:w="1212" w:type="dxa"/>
            <w:shd w:val="clear" w:color="auto" w:fill="auto"/>
            <w:noWrap/>
          </w:tcPr>
          <w:p w:rsidR="00286D5A" w:rsidRPr="00902049"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43,9</w:t>
            </w:r>
          </w:p>
          <w:p w:rsidR="00286D5A" w:rsidRPr="00902049" w:rsidRDefault="00286D5A" w:rsidP="00054677">
            <w:pPr>
              <w:jc w:val="center"/>
              <w:rPr>
                <w:rFonts w:eastAsia="Times New Roman" w:cs="Times New Roman"/>
                <w:sz w:val="20"/>
                <w:szCs w:val="20"/>
              </w:rPr>
            </w:pPr>
            <w:r>
              <w:rPr>
                <w:rFonts w:eastAsia="Times New Roman" w:cs="Times New Roman"/>
                <w:sz w:val="20"/>
                <w:szCs w:val="20"/>
              </w:rPr>
              <w:t xml:space="preserve"> </w:t>
            </w:r>
            <w:r w:rsidRPr="00902049">
              <w:rPr>
                <w:rFonts w:eastAsia="Times New Roman" w:cs="Times New Roman"/>
                <w:sz w:val="20"/>
                <w:szCs w:val="20"/>
              </w:rPr>
              <w:t>м</w:t>
            </w:r>
            <w:r w:rsidRPr="0090204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79846,0</w:t>
            </w:r>
          </w:p>
          <w:p w:rsidR="00286D5A" w:rsidRPr="00902049" w:rsidRDefault="00286D5A" w:rsidP="00054677">
            <w:pPr>
              <w:jc w:val="center"/>
              <w:rPr>
                <w:rFonts w:eastAsia="Times New Roman" w:cs="Times New Roman"/>
                <w:sz w:val="20"/>
                <w:szCs w:val="20"/>
              </w:rPr>
            </w:pPr>
          </w:p>
        </w:tc>
        <w:tc>
          <w:tcPr>
            <w:tcW w:w="1440" w:type="dxa"/>
            <w:shd w:val="clear" w:color="auto" w:fill="auto"/>
            <w:noWrap/>
          </w:tcPr>
          <w:p w:rsidR="00286D5A" w:rsidRPr="00902049"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90204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902049" w:rsidRDefault="00286D5A" w:rsidP="00054677">
            <w:pPr>
              <w:jc w:val="center"/>
              <w:rPr>
                <w:rFonts w:eastAsia="Times New Roman" w:cs="Times New Roman"/>
                <w:sz w:val="20"/>
                <w:szCs w:val="20"/>
              </w:rPr>
            </w:pPr>
            <w:r w:rsidRPr="00902049">
              <w:rPr>
                <w:rFonts w:eastAsia="Times New Roman" w:cs="Times New Roman"/>
                <w:sz w:val="20"/>
                <w:szCs w:val="20"/>
              </w:rPr>
              <w:t xml:space="preserve">Решение Собрания депутатов Кадыйского муниципального района от </w:t>
            </w:r>
            <w:r>
              <w:rPr>
                <w:rFonts w:eastAsia="Times New Roman" w:cs="Times New Roman"/>
                <w:sz w:val="20"/>
                <w:szCs w:val="20"/>
              </w:rPr>
              <w:t>25</w:t>
            </w:r>
            <w:r w:rsidRPr="00902049">
              <w:rPr>
                <w:rFonts w:eastAsia="Times New Roman" w:cs="Times New Roman"/>
                <w:sz w:val="20"/>
                <w:szCs w:val="20"/>
              </w:rPr>
              <w:t>.</w:t>
            </w:r>
            <w:r>
              <w:rPr>
                <w:rFonts w:eastAsia="Times New Roman" w:cs="Times New Roman"/>
                <w:sz w:val="20"/>
                <w:szCs w:val="20"/>
              </w:rPr>
              <w:t>11</w:t>
            </w:r>
            <w:r w:rsidRPr="00902049">
              <w:rPr>
                <w:rFonts w:eastAsia="Times New Roman" w:cs="Times New Roman"/>
                <w:sz w:val="20"/>
                <w:szCs w:val="20"/>
              </w:rPr>
              <w:t>.20</w:t>
            </w:r>
            <w:r>
              <w:rPr>
                <w:rFonts w:eastAsia="Times New Roman" w:cs="Times New Roman"/>
                <w:sz w:val="20"/>
                <w:szCs w:val="20"/>
              </w:rPr>
              <w:t>10</w:t>
            </w:r>
            <w:r w:rsidRPr="00902049">
              <w:rPr>
                <w:rFonts w:eastAsia="Times New Roman" w:cs="Times New Roman"/>
                <w:sz w:val="20"/>
                <w:szCs w:val="20"/>
              </w:rPr>
              <w:t xml:space="preserve"> </w:t>
            </w:r>
            <w:r w:rsidRPr="00902049">
              <w:rPr>
                <w:rFonts w:eastAsia="Times New Roman" w:cs="Times New Roman"/>
                <w:sz w:val="20"/>
                <w:szCs w:val="20"/>
              </w:rPr>
              <w:lastRenderedPageBreak/>
              <w:t>г. № 24</w:t>
            </w:r>
          </w:p>
        </w:tc>
        <w:tc>
          <w:tcPr>
            <w:tcW w:w="757" w:type="dxa"/>
          </w:tcPr>
          <w:p w:rsidR="00286D5A" w:rsidRPr="00902049" w:rsidRDefault="00286D5A" w:rsidP="00054677">
            <w:pPr>
              <w:jc w:val="center"/>
              <w:rPr>
                <w:rFonts w:eastAsia="Times New Roman" w:cs="Times New Roman"/>
                <w:sz w:val="20"/>
                <w:szCs w:val="20"/>
              </w:rPr>
            </w:pPr>
            <w:r w:rsidRPr="00902049">
              <w:rPr>
                <w:rFonts w:eastAsia="Times New Roman" w:cs="Times New Roman"/>
                <w:sz w:val="20"/>
                <w:szCs w:val="20"/>
              </w:rPr>
              <w:lastRenderedPageBreak/>
              <w:t xml:space="preserve">Администрация </w:t>
            </w:r>
            <w:r>
              <w:rPr>
                <w:rFonts w:eastAsia="Times New Roman" w:cs="Times New Roman"/>
                <w:sz w:val="20"/>
                <w:szCs w:val="20"/>
              </w:rPr>
              <w:t>Екатеринкинског</w:t>
            </w:r>
            <w:r>
              <w:rPr>
                <w:rFonts w:eastAsia="Times New Roman" w:cs="Times New Roman"/>
                <w:sz w:val="20"/>
                <w:szCs w:val="20"/>
              </w:rPr>
              <w:lastRenderedPageBreak/>
              <w:t>о</w:t>
            </w:r>
            <w:r w:rsidRPr="00902049">
              <w:rPr>
                <w:rFonts w:eastAsia="Times New Roman" w:cs="Times New Roman"/>
                <w:sz w:val="20"/>
                <w:szCs w:val="20"/>
              </w:rPr>
              <w:t xml:space="preserve"> сельского поселения </w:t>
            </w:r>
          </w:p>
        </w:tc>
        <w:tc>
          <w:tcPr>
            <w:tcW w:w="1643" w:type="dxa"/>
          </w:tcPr>
          <w:p w:rsidR="00286D5A" w:rsidRPr="00902049"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2.38</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№2</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sz w:val="20"/>
                <w:szCs w:val="20"/>
              </w:rPr>
            </w:pPr>
            <w:r>
              <w:rPr>
                <w:rFonts w:eastAsia="Times New Roman" w:cs="Times New Roman"/>
                <w:sz w:val="20"/>
                <w:szCs w:val="20"/>
              </w:rPr>
              <w:t>Инв № 0102040</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д.38 кв.2</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w:t>
            </w:r>
            <w:r>
              <w:rPr>
                <w:sz w:val="20"/>
                <w:szCs w:val="20"/>
              </w:rPr>
              <w:t>43,9</w:t>
            </w:r>
          </w:p>
          <w:p w:rsidR="00286D5A" w:rsidRPr="00F36A75" w:rsidRDefault="00286D5A" w:rsidP="00054677">
            <w:pPr>
              <w:rPr>
                <w:sz w:val="20"/>
                <w:szCs w:val="20"/>
              </w:rPr>
            </w:pP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79846,0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2.39</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sz w:val="20"/>
                <w:szCs w:val="20"/>
              </w:rPr>
            </w:pPr>
            <w:r>
              <w:rPr>
                <w:rFonts w:eastAsia="Times New Roman" w:cs="Times New Roman"/>
                <w:sz w:val="20"/>
                <w:szCs w:val="20"/>
              </w:rPr>
              <w:t>Инв № 0102041</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д.51кв.1</w:t>
            </w:r>
          </w:p>
          <w:p w:rsidR="00286D5A" w:rsidRDefault="00286D5A" w:rsidP="00054677">
            <w:pP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w:t>
            </w:r>
            <w:r>
              <w:rPr>
                <w:sz w:val="20"/>
                <w:szCs w:val="20"/>
              </w:rPr>
              <w:t>41,2</w:t>
            </w:r>
            <w:r>
              <w:rPr>
                <w:sz w:val="20"/>
                <w:szCs w:val="20"/>
              </w:rPr>
              <w:tab/>
            </w: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93824,0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1993"/>
        </w:trPr>
        <w:tc>
          <w:tcPr>
            <w:tcW w:w="785" w:type="dxa"/>
            <w:shd w:val="clear" w:color="auto" w:fill="auto"/>
            <w:noWrap/>
          </w:tcPr>
          <w:p w:rsidR="00286D5A" w:rsidRPr="00902049" w:rsidRDefault="00286D5A" w:rsidP="00054677">
            <w:pPr>
              <w:rPr>
                <w:rFonts w:eastAsia="Times New Roman" w:cs="Times New Roman"/>
                <w:sz w:val="20"/>
                <w:szCs w:val="20"/>
              </w:rPr>
            </w:pPr>
            <w:r w:rsidRPr="00902049">
              <w:rPr>
                <w:rFonts w:eastAsia="Times New Roman" w:cs="Times New Roman"/>
                <w:sz w:val="20"/>
                <w:szCs w:val="20"/>
              </w:rPr>
              <w:lastRenderedPageBreak/>
              <w:t>2.40</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№2</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Default="00286D5A" w:rsidP="00054677">
            <w:pPr>
              <w:jc w:val="center"/>
              <w:rPr>
                <w:rFonts w:eastAsia="Times New Roman" w:cs="Times New Roman"/>
                <w:sz w:val="20"/>
                <w:szCs w:val="20"/>
              </w:rPr>
            </w:pPr>
          </w:p>
          <w:p w:rsidR="00286D5A" w:rsidRDefault="00286D5A" w:rsidP="00054677">
            <w:pPr>
              <w:jc w:val="center"/>
              <w:rPr>
                <w:rFonts w:eastAsia="Times New Roman" w:cs="Times New Roman"/>
                <w:sz w:val="20"/>
                <w:szCs w:val="20"/>
              </w:rPr>
            </w:pPr>
          </w:p>
          <w:p w:rsidR="00286D5A" w:rsidRPr="00902049" w:rsidRDefault="00286D5A" w:rsidP="00054677">
            <w:pPr>
              <w:jc w:val="center"/>
              <w:rPr>
                <w:rFonts w:eastAsia="Times New Roman" w:cs="Times New Roman"/>
                <w:sz w:val="20"/>
                <w:szCs w:val="20"/>
              </w:rPr>
            </w:pPr>
            <w:r>
              <w:rPr>
                <w:rFonts w:eastAsia="Times New Roman" w:cs="Times New Roman"/>
                <w:sz w:val="20"/>
                <w:szCs w:val="20"/>
              </w:rPr>
              <w:t>Инв № 0102042</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д.51 кв.2</w:t>
            </w:r>
          </w:p>
          <w:p w:rsidR="00286D5A" w:rsidRPr="00902049" w:rsidRDefault="00286D5A" w:rsidP="00054677">
            <w:pPr>
              <w:jc w:val="center"/>
              <w:rPr>
                <w:rFonts w:eastAsia="Times New Roman" w:cs="Times New Roman"/>
                <w:sz w:val="20"/>
                <w:szCs w:val="20"/>
              </w:rPr>
            </w:pPr>
          </w:p>
        </w:tc>
        <w:tc>
          <w:tcPr>
            <w:tcW w:w="1212" w:type="dxa"/>
            <w:shd w:val="clear" w:color="auto" w:fill="auto"/>
            <w:noWrap/>
          </w:tcPr>
          <w:p w:rsidR="00286D5A" w:rsidRPr="00902049"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902049">
              <w:rPr>
                <w:rFonts w:eastAsia="Times New Roman" w:cs="Times New Roman"/>
                <w:sz w:val="20"/>
                <w:szCs w:val="20"/>
              </w:rPr>
              <w:t xml:space="preserve">Площадь </w:t>
            </w:r>
            <w:r>
              <w:rPr>
                <w:sz w:val="20"/>
                <w:szCs w:val="20"/>
              </w:rPr>
              <w:t>41,2</w:t>
            </w:r>
          </w:p>
          <w:p w:rsidR="00286D5A" w:rsidRPr="00524D2E" w:rsidRDefault="00286D5A" w:rsidP="00054677">
            <w:pPr>
              <w:rPr>
                <w:sz w:val="20"/>
                <w:szCs w:val="20"/>
              </w:rPr>
            </w:pPr>
          </w:p>
          <w:p w:rsidR="00286D5A" w:rsidRPr="00902049" w:rsidRDefault="00286D5A" w:rsidP="00054677">
            <w:pPr>
              <w:jc w:val="center"/>
              <w:rPr>
                <w:rFonts w:eastAsia="Times New Roman" w:cs="Times New Roman"/>
                <w:sz w:val="20"/>
                <w:szCs w:val="20"/>
              </w:rPr>
            </w:pPr>
            <w:r w:rsidRPr="00902049">
              <w:rPr>
                <w:rFonts w:eastAsia="Times New Roman" w:cs="Times New Roman"/>
                <w:sz w:val="20"/>
                <w:szCs w:val="20"/>
              </w:rPr>
              <w:t xml:space="preserve"> м</w:t>
            </w:r>
            <w:r w:rsidRPr="00902049">
              <w:rPr>
                <w:rFonts w:eastAsia="Times New Roman" w:cs="Times New Roman"/>
                <w:sz w:val="20"/>
                <w:szCs w:val="20"/>
                <w:vertAlign w:val="superscript"/>
              </w:rPr>
              <w:t>2</w:t>
            </w:r>
          </w:p>
        </w:tc>
        <w:tc>
          <w:tcPr>
            <w:tcW w:w="1320" w:type="dxa"/>
            <w:gridSpan w:val="2"/>
            <w:shd w:val="clear" w:color="auto" w:fill="auto"/>
            <w:noWrap/>
          </w:tcPr>
          <w:p w:rsidR="00286D5A" w:rsidRPr="00902049" w:rsidRDefault="00286D5A" w:rsidP="00054677">
            <w:pPr>
              <w:jc w:val="center"/>
              <w:rPr>
                <w:rFonts w:eastAsia="Times New Roman" w:cs="Times New Roman"/>
                <w:sz w:val="20"/>
                <w:szCs w:val="20"/>
              </w:rPr>
            </w:pPr>
            <w:r>
              <w:rPr>
                <w:sz w:val="20"/>
                <w:szCs w:val="20"/>
              </w:rPr>
              <w:t>93824,0</w:t>
            </w:r>
          </w:p>
        </w:tc>
        <w:tc>
          <w:tcPr>
            <w:tcW w:w="1440" w:type="dxa"/>
            <w:shd w:val="clear" w:color="auto" w:fill="auto"/>
            <w:noWrap/>
          </w:tcPr>
          <w:p w:rsidR="00286D5A" w:rsidRPr="00902049"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90204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902049"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02049" w:rsidRDefault="00286D5A" w:rsidP="00054677">
            <w:pPr>
              <w:jc w:val="center"/>
              <w:rPr>
                <w:rFonts w:eastAsia="Times New Roman" w:cs="Times New Roman"/>
                <w:sz w:val="20"/>
                <w:szCs w:val="20"/>
              </w:rPr>
            </w:pPr>
            <w:r w:rsidRPr="00902049">
              <w:rPr>
                <w:rFonts w:eastAsia="Times New Roman" w:cs="Times New Roman"/>
                <w:sz w:val="20"/>
                <w:szCs w:val="20"/>
              </w:rPr>
              <w:t xml:space="preserve">Администрация </w:t>
            </w:r>
            <w:r>
              <w:rPr>
                <w:rFonts w:eastAsia="Times New Roman" w:cs="Times New Roman"/>
                <w:sz w:val="20"/>
                <w:szCs w:val="20"/>
              </w:rPr>
              <w:t>Екатеринкинского</w:t>
            </w:r>
            <w:r w:rsidRPr="00902049">
              <w:rPr>
                <w:rFonts w:eastAsia="Times New Roman" w:cs="Times New Roman"/>
                <w:sz w:val="20"/>
                <w:szCs w:val="20"/>
              </w:rPr>
              <w:t xml:space="preserve"> сельского поселения </w:t>
            </w:r>
          </w:p>
        </w:tc>
        <w:tc>
          <w:tcPr>
            <w:tcW w:w="1643" w:type="dxa"/>
          </w:tcPr>
          <w:p w:rsidR="00286D5A" w:rsidRPr="00902049" w:rsidRDefault="00286D5A" w:rsidP="00054677">
            <w:pP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C0665" w:rsidRDefault="00286D5A" w:rsidP="00054677">
            <w:pPr>
              <w:rPr>
                <w:rFonts w:eastAsia="Times New Roman" w:cs="Times New Roman"/>
                <w:color w:val="000000"/>
                <w:sz w:val="20"/>
                <w:szCs w:val="20"/>
              </w:rPr>
            </w:pPr>
            <w:r w:rsidRPr="009C0665">
              <w:rPr>
                <w:rFonts w:eastAsia="Times New Roman" w:cs="Times New Roman"/>
                <w:color w:val="000000"/>
                <w:sz w:val="20"/>
                <w:szCs w:val="20"/>
              </w:rPr>
              <w:t>2.41</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color w:val="FF0000"/>
                <w:sz w:val="20"/>
                <w:szCs w:val="20"/>
              </w:rPr>
            </w:pPr>
            <w:r>
              <w:rPr>
                <w:rFonts w:eastAsia="Times New Roman" w:cs="Times New Roman"/>
                <w:color w:val="000000"/>
                <w:sz w:val="20"/>
                <w:szCs w:val="20"/>
              </w:rPr>
              <w:t>Инв № 0102043</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д.53 кв.1</w:t>
            </w:r>
          </w:p>
          <w:p w:rsidR="00286D5A" w:rsidRPr="00500D91"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Pr="009C0665" w:rsidRDefault="00286D5A" w:rsidP="00054677">
            <w:pPr>
              <w:jc w:val="center"/>
              <w:rPr>
                <w:rFonts w:eastAsia="Times New Roman" w:cs="Times New Roman"/>
                <w:color w:val="000000"/>
                <w:sz w:val="20"/>
                <w:szCs w:val="20"/>
              </w:rPr>
            </w:pPr>
            <w:r w:rsidRPr="009C0665">
              <w:rPr>
                <w:rFonts w:eastAsia="Times New Roman" w:cs="Times New Roman"/>
                <w:color w:val="000000"/>
                <w:sz w:val="20"/>
                <w:szCs w:val="20"/>
              </w:rPr>
              <w:t xml:space="preserve">Площадь </w:t>
            </w:r>
            <w:r>
              <w:rPr>
                <w:rFonts w:eastAsia="Times New Roman" w:cs="Times New Roman"/>
                <w:color w:val="000000"/>
                <w:sz w:val="20"/>
                <w:szCs w:val="20"/>
              </w:rPr>
              <w:t>44,4</w:t>
            </w:r>
            <w:r w:rsidRPr="009C0665">
              <w:rPr>
                <w:rFonts w:eastAsia="Times New Roman" w:cs="Times New Roman"/>
                <w:color w:val="000000"/>
                <w:sz w:val="20"/>
                <w:szCs w:val="20"/>
              </w:rPr>
              <w:t>м</w:t>
            </w:r>
            <w:r w:rsidRPr="009C0665">
              <w:rPr>
                <w:rFonts w:eastAsia="Times New Roman" w:cs="Times New Roman"/>
                <w:color w:val="000000"/>
                <w:sz w:val="20"/>
                <w:szCs w:val="20"/>
                <w:vertAlign w:val="superscript"/>
              </w:rPr>
              <w:t>2</w:t>
            </w:r>
          </w:p>
        </w:tc>
        <w:tc>
          <w:tcPr>
            <w:tcW w:w="1320" w:type="dxa"/>
            <w:gridSpan w:val="2"/>
            <w:shd w:val="clear" w:color="auto" w:fill="auto"/>
            <w:noWrap/>
          </w:tcPr>
          <w:p w:rsidR="00286D5A" w:rsidRPr="00500D91" w:rsidRDefault="00286D5A" w:rsidP="00054677">
            <w:pPr>
              <w:jc w:val="center"/>
              <w:rPr>
                <w:rFonts w:eastAsia="Times New Roman" w:cs="Times New Roman"/>
                <w:color w:val="FF0000"/>
                <w:sz w:val="20"/>
                <w:szCs w:val="20"/>
              </w:rPr>
            </w:pPr>
            <w:r>
              <w:rPr>
                <w:sz w:val="20"/>
                <w:szCs w:val="20"/>
              </w:rPr>
              <w:t>104263,00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500D91"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500D91" w:rsidRDefault="00286D5A" w:rsidP="00054677">
            <w:pPr>
              <w:rPr>
                <w:rFonts w:eastAsia="Times New Roman" w:cs="Times New Roman"/>
                <w:color w:val="FF0000"/>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500D91" w:rsidRDefault="00286D5A" w:rsidP="00054677">
            <w:pPr>
              <w:jc w:val="center"/>
              <w:rPr>
                <w:rFonts w:eastAsia="Times New Roman" w:cs="Times New Roman"/>
                <w:color w:val="FF0000"/>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9C0665" w:rsidRDefault="00286D5A" w:rsidP="00054677">
            <w:pPr>
              <w:rPr>
                <w:rFonts w:eastAsia="Times New Roman" w:cs="Times New Roman"/>
                <w:color w:val="000000"/>
                <w:sz w:val="20"/>
                <w:szCs w:val="20"/>
              </w:rPr>
            </w:pPr>
            <w:r w:rsidRPr="009C0665">
              <w:rPr>
                <w:rFonts w:eastAsia="Times New Roman" w:cs="Times New Roman"/>
                <w:color w:val="000000"/>
                <w:sz w:val="20"/>
                <w:szCs w:val="20"/>
              </w:rPr>
              <w:t>2.42</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№2</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color w:val="FF0000"/>
                <w:sz w:val="20"/>
                <w:szCs w:val="20"/>
              </w:rPr>
            </w:pPr>
            <w:r>
              <w:rPr>
                <w:rFonts w:eastAsia="Times New Roman" w:cs="Times New Roman"/>
                <w:color w:val="000000"/>
                <w:sz w:val="20"/>
                <w:szCs w:val="20"/>
              </w:rPr>
              <w:lastRenderedPageBreak/>
              <w:t>Инв № 0102044</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д.53 кв.2</w:t>
            </w:r>
          </w:p>
          <w:p w:rsidR="00286D5A" w:rsidRPr="00500D91"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Pr="009C0665" w:rsidRDefault="00286D5A" w:rsidP="00054677">
            <w:pPr>
              <w:jc w:val="center"/>
              <w:rPr>
                <w:rFonts w:eastAsia="Times New Roman" w:cs="Times New Roman"/>
                <w:color w:val="000000"/>
                <w:sz w:val="20"/>
                <w:szCs w:val="20"/>
              </w:rPr>
            </w:pPr>
            <w:r w:rsidRPr="009C0665">
              <w:rPr>
                <w:rFonts w:eastAsia="Times New Roman" w:cs="Times New Roman"/>
                <w:color w:val="000000"/>
                <w:sz w:val="20"/>
                <w:szCs w:val="20"/>
              </w:rPr>
              <w:t xml:space="preserve">Площадь </w:t>
            </w:r>
            <w:smartTag w:uri="urn:schemas-microsoft-com:office:smarttags" w:element="metricconverter">
              <w:smartTagPr>
                <w:attr w:name="ProductID" w:val="44,4 м2"/>
              </w:smartTagPr>
              <w:r>
                <w:rPr>
                  <w:rFonts w:eastAsia="Times New Roman" w:cs="Times New Roman"/>
                  <w:color w:val="000000"/>
                  <w:sz w:val="20"/>
                  <w:szCs w:val="20"/>
                </w:rPr>
                <w:t>44,4</w:t>
              </w:r>
              <w:r w:rsidRPr="009C0665">
                <w:rPr>
                  <w:rFonts w:eastAsia="Times New Roman" w:cs="Times New Roman"/>
                  <w:color w:val="000000"/>
                  <w:sz w:val="20"/>
                  <w:szCs w:val="20"/>
                </w:rPr>
                <w:t xml:space="preserve"> м</w:t>
              </w:r>
              <w:r w:rsidRPr="009C0665">
                <w:rPr>
                  <w:rFonts w:eastAsia="Times New Roman" w:cs="Times New Roman"/>
                  <w:color w:val="000000"/>
                  <w:sz w:val="20"/>
                  <w:szCs w:val="20"/>
                  <w:vertAlign w:val="superscript"/>
                </w:rPr>
                <w:t>2</w:t>
              </w:r>
            </w:smartTag>
          </w:p>
        </w:tc>
        <w:tc>
          <w:tcPr>
            <w:tcW w:w="1320" w:type="dxa"/>
            <w:gridSpan w:val="2"/>
            <w:shd w:val="clear" w:color="auto" w:fill="auto"/>
            <w:noWrap/>
          </w:tcPr>
          <w:p w:rsidR="00286D5A" w:rsidRPr="00500D91" w:rsidRDefault="00286D5A" w:rsidP="00054677">
            <w:pPr>
              <w:jc w:val="center"/>
              <w:rPr>
                <w:rFonts w:eastAsia="Times New Roman" w:cs="Times New Roman"/>
                <w:color w:val="FF0000"/>
                <w:sz w:val="20"/>
                <w:szCs w:val="20"/>
              </w:rPr>
            </w:pPr>
            <w:r>
              <w:rPr>
                <w:sz w:val="20"/>
                <w:szCs w:val="20"/>
              </w:rPr>
              <w:t>104263,00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500D91"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w:t>
            </w:r>
            <w:r w:rsidRPr="0092313D">
              <w:rPr>
                <w:rFonts w:eastAsia="Times New Roman" w:cs="Times New Roman"/>
                <w:color w:val="000000"/>
                <w:sz w:val="20"/>
                <w:szCs w:val="20"/>
              </w:rPr>
              <w:lastRenderedPageBreak/>
              <w:t xml:space="preserve">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2.43</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sz w:val="20"/>
                <w:szCs w:val="20"/>
              </w:rPr>
              <w:t>Инв № 0102045</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д.19 кв.1</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Площадь  44,1</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64944,0</w:t>
            </w:r>
          </w:p>
        </w:tc>
        <w:tc>
          <w:tcPr>
            <w:tcW w:w="1440" w:type="dxa"/>
            <w:shd w:val="clear" w:color="auto" w:fill="auto"/>
            <w:noWrap/>
          </w:tcPr>
          <w:p w:rsidR="00286D5A" w:rsidRDefault="00286D5A" w:rsidP="00054677">
            <w:pPr>
              <w:jc w:val="center"/>
              <w:rPr>
                <w:rFonts w:eastAsia="Times New Roman" w:cs="Times New Roman"/>
                <w:sz w:val="20"/>
                <w:szCs w:val="20"/>
              </w:rPr>
            </w:pPr>
          </w:p>
          <w:p w:rsidR="00286D5A" w:rsidRPr="00865ABC"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2.44</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№2</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2E7DB1" w:rsidRDefault="00286D5A" w:rsidP="00054677">
            <w:pPr>
              <w:jc w:val="center"/>
              <w:rPr>
                <w:rFonts w:eastAsia="Times New Roman" w:cs="Times New Roman"/>
                <w:sz w:val="20"/>
                <w:szCs w:val="20"/>
              </w:rPr>
            </w:pPr>
            <w:r>
              <w:rPr>
                <w:rFonts w:eastAsia="Times New Roman" w:cs="Times New Roman"/>
                <w:sz w:val="20"/>
                <w:szCs w:val="20"/>
              </w:rPr>
              <w:t>Инв № 0102046</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 xml:space="preserve">д. Иваньково </w:t>
            </w:r>
            <w:r>
              <w:rPr>
                <w:sz w:val="20"/>
                <w:szCs w:val="20"/>
              </w:rPr>
              <w:t>д.19 кв.2</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Площадь </w:t>
            </w:r>
            <w:smartTag w:uri="urn:schemas-microsoft-com:office:smarttags" w:element="metricconverter">
              <w:smartTagPr>
                <w:attr w:name="ProductID" w:val="44,1 м2"/>
              </w:smartTagPr>
              <w:r>
                <w:rPr>
                  <w:rFonts w:eastAsia="Times New Roman" w:cs="Times New Roman"/>
                  <w:sz w:val="20"/>
                  <w:szCs w:val="20"/>
                </w:rPr>
                <w:t xml:space="preserve">44,1 </w:t>
              </w:r>
              <w:r w:rsidRPr="00A54329">
                <w:rPr>
                  <w:rFonts w:eastAsia="Times New Roman" w:cs="Times New Roman"/>
                  <w:sz w:val="20"/>
                  <w:szCs w:val="20"/>
                </w:rPr>
                <w:t>м</w:t>
              </w:r>
              <w:r w:rsidRPr="00A54329">
                <w:rPr>
                  <w:rFonts w:eastAsia="Times New Roman" w:cs="Times New Roman"/>
                  <w:sz w:val="20"/>
                  <w:szCs w:val="20"/>
                  <w:vertAlign w:val="superscript"/>
                </w:rPr>
                <w:t>2</w:t>
              </w:r>
            </w:smartTag>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64944,0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612F87" w:rsidRDefault="00286D5A" w:rsidP="00054677">
            <w:pPr>
              <w:rPr>
                <w:rFonts w:eastAsia="Times New Roman" w:cs="Times New Roman"/>
                <w:color w:val="000000"/>
                <w:sz w:val="20"/>
                <w:szCs w:val="20"/>
              </w:rPr>
            </w:pPr>
            <w:r w:rsidRPr="00612F87">
              <w:rPr>
                <w:rFonts w:eastAsia="Times New Roman" w:cs="Times New Roman"/>
                <w:color w:val="000000"/>
                <w:sz w:val="20"/>
                <w:szCs w:val="20"/>
              </w:rPr>
              <w:t>2.45</w:t>
            </w:r>
          </w:p>
        </w:tc>
        <w:tc>
          <w:tcPr>
            <w:tcW w:w="1630" w:type="dxa"/>
            <w:shd w:val="clear" w:color="auto" w:fill="auto"/>
            <w:noWrap/>
          </w:tcPr>
          <w:p w:rsidR="00286D5A" w:rsidRDefault="00286D5A" w:rsidP="00054677">
            <w:pPr>
              <w:rPr>
                <w:sz w:val="20"/>
                <w:szCs w:val="20"/>
              </w:rPr>
            </w:pPr>
            <w:r w:rsidRPr="002E7DB1">
              <w:rPr>
                <w:sz w:val="20"/>
                <w:szCs w:val="20"/>
              </w:rPr>
              <w:t>Жилой дом № 14 д.Иваньково</w:t>
            </w:r>
          </w:p>
          <w:p w:rsidR="00286D5A" w:rsidRPr="002E7DB1" w:rsidRDefault="00286D5A" w:rsidP="00054677">
            <w:pPr>
              <w:rPr>
                <w:sz w:val="20"/>
                <w:szCs w:val="20"/>
              </w:rPr>
            </w:pPr>
            <w:r>
              <w:rPr>
                <w:rFonts w:eastAsia="Times New Roman" w:cs="Times New Roman"/>
                <w:color w:val="000000"/>
                <w:sz w:val="20"/>
                <w:szCs w:val="20"/>
              </w:rPr>
              <w:t>Инв № 0102047</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500D91" w:rsidRDefault="00286D5A" w:rsidP="00054677">
            <w:pPr>
              <w:jc w:val="center"/>
              <w:rPr>
                <w:rFonts w:eastAsia="Times New Roman" w:cs="Times New Roman"/>
                <w:color w:val="FF0000"/>
                <w:sz w:val="20"/>
                <w:szCs w:val="20"/>
              </w:rPr>
            </w:pPr>
            <w:r w:rsidRPr="0016435C">
              <w:rPr>
                <w:sz w:val="20"/>
                <w:szCs w:val="20"/>
              </w:rPr>
              <w:lastRenderedPageBreak/>
              <w:t xml:space="preserve">д. Иваньково </w:t>
            </w:r>
            <w:r>
              <w:rPr>
                <w:sz w:val="20"/>
                <w:szCs w:val="20"/>
              </w:rPr>
              <w:t>д.14</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sidRPr="00612F87">
              <w:rPr>
                <w:rFonts w:eastAsia="Times New Roman" w:cs="Times New Roman"/>
                <w:color w:val="000000"/>
                <w:sz w:val="20"/>
                <w:szCs w:val="20"/>
              </w:rPr>
              <w:t xml:space="preserve">Площадь </w:t>
            </w:r>
            <w:r>
              <w:rPr>
                <w:sz w:val="20"/>
                <w:szCs w:val="20"/>
              </w:rPr>
              <w:t>33,6</w:t>
            </w:r>
          </w:p>
          <w:p w:rsidR="00286D5A" w:rsidRPr="00612F87" w:rsidRDefault="00286D5A" w:rsidP="00054677">
            <w:pPr>
              <w:jc w:val="center"/>
              <w:rPr>
                <w:rFonts w:eastAsia="Times New Roman" w:cs="Times New Roman"/>
                <w:color w:val="000000"/>
                <w:sz w:val="20"/>
                <w:szCs w:val="20"/>
              </w:rPr>
            </w:pPr>
            <w:r w:rsidRPr="00612F87">
              <w:rPr>
                <w:rFonts w:eastAsia="Times New Roman" w:cs="Times New Roman"/>
                <w:color w:val="000000"/>
                <w:sz w:val="20"/>
                <w:szCs w:val="20"/>
              </w:rPr>
              <w:t xml:space="preserve"> м</w:t>
            </w:r>
            <w:r w:rsidRPr="00612F87">
              <w:rPr>
                <w:rFonts w:eastAsia="Times New Roman" w:cs="Times New Roman"/>
                <w:color w:val="000000"/>
                <w:sz w:val="20"/>
                <w:szCs w:val="20"/>
                <w:vertAlign w:val="superscript"/>
              </w:rPr>
              <w:t>2</w:t>
            </w:r>
          </w:p>
        </w:tc>
        <w:tc>
          <w:tcPr>
            <w:tcW w:w="1320" w:type="dxa"/>
            <w:gridSpan w:val="2"/>
            <w:shd w:val="clear" w:color="auto" w:fill="auto"/>
            <w:noWrap/>
          </w:tcPr>
          <w:p w:rsidR="00286D5A" w:rsidRPr="00500D91" w:rsidRDefault="00286D5A" w:rsidP="00054677">
            <w:pPr>
              <w:jc w:val="center"/>
              <w:rPr>
                <w:rFonts w:eastAsia="Times New Roman" w:cs="Times New Roman"/>
                <w:color w:val="FF0000"/>
                <w:sz w:val="20"/>
                <w:szCs w:val="20"/>
              </w:rPr>
            </w:pPr>
            <w:r>
              <w:rPr>
                <w:sz w:val="20"/>
                <w:szCs w:val="20"/>
              </w:rPr>
              <w:t>15428,0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500D91"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w:t>
            </w:r>
            <w:r>
              <w:rPr>
                <w:rFonts w:eastAsia="Times New Roman" w:cs="Times New Roman"/>
                <w:sz w:val="20"/>
                <w:szCs w:val="20"/>
              </w:rPr>
              <w:lastRenderedPageBreak/>
              <w:t>г. № 24</w:t>
            </w:r>
          </w:p>
        </w:tc>
        <w:tc>
          <w:tcPr>
            <w:tcW w:w="757" w:type="dxa"/>
          </w:tcPr>
          <w:p w:rsidR="00286D5A" w:rsidRPr="00500D91" w:rsidRDefault="00286D5A" w:rsidP="00054677">
            <w:pPr>
              <w:jc w:val="center"/>
              <w:rPr>
                <w:rFonts w:eastAsia="Times New Roman" w:cs="Times New Roman"/>
                <w:color w:val="FF0000"/>
                <w:sz w:val="20"/>
                <w:szCs w:val="20"/>
              </w:rPr>
            </w:pPr>
            <w:r w:rsidRPr="0092313D">
              <w:rPr>
                <w:rFonts w:eastAsia="Times New Roman" w:cs="Times New Roman"/>
                <w:color w:val="000000"/>
                <w:sz w:val="20"/>
                <w:szCs w:val="20"/>
              </w:rPr>
              <w:lastRenderedPageBreak/>
              <w:t>Администрация Екатеринкинског</w:t>
            </w:r>
            <w:r w:rsidRPr="0092313D">
              <w:rPr>
                <w:rFonts w:eastAsia="Times New Roman" w:cs="Times New Roman"/>
                <w:color w:val="000000"/>
                <w:sz w:val="20"/>
                <w:szCs w:val="20"/>
              </w:rPr>
              <w:lastRenderedPageBreak/>
              <w:t>о сельского поселения</w:t>
            </w:r>
            <w:r w:rsidRPr="00500D91">
              <w:rPr>
                <w:rFonts w:eastAsia="Times New Roman" w:cs="Times New Roman"/>
                <w:color w:val="FF0000"/>
                <w:sz w:val="20"/>
                <w:szCs w:val="20"/>
              </w:rPr>
              <w:t xml:space="preserve">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both"/>
              <w:rPr>
                <w:rFonts w:eastAsia="Times New Roman" w:cs="Times New Roman"/>
                <w:sz w:val="20"/>
                <w:szCs w:val="20"/>
              </w:rPr>
            </w:pPr>
            <w:r>
              <w:rPr>
                <w:rFonts w:eastAsia="Times New Roman" w:cs="Times New Roman"/>
                <w:sz w:val="20"/>
                <w:szCs w:val="20"/>
              </w:rPr>
              <w:lastRenderedPageBreak/>
              <w:t>2.46</w:t>
            </w:r>
          </w:p>
        </w:tc>
        <w:tc>
          <w:tcPr>
            <w:tcW w:w="1630" w:type="dxa"/>
            <w:shd w:val="clear" w:color="auto" w:fill="auto"/>
            <w:noWrap/>
          </w:tcPr>
          <w:p w:rsidR="00286D5A" w:rsidRDefault="00286D5A" w:rsidP="00054677">
            <w:pPr>
              <w:jc w:val="center"/>
              <w:rPr>
                <w:rFonts w:eastAsia="Times New Roman" w:cs="Times New Roman"/>
                <w:sz w:val="20"/>
                <w:szCs w:val="20"/>
              </w:rPr>
            </w:pPr>
            <w:r w:rsidRPr="002E7DB1">
              <w:rPr>
                <w:sz w:val="20"/>
                <w:szCs w:val="20"/>
              </w:rPr>
              <w:t>Жилой дом № 22 д.Иваньково</w:t>
            </w:r>
          </w:p>
          <w:p w:rsidR="00286D5A" w:rsidRPr="00CE02C9"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CE02C9" w:rsidRDefault="00286D5A" w:rsidP="00054677">
            <w:pPr>
              <w:jc w:val="center"/>
              <w:rPr>
                <w:rFonts w:eastAsia="Times New Roman" w:cs="Times New Roman"/>
                <w:sz w:val="20"/>
                <w:szCs w:val="20"/>
              </w:rPr>
            </w:pPr>
            <w:r>
              <w:rPr>
                <w:rFonts w:eastAsia="Times New Roman" w:cs="Times New Roman"/>
                <w:sz w:val="20"/>
                <w:szCs w:val="20"/>
              </w:rPr>
              <w:t>Инв № 0102048</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Default="00286D5A" w:rsidP="00054677">
            <w:pPr>
              <w:jc w:val="center"/>
              <w:rPr>
                <w:rFonts w:eastAsia="Times New Roman" w:cs="Times New Roman"/>
                <w:sz w:val="20"/>
                <w:szCs w:val="20"/>
              </w:rPr>
            </w:pPr>
            <w:r w:rsidRPr="0016435C">
              <w:rPr>
                <w:sz w:val="20"/>
                <w:szCs w:val="20"/>
              </w:rPr>
              <w:t xml:space="preserve">д. Иваньково </w:t>
            </w:r>
            <w:r>
              <w:rPr>
                <w:sz w:val="20"/>
                <w:szCs w:val="20"/>
              </w:rPr>
              <w:t>д.22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19,0</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69480,0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612F87" w:rsidRDefault="00286D5A" w:rsidP="00054677">
            <w:pPr>
              <w:rPr>
                <w:rFonts w:eastAsia="Times New Roman" w:cs="Times New Roman"/>
                <w:color w:val="000000"/>
                <w:sz w:val="20"/>
                <w:szCs w:val="20"/>
              </w:rPr>
            </w:pPr>
            <w:r w:rsidRPr="00612F87">
              <w:rPr>
                <w:rFonts w:eastAsia="Times New Roman" w:cs="Times New Roman"/>
                <w:color w:val="000000"/>
                <w:sz w:val="20"/>
                <w:szCs w:val="20"/>
              </w:rPr>
              <w:t>2.47</w:t>
            </w:r>
          </w:p>
        </w:tc>
        <w:tc>
          <w:tcPr>
            <w:tcW w:w="1630" w:type="dxa"/>
            <w:shd w:val="clear" w:color="auto" w:fill="auto"/>
            <w:noWrap/>
          </w:tcPr>
          <w:p w:rsidR="00286D5A" w:rsidRPr="002E7DB1" w:rsidRDefault="00286D5A" w:rsidP="00054677">
            <w:pPr>
              <w:rPr>
                <w:sz w:val="20"/>
                <w:szCs w:val="20"/>
              </w:rPr>
            </w:pPr>
            <w:r w:rsidRPr="002E7DB1">
              <w:rPr>
                <w:sz w:val="20"/>
                <w:szCs w:val="20"/>
              </w:rPr>
              <w:t>Квартира №1</w:t>
            </w:r>
          </w:p>
          <w:p w:rsidR="00286D5A" w:rsidRPr="002E7DB1" w:rsidRDefault="00286D5A" w:rsidP="00054677">
            <w:pPr>
              <w:rPr>
                <w:sz w:val="20"/>
                <w:szCs w:val="20"/>
              </w:rPr>
            </w:pPr>
            <w:r w:rsidRPr="002E7DB1">
              <w:rPr>
                <w:sz w:val="20"/>
                <w:szCs w:val="20"/>
              </w:rPr>
              <w:t xml:space="preserve">в  здании </w:t>
            </w:r>
          </w:p>
          <w:p w:rsidR="00286D5A" w:rsidRPr="002E7DB1" w:rsidRDefault="00286D5A" w:rsidP="00054677">
            <w:pPr>
              <w:rPr>
                <w:sz w:val="20"/>
                <w:szCs w:val="20"/>
              </w:rPr>
            </w:pPr>
            <w:r w:rsidRPr="002E7DB1">
              <w:rPr>
                <w:sz w:val="20"/>
                <w:szCs w:val="20"/>
              </w:rPr>
              <w:t>двухквартирного</w:t>
            </w:r>
          </w:p>
          <w:p w:rsidR="00286D5A" w:rsidRPr="002E7DB1" w:rsidRDefault="00286D5A" w:rsidP="00054677">
            <w:pPr>
              <w:rPr>
                <w:sz w:val="20"/>
                <w:szCs w:val="20"/>
              </w:rPr>
            </w:pPr>
            <w:r w:rsidRPr="002E7DB1">
              <w:rPr>
                <w:sz w:val="20"/>
                <w:szCs w:val="20"/>
              </w:rPr>
              <w:t>жилого  дома</w:t>
            </w:r>
          </w:p>
          <w:p w:rsidR="00286D5A" w:rsidRPr="00500D91" w:rsidRDefault="00286D5A" w:rsidP="00054677">
            <w:pPr>
              <w:jc w:val="center"/>
              <w:rPr>
                <w:rFonts w:eastAsia="Times New Roman" w:cs="Times New Roman"/>
                <w:color w:val="FF0000"/>
                <w:sz w:val="20"/>
                <w:szCs w:val="20"/>
              </w:rPr>
            </w:pPr>
            <w:r>
              <w:rPr>
                <w:rFonts w:eastAsia="Times New Roman" w:cs="Times New Roman"/>
                <w:color w:val="000000"/>
                <w:sz w:val="20"/>
                <w:szCs w:val="20"/>
              </w:rPr>
              <w:t>Инв № 0102049</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 xml:space="preserve">д. </w:t>
            </w:r>
            <w:r>
              <w:rPr>
                <w:sz w:val="20"/>
                <w:szCs w:val="20"/>
              </w:rPr>
              <w:t>Ивашев д.4 кв 1</w:t>
            </w:r>
          </w:p>
          <w:p w:rsidR="00286D5A" w:rsidRPr="00500D91"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612F87">
              <w:rPr>
                <w:rFonts w:eastAsia="Times New Roman" w:cs="Times New Roman"/>
                <w:color w:val="000000"/>
                <w:sz w:val="20"/>
                <w:szCs w:val="20"/>
              </w:rPr>
              <w:t xml:space="preserve">Площадь </w:t>
            </w:r>
            <w:r>
              <w:rPr>
                <w:sz w:val="20"/>
                <w:szCs w:val="20"/>
              </w:rPr>
              <w:t>37,71</w:t>
            </w:r>
          </w:p>
          <w:p w:rsidR="00286D5A" w:rsidRPr="00F84524" w:rsidRDefault="00286D5A" w:rsidP="00054677">
            <w:pPr>
              <w:rPr>
                <w:sz w:val="20"/>
                <w:szCs w:val="20"/>
              </w:rPr>
            </w:pPr>
          </w:p>
          <w:p w:rsidR="00286D5A" w:rsidRPr="00612F87" w:rsidRDefault="00286D5A" w:rsidP="00054677">
            <w:pPr>
              <w:jc w:val="center"/>
              <w:rPr>
                <w:rFonts w:eastAsia="Times New Roman" w:cs="Times New Roman"/>
                <w:color w:val="000000"/>
                <w:sz w:val="20"/>
                <w:szCs w:val="20"/>
              </w:rPr>
            </w:pPr>
            <w:r w:rsidRPr="00612F87">
              <w:rPr>
                <w:rFonts w:eastAsia="Times New Roman" w:cs="Times New Roman"/>
                <w:color w:val="000000"/>
                <w:sz w:val="20"/>
                <w:szCs w:val="20"/>
              </w:rPr>
              <w:t xml:space="preserve"> м</w:t>
            </w:r>
            <w:r w:rsidRPr="00612F87">
              <w:rPr>
                <w:rFonts w:eastAsia="Times New Roman" w:cs="Times New Roman"/>
                <w:color w:val="000000"/>
                <w:sz w:val="20"/>
                <w:szCs w:val="20"/>
                <w:vertAlign w:val="superscript"/>
              </w:rPr>
              <w:t>2</w:t>
            </w:r>
          </w:p>
        </w:tc>
        <w:tc>
          <w:tcPr>
            <w:tcW w:w="1320" w:type="dxa"/>
            <w:gridSpan w:val="2"/>
            <w:shd w:val="clear" w:color="auto" w:fill="auto"/>
            <w:noWrap/>
          </w:tcPr>
          <w:p w:rsidR="00286D5A" w:rsidRPr="00500D91" w:rsidRDefault="00286D5A" w:rsidP="00054677">
            <w:pPr>
              <w:jc w:val="center"/>
              <w:rPr>
                <w:rFonts w:eastAsia="Times New Roman" w:cs="Times New Roman"/>
                <w:color w:val="FF0000"/>
                <w:sz w:val="20"/>
                <w:szCs w:val="20"/>
              </w:rPr>
            </w:pPr>
            <w:r>
              <w:rPr>
                <w:sz w:val="20"/>
                <w:szCs w:val="20"/>
              </w:rPr>
              <w:t>20000,0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500D91"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сельского поселения </w:t>
            </w:r>
          </w:p>
        </w:tc>
        <w:tc>
          <w:tcPr>
            <w:tcW w:w="1643" w:type="dxa"/>
          </w:tcPr>
          <w:p w:rsidR="00286D5A" w:rsidRPr="0092313D" w:rsidRDefault="00286D5A" w:rsidP="00054677">
            <w:pPr>
              <w:jc w:val="center"/>
              <w:rPr>
                <w:rFonts w:eastAsia="Times New Roman" w:cs="Times New Roman"/>
                <w:color w:val="000000"/>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2.48</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lastRenderedPageBreak/>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0102050</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157984  Костромская  область  Кадыйский  </w:t>
            </w:r>
            <w:r w:rsidRPr="0016435C">
              <w:rPr>
                <w:sz w:val="20"/>
                <w:szCs w:val="20"/>
              </w:rPr>
              <w:lastRenderedPageBreak/>
              <w:t xml:space="preserve">район  </w:t>
            </w:r>
          </w:p>
          <w:p w:rsidR="00286D5A" w:rsidRPr="0016435C" w:rsidRDefault="00286D5A" w:rsidP="00054677">
            <w:pPr>
              <w:rPr>
                <w:sz w:val="20"/>
                <w:szCs w:val="20"/>
              </w:rPr>
            </w:pPr>
            <w:r w:rsidRPr="0016435C">
              <w:rPr>
                <w:sz w:val="20"/>
                <w:szCs w:val="20"/>
              </w:rPr>
              <w:t xml:space="preserve">д. </w:t>
            </w:r>
            <w:r>
              <w:rPr>
                <w:sz w:val="20"/>
                <w:szCs w:val="20"/>
              </w:rPr>
              <w:t>Ивашев д.4 кв 2</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37,71</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20000,0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 xml:space="preserve">Решение Совета депутатов  Екатеринкинского сельского поселения </w:t>
            </w:r>
            <w:r>
              <w:rPr>
                <w:rFonts w:eastAsia="Times New Roman" w:cs="Times New Roman"/>
                <w:sz w:val="20"/>
                <w:szCs w:val="20"/>
              </w:rPr>
              <w:lastRenderedPageBreak/>
              <w:t>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w:t>
            </w:r>
            <w:r>
              <w:rPr>
                <w:rFonts w:eastAsia="Times New Roman" w:cs="Times New Roman"/>
                <w:sz w:val="20"/>
                <w:szCs w:val="20"/>
              </w:rPr>
              <w:lastRenderedPageBreak/>
              <w:t>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w:t>
            </w:r>
            <w:r>
              <w:rPr>
                <w:rFonts w:eastAsia="Times New Roman" w:cs="Times New Roman"/>
                <w:sz w:val="20"/>
                <w:szCs w:val="20"/>
              </w:rPr>
              <w:lastRenderedPageBreak/>
              <w:t xml:space="preserve">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Pr="00612F87" w:rsidRDefault="00286D5A" w:rsidP="00054677">
            <w:pPr>
              <w:rPr>
                <w:rFonts w:eastAsia="Times New Roman" w:cs="Times New Roman"/>
                <w:color w:val="000000"/>
                <w:sz w:val="20"/>
                <w:szCs w:val="20"/>
              </w:rPr>
            </w:pPr>
            <w:r w:rsidRPr="00612F87">
              <w:rPr>
                <w:rFonts w:eastAsia="Times New Roman" w:cs="Times New Roman"/>
                <w:color w:val="000000"/>
                <w:sz w:val="20"/>
                <w:szCs w:val="20"/>
              </w:rPr>
              <w:lastRenderedPageBreak/>
              <w:t>2.49</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jc w:val="center"/>
              <w:rPr>
                <w:rFonts w:eastAsia="Times New Roman" w:cs="Times New Roman"/>
                <w:color w:val="FF0000"/>
                <w:sz w:val="20"/>
                <w:szCs w:val="20"/>
              </w:rPr>
            </w:pPr>
            <w:r>
              <w:rPr>
                <w:rFonts w:eastAsia="Times New Roman" w:cs="Times New Roman"/>
                <w:color w:val="000000"/>
                <w:sz w:val="20"/>
                <w:szCs w:val="20"/>
              </w:rPr>
              <w:t>Инв № 0102051</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E7649" w:rsidRDefault="00286D5A" w:rsidP="00054677">
            <w:pPr>
              <w:jc w:val="center"/>
              <w:rPr>
                <w:rFonts w:eastAsia="Times New Roman" w:cs="Times New Roman"/>
                <w:color w:val="FF0000"/>
                <w:sz w:val="20"/>
                <w:szCs w:val="20"/>
              </w:rPr>
            </w:pPr>
            <w:r w:rsidRPr="0016435C">
              <w:rPr>
                <w:sz w:val="20"/>
                <w:szCs w:val="20"/>
              </w:rPr>
              <w:t xml:space="preserve">д. </w:t>
            </w:r>
            <w:r>
              <w:rPr>
                <w:sz w:val="20"/>
                <w:szCs w:val="20"/>
              </w:rPr>
              <w:t>Ивашев д.9 кв1</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612F87">
              <w:rPr>
                <w:rFonts w:eastAsia="Times New Roman" w:cs="Times New Roman"/>
                <w:color w:val="000000"/>
                <w:sz w:val="20"/>
                <w:szCs w:val="20"/>
              </w:rPr>
              <w:t xml:space="preserve">Площадь </w:t>
            </w:r>
            <w:r>
              <w:rPr>
                <w:sz w:val="20"/>
                <w:szCs w:val="20"/>
              </w:rPr>
              <w:t>45,0</w:t>
            </w:r>
          </w:p>
          <w:p w:rsidR="00286D5A" w:rsidRPr="00612F87" w:rsidRDefault="00286D5A" w:rsidP="00054677">
            <w:pPr>
              <w:jc w:val="center"/>
              <w:rPr>
                <w:rFonts w:eastAsia="Times New Roman" w:cs="Times New Roman"/>
                <w:color w:val="000000"/>
                <w:sz w:val="20"/>
                <w:szCs w:val="20"/>
              </w:rPr>
            </w:pPr>
            <w:r w:rsidRPr="00612F87">
              <w:rPr>
                <w:rFonts w:eastAsia="Times New Roman" w:cs="Times New Roman"/>
                <w:color w:val="000000"/>
                <w:sz w:val="20"/>
                <w:szCs w:val="20"/>
              </w:rPr>
              <w:t xml:space="preserve"> м</w:t>
            </w:r>
            <w:r w:rsidRPr="00612F87">
              <w:rPr>
                <w:rFonts w:eastAsia="Times New Roman" w:cs="Times New Roman"/>
                <w:color w:val="000000"/>
                <w:sz w:val="20"/>
                <w:szCs w:val="20"/>
                <w:vertAlign w:val="superscript"/>
              </w:rPr>
              <w:t>2</w:t>
            </w:r>
          </w:p>
        </w:tc>
        <w:tc>
          <w:tcPr>
            <w:tcW w:w="1320" w:type="dxa"/>
            <w:gridSpan w:val="2"/>
            <w:shd w:val="clear" w:color="auto" w:fill="auto"/>
            <w:noWrap/>
          </w:tcPr>
          <w:p w:rsidR="00286D5A" w:rsidRPr="001E7649" w:rsidRDefault="00286D5A" w:rsidP="00054677">
            <w:pPr>
              <w:jc w:val="center"/>
              <w:rPr>
                <w:rFonts w:eastAsia="Times New Roman" w:cs="Times New Roman"/>
                <w:color w:val="FF0000"/>
                <w:sz w:val="20"/>
                <w:szCs w:val="20"/>
              </w:rPr>
            </w:pPr>
            <w:r>
              <w:rPr>
                <w:sz w:val="20"/>
                <w:szCs w:val="20"/>
              </w:rPr>
              <w:t>66000,0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1E7649"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2.50</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tabs>
                <w:tab w:val="right" w:pos="1944"/>
              </w:tabs>
              <w:rPr>
                <w:sz w:val="20"/>
                <w:szCs w:val="20"/>
              </w:rPr>
            </w:pPr>
            <w:r w:rsidRPr="00B473EB">
              <w:rPr>
                <w:sz w:val="20"/>
                <w:szCs w:val="20"/>
              </w:rPr>
              <w:t xml:space="preserve">в  здании </w:t>
            </w:r>
            <w:r w:rsidRPr="00B473EB">
              <w:rPr>
                <w:sz w:val="20"/>
                <w:szCs w:val="20"/>
              </w:rPr>
              <w:tab/>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jc w:val="center"/>
              <w:rPr>
                <w:rFonts w:eastAsia="Times New Roman" w:cs="Times New Roman"/>
                <w:sz w:val="20"/>
                <w:szCs w:val="20"/>
              </w:rPr>
            </w:pPr>
            <w:r>
              <w:rPr>
                <w:rFonts w:eastAsia="Times New Roman" w:cs="Times New Roman"/>
                <w:sz w:val="20"/>
                <w:szCs w:val="20"/>
              </w:rPr>
              <w:t>Инв № 0102052</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 xml:space="preserve">д. </w:t>
            </w:r>
            <w:r>
              <w:rPr>
                <w:sz w:val="20"/>
                <w:szCs w:val="20"/>
              </w:rPr>
              <w:t>Ивашев д.14 кв 1</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43,8</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49000,0</w:t>
            </w:r>
          </w:p>
        </w:tc>
        <w:tc>
          <w:tcPr>
            <w:tcW w:w="1440" w:type="dxa"/>
            <w:shd w:val="clear" w:color="auto" w:fill="auto"/>
            <w:noWrap/>
          </w:tcPr>
          <w:p w:rsidR="00286D5A" w:rsidRDefault="00286D5A" w:rsidP="00054677">
            <w:pPr>
              <w:jc w:val="center"/>
              <w:rPr>
                <w:rFonts w:eastAsia="Times New Roman" w:cs="Times New Roman"/>
                <w:sz w:val="20"/>
                <w:szCs w:val="20"/>
              </w:rPr>
            </w:pPr>
          </w:p>
          <w:p w:rsidR="00286D5A" w:rsidRPr="00865ABC"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2.51</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tabs>
                <w:tab w:val="right" w:pos="1944"/>
              </w:tabs>
              <w:rPr>
                <w:sz w:val="20"/>
                <w:szCs w:val="20"/>
              </w:rPr>
            </w:pPr>
            <w:r w:rsidRPr="00B473EB">
              <w:rPr>
                <w:sz w:val="20"/>
                <w:szCs w:val="20"/>
              </w:rPr>
              <w:lastRenderedPageBreak/>
              <w:t xml:space="preserve">в  здании </w:t>
            </w:r>
            <w:r w:rsidRPr="00B473EB">
              <w:rPr>
                <w:sz w:val="20"/>
                <w:szCs w:val="20"/>
              </w:rPr>
              <w:tab/>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jc w:val="center"/>
              <w:rPr>
                <w:rFonts w:eastAsia="Times New Roman" w:cs="Times New Roman"/>
                <w:sz w:val="20"/>
                <w:szCs w:val="20"/>
              </w:rPr>
            </w:pPr>
            <w:r>
              <w:rPr>
                <w:rFonts w:eastAsia="Times New Roman" w:cs="Times New Roman"/>
                <w:sz w:val="20"/>
                <w:szCs w:val="20"/>
              </w:rPr>
              <w:t>Инв № 0102053</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157984  Костромская  </w:t>
            </w:r>
            <w:r w:rsidRPr="0016435C">
              <w:rPr>
                <w:sz w:val="20"/>
                <w:szCs w:val="20"/>
              </w:rPr>
              <w:lastRenderedPageBreak/>
              <w:t xml:space="preserve">область  Кадыйский  район  </w:t>
            </w:r>
          </w:p>
          <w:p w:rsidR="00286D5A" w:rsidRPr="0016435C" w:rsidRDefault="00286D5A" w:rsidP="00054677">
            <w:pPr>
              <w:rPr>
                <w:sz w:val="20"/>
                <w:szCs w:val="20"/>
              </w:rPr>
            </w:pPr>
            <w:r>
              <w:rPr>
                <w:sz w:val="20"/>
                <w:szCs w:val="20"/>
              </w:rPr>
              <w:t>д. Ивашев д.14 кв2</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43,8</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lastRenderedPageBreak/>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lastRenderedPageBreak/>
              <w:t>49000,0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 xml:space="preserve">Решение Совета депутатов  </w:t>
            </w:r>
            <w:r>
              <w:rPr>
                <w:rFonts w:eastAsia="Times New Roman" w:cs="Times New Roman"/>
                <w:sz w:val="20"/>
                <w:szCs w:val="20"/>
              </w:rPr>
              <w:lastRenderedPageBreak/>
              <w:t>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w:t>
            </w:r>
            <w:r>
              <w:rPr>
                <w:rFonts w:eastAsia="Times New Roman" w:cs="Times New Roman"/>
                <w:sz w:val="20"/>
                <w:szCs w:val="20"/>
              </w:rPr>
              <w:lastRenderedPageBreak/>
              <w:t>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w:t>
            </w:r>
            <w:r>
              <w:rPr>
                <w:rFonts w:eastAsia="Times New Roman" w:cs="Times New Roman"/>
                <w:sz w:val="20"/>
                <w:szCs w:val="20"/>
              </w:rPr>
              <w:lastRenderedPageBreak/>
              <w:t xml:space="preserve">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2.52</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Default="00286D5A" w:rsidP="00054677">
            <w:pPr>
              <w:jc w:val="center"/>
              <w:rPr>
                <w:sz w:val="20"/>
                <w:szCs w:val="20"/>
              </w:rPr>
            </w:pPr>
            <w:r w:rsidRPr="00B473EB">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sz w:val="20"/>
                <w:szCs w:val="20"/>
              </w:rPr>
              <w:t>Инв № 0102054</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Default="00286D5A" w:rsidP="00054677">
            <w:pPr>
              <w:jc w:val="center"/>
              <w:rPr>
                <w:rFonts w:eastAsia="Times New Roman" w:cs="Times New Roman"/>
                <w:sz w:val="20"/>
                <w:szCs w:val="20"/>
              </w:rPr>
            </w:pPr>
            <w:r>
              <w:rPr>
                <w:sz w:val="20"/>
                <w:szCs w:val="20"/>
              </w:rPr>
              <w:t>д. Ивашев д.13 кв 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w:t>
            </w:r>
            <w:r>
              <w:rPr>
                <w:sz w:val="20"/>
                <w:szCs w:val="20"/>
              </w:rPr>
              <w:t>36,0</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35000,0</w:t>
            </w:r>
          </w:p>
          <w:p w:rsidR="00286D5A" w:rsidRDefault="00286D5A" w:rsidP="00054677">
            <w:pPr>
              <w:jc w:val="center"/>
              <w:rPr>
                <w:rFonts w:eastAsia="Times New Roman" w:cs="Times New Roman"/>
                <w:sz w:val="20"/>
                <w:szCs w:val="20"/>
              </w:rPr>
            </w:pP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612F87" w:rsidRDefault="00286D5A" w:rsidP="00054677">
            <w:pPr>
              <w:rPr>
                <w:rFonts w:eastAsia="Times New Roman" w:cs="Times New Roman"/>
                <w:color w:val="000000"/>
                <w:sz w:val="20"/>
                <w:szCs w:val="20"/>
              </w:rPr>
            </w:pPr>
            <w:r w:rsidRPr="00612F87">
              <w:rPr>
                <w:rFonts w:eastAsia="Times New Roman" w:cs="Times New Roman"/>
                <w:color w:val="000000"/>
                <w:sz w:val="20"/>
                <w:szCs w:val="20"/>
              </w:rPr>
              <w:t>2.53</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Default="00286D5A" w:rsidP="00054677">
            <w:pPr>
              <w:rPr>
                <w:b/>
                <w:sz w:val="20"/>
                <w:szCs w:val="20"/>
              </w:rPr>
            </w:pPr>
            <w:r>
              <w:rPr>
                <w:rFonts w:eastAsia="Times New Roman" w:cs="Times New Roman"/>
                <w:color w:val="000000"/>
                <w:sz w:val="20"/>
                <w:szCs w:val="20"/>
              </w:rPr>
              <w:t>Инв № 0102055</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Pr>
                <w:sz w:val="20"/>
                <w:szCs w:val="20"/>
              </w:rPr>
              <w:t>д. Ивашев д.13 кв 2</w:t>
            </w:r>
          </w:p>
          <w:p w:rsidR="00286D5A" w:rsidRPr="001E7649"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612F87">
              <w:rPr>
                <w:rFonts w:eastAsia="Times New Roman" w:cs="Times New Roman"/>
                <w:color w:val="000000"/>
                <w:sz w:val="20"/>
                <w:szCs w:val="20"/>
              </w:rPr>
              <w:t xml:space="preserve">Площадь </w:t>
            </w:r>
            <w:r>
              <w:rPr>
                <w:sz w:val="20"/>
                <w:szCs w:val="20"/>
              </w:rPr>
              <w:t>36,0</w:t>
            </w:r>
          </w:p>
          <w:p w:rsidR="00286D5A" w:rsidRPr="00612F87" w:rsidRDefault="00286D5A" w:rsidP="00054677">
            <w:pPr>
              <w:jc w:val="center"/>
              <w:rPr>
                <w:rFonts w:eastAsia="Times New Roman" w:cs="Times New Roman"/>
                <w:color w:val="000000"/>
                <w:sz w:val="20"/>
                <w:szCs w:val="20"/>
              </w:rPr>
            </w:pPr>
            <w:r w:rsidRPr="00612F87">
              <w:rPr>
                <w:rFonts w:eastAsia="Times New Roman" w:cs="Times New Roman"/>
                <w:color w:val="000000"/>
                <w:sz w:val="20"/>
                <w:szCs w:val="20"/>
              </w:rPr>
              <w:t xml:space="preserve"> м</w:t>
            </w:r>
            <w:r w:rsidRPr="00612F87">
              <w:rPr>
                <w:rFonts w:eastAsia="Times New Roman" w:cs="Times New Roman"/>
                <w:color w:val="000000"/>
                <w:sz w:val="20"/>
                <w:szCs w:val="20"/>
                <w:vertAlign w:val="superscript"/>
              </w:rPr>
              <w:t>2</w:t>
            </w:r>
          </w:p>
        </w:tc>
        <w:tc>
          <w:tcPr>
            <w:tcW w:w="1320" w:type="dxa"/>
            <w:gridSpan w:val="2"/>
            <w:shd w:val="clear" w:color="auto" w:fill="auto"/>
            <w:noWrap/>
          </w:tcPr>
          <w:p w:rsidR="00286D5A" w:rsidRPr="001E7649" w:rsidRDefault="00286D5A" w:rsidP="00054677">
            <w:pPr>
              <w:jc w:val="center"/>
              <w:rPr>
                <w:rFonts w:eastAsia="Times New Roman" w:cs="Times New Roman"/>
                <w:color w:val="FF0000"/>
                <w:sz w:val="20"/>
                <w:szCs w:val="20"/>
              </w:rPr>
            </w:pPr>
            <w:r>
              <w:rPr>
                <w:sz w:val="20"/>
                <w:szCs w:val="20"/>
              </w:rPr>
              <w:t>35000,0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1E7649"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1E7649"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Pr="00612F87" w:rsidRDefault="00286D5A" w:rsidP="00054677">
            <w:pPr>
              <w:rPr>
                <w:rFonts w:eastAsia="Times New Roman" w:cs="Times New Roman"/>
                <w:color w:val="000000"/>
                <w:sz w:val="20"/>
                <w:szCs w:val="20"/>
              </w:rPr>
            </w:pPr>
            <w:r w:rsidRPr="00612F87">
              <w:rPr>
                <w:rFonts w:eastAsia="Times New Roman" w:cs="Times New Roman"/>
                <w:color w:val="000000"/>
                <w:sz w:val="20"/>
                <w:szCs w:val="20"/>
              </w:rPr>
              <w:lastRenderedPageBreak/>
              <w:t>2.54</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1E7649" w:rsidRDefault="00286D5A" w:rsidP="00054677">
            <w:pPr>
              <w:jc w:val="center"/>
              <w:rPr>
                <w:rFonts w:eastAsia="Times New Roman" w:cs="Times New Roman"/>
                <w:color w:val="FF0000"/>
                <w:sz w:val="20"/>
                <w:szCs w:val="20"/>
              </w:rPr>
            </w:pPr>
            <w:r>
              <w:rPr>
                <w:rFonts w:eastAsia="Times New Roman" w:cs="Times New Roman"/>
                <w:color w:val="000000"/>
                <w:sz w:val="20"/>
                <w:szCs w:val="20"/>
              </w:rPr>
              <w:t>Инв № 0102056</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Ивашев д.</w:t>
            </w:r>
            <w:r>
              <w:rPr>
                <w:sz w:val="20"/>
                <w:szCs w:val="20"/>
              </w:rPr>
              <w:t>1</w:t>
            </w:r>
            <w:r w:rsidRPr="0016435C">
              <w:rPr>
                <w:sz w:val="20"/>
                <w:szCs w:val="20"/>
              </w:rPr>
              <w:t>6</w:t>
            </w:r>
            <w:r>
              <w:rPr>
                <w:sz w:val="20"/>
                <w:szCs w:val="20"/>
              </w:rPr>
              <w:t xml:space="preserve"> кв 1</w:t>
            </w:r>
          </w:p>
          <w:p w:rsidR="00286D5A" w:rsidRPr="001E7649" w:rsidRDefault="00286D5A" w:rsidP="00054677">
            <w:pPr>
              <w:jc w:val="center"/>
              <w:rPr>
                <w:rFonts w:eastAsia="Times New Roman" w:cs="Times New Roman"/>
                <w:color w:val="FF0000"/>
                <w:sz w:val="20"/>
                <w:szCs w:val="20"/>
              </w:rPr>
            </w:pP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612F87">
              <w:rPr>
                <w:rFonts w:eastAsia="Times New Roman" w:cs="Times New Roman"/>
                <w:color w:val="000000"/>
                <w:sz w:val="20"/>
                <w:szCs w:val="20"/>
              </w:rPr>
              <w:t xml:space="preserve">Площадь  </w:t>
            </w:r>
            <w:r>
              <w:rPr>
                <w:sz w:val="20"/>
                <w:szCs w:val="20"/>
              </w:rPr>
              <w:t>63,0</w:t>
            </w:r>
          </w:p>
          <w:p w:rsidR="00286D5A" w:rsidRPr="00612F87" w:rsidRDefault="00286D5A" w:rsidP="00054677">
            <w:pPr>
              <w:jc w:val="center"/>
              <w:rPr>
                <w:rFonts w:eastAsia="Times New Roman" w:cs="Times New Roman"/>
                <w:color w:val="000000"/>
                <w:sz w:val="20"/>
                <w:szCs w:val="20"/>
              </w:rPr>
            </w:pPr>
            <w:r w:rsidRPr="00612F87">
              <w:rPr>
                <w:rFonts w:eastAsia="Times New Roman" w:cs="Times New Roman"/>
                <w:color w:val="000000"/>
                <w:sz w:val="20"/>
                <w:szCs w:val="20"/>
              </w:rPr>
              <w:t>м</w:t>
            </w:r>
            <w:r w:rsidRPr="00612F87">
              <w:rPr>
                <w:rFonts w:eastAsia="Times New Roman" w:cs="Times New Roman"/>
                <w:color w:val="000000"/>
                <w:sz w:val="20"/>
                <w:szCs w:val="20"/>
                <w:vertAlign w:val="superscript"/>
              </w:rPr>
              <w:t>2</w:t>
            </w:r>
          </w:p>
        </w:tc>
        <w:tc>
          <w:tcPr>
            <w:tcW w:w="1320" w:type="dxa"/>
            <w:gridSpan w:val="2"/>
            <w:shd w:val="clear" w:color="auto" w:fill="auto"/>
            <w:noWrap/>
          </w:tcPr>
          <w:p w:rsidR="00286D5A" w:rsidRPr="001E7649" w:rsidRDefault="00286D5A" w:rsidP="00054677">
            <w:pPr>
              <w:jc w:val="center"/>
              <w:rPr>
                <w:rFonts w:eastAsia="Times New Roman" w:cs="Times New Roman"/>
                <w:color w:val="FF0000"/>
                <w:sz w:val="20"/>
                <w:szCs w:val="20"/>
              </w:rPr>
            </w:pPr>
            <w:r>
              <w:rPr>
                <w:sz w:val="20"/>
                <w:szCs w:val="20"/>
              </w:rPr>
              <w:t>66000,0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1E7649" w:rsidRDefault="00286D5A" w:rsidP="00054677">
            <w:pP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1E7649" w:rsidRDefault="00286D5A" w:rsidP="00054677">
            <w:pPr>
              <w:jc w:val="center"/>
              <w:rPr>
                <w:rFonts w:eastAsia="Times New Roman" w:cs="Times New Roman"/>
                <w:color w:val="FF0000"/>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сельского поселения </w:t>
            </w:r>
          </w:p>
        </w:tc>
        <w:tc>
          <w:tcPr>
            <w:tcW w:w="1643" w:type="dxa"/>
          </w:tcPr>
          <w:p w:rsidR="00286D5A" w:rsidRPr="001E7649" w:rsidRDefault="00286D5A" w:rsidP="00054677">
            <w:pPr>
              <w:jc w:val="center"/>
              <w:rPr>
                <w:rFonts w:eastAsia="Times New Roman" w:cs="Times New Roman"/>
                <w:color w:val="FF0000"/>
                <w:sz w:val="20"/>
                <w:szCs w:val="20"/>
              </w:rPr>
            </w:pPr>
            <w:r>
              <w:rPr>
                <w:rFonts w:eastAsia="Times New Roman" w:cs="Times New Roman"/>
                <w:sz w:val="20"/>
                <w:szCs w:val="20"/>
              </w:rPr>
              <w:t>нет</w:t>
            </w:r>
          </w:p>
        </w:tc>
      </w:tr>
      <w:tr w:rsidR="00286D5A" w:rsidRPr="00222FF9" w:rsidTr="00286D5A">
        <w:trPr>
          <w:trHeight w:val="1414"/>
        </w:trPr>
        <w:tc>
          <w:tcPr>
            <w:tcW w:w="785" w:type="dxa"/>
            <w:shd w:val="clear" w:color="auto" w:fill="auto"/>
            <w:noWrap/>
          </w:tcPr>
          <w:p w:rsidR="00286D5A" w:rsidRPr="00612F87" w:rsidRDefault="00286D5A" w:rsidP="00054677">
            <w:pPr>
              <w:rPr>
                <w:rFonts w:eastAsia="Times New Roman" w:cs="Times New Roman"/>
                <w:color w:val="000000"/>
                <w:sz w:val="20"/>
                <w:szCs w:val="20"/>
              </w:rPr>
            </w:pPr>
            <w:r w:rsidRPr="00612F87">
              <w:rPr>
                <w:rFonts w:eastAsia="Times New Roman" w:cs="Times New Roman"/>
                <w:color w:val="000000"/>
                <w:sz w:val="20"/>
                <w:szCs w:val="20"/>
              </w:rPr>
              <w:t>2.55</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1E7649" w:rsidRDefault="00286D5A" w:rsidP="00054677">
            <w:pPr>
              <w:jc w:val="center"/>
              <w:rPr>
                <w:rFonts w:eastAsia="Times New Roman" w:cs="Times New Roman"/>
                <w:color w:val="FF0000"/>
                <w:sz w:val="20"/>
                <w:szCs w:val="20"/>
              </w:rPr>
            </w:pPr>
            <w:r>
              <w:rPr>
                <w:rFonts w:eastAsia="Times New Roman" w:cs="Times New Roman"/>
                <w:color w:val="000000"/>
                <w:sz w:val="20"/>
                <w:szCs w:val="20"/>
              </w:rPr>
              <w:t>Инв № 0102057</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E7649" w:rsidRDefault="00286D5A" w:rsidP="00054677">
            <w:pPr>
              <w:jc w:val="center"/>
              <w:rPr>
                <w:rFonts w:eastAsia="Times New Roman" w:cs="Times New Roman"/>
                <w:color w:val="FF0000"/>
                <w:sz w:val="20"/>
                <w:szCs w:val="20"/>
              </w:rPr>
            </w:pPr>
            <w:r w:rsidRPr="0016435C">
              <w:rPr>
                <w:sz w:val="20"/>
                <w:szCs w:val="20"/>
              </w:rPr>
              <w:t>д. Ивашев д.</w:t>
            </w:r>
            <w:r>
              <w:rPr>
                <w:sz w:val="20"/>
                <w:szCs w:val="20"/>
              </w:rPr>
              <w:t>1</w:t>
            </w:r>
            <w:r w:rsidRPr="0016435C">
              <w:rPr>
                <w:sz w:val="20"/>
                <w:szCs w:val="20"/>
              </w:rPr>
              <w:t>6</w:t>
            </w:r>
            <w:r>
              <w:rPr>
                <w:sz w:val="20"/>
                <w:szCs w:val="20"/>
              </w:rPr>
              <w:t xml:space="preserve"> кв 2</w:t>
            </w:r>
          </w:p>
        </w:tc>
        <w:tc>
          <w:tcPr>
            <w:tcW w:w="1212" w:type="dxa"/>
            <w:shd w:val="clear" w:color="auto" w:fill="auto"/>
            <w:noWrap/>
          </w:tcPr>
          <w:p w:rsidR="00286D5A" w:rsidRPr="001714E8" w:rsidRDefault="00286D5A" w:rsidP="00054677">
            <w:pPr>
              <w:jc w:val="right"/>
              <w:rPr>
                <w:rFonts w:eastAsia="Times New Roman" w:cs="Times New Roman"/>
                <w:sz w:val="20"/>
                <w:szCs w:val="20"/>
              </w:rPr>
            </w:pPr>
            <w:r w:rsidRPr="001714E8">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sidRPr="00612F87">
              <w:rPr>
                <w:rFonts w:eastAsia="Times New Roman" w:cs="Times New Roman"/>
                <w:color w:val="000000"/>
                <w:sz w:val="20"/>
                <w:szCs w:val="20"/>
              </w:rPr>
              <w:t>Площадь</w:t>
            </w:r>
            <w:r>
              <w:rPr>
                <w:sz w:val="20"/>
                <w:szCs w:val="20"/>
              </w:rPr>
              <w:t>63,0</w:t>
            </w:r>
          </w:p>
          <w:p w:rsidR="00286D5A" w:rsidRPr="00612F87" w:rsidRDefault="00286D5A" w:rsidP="00054677">
            <w:pPr>
              <w:jc w:val="center"/>
              <w:rPr>
                <w:rFonts w:eastAsia="Times New Roman" w:cs="Times New Roman"/>
                <w:color w:val="000000"/>
                <w:sz w:val="20"/>
                <w:szCs w:val="20"/>
              </w:rPr>
            </w:pPr>
            <w:r w:rsidRPr="00612F87">
              <w:rPr>
                <w:rFonts w:eastAsia="Times New Roman" w:cs="Times New Roman"/>
                <w:color w:val="000000"/>
                <w:sz w:val="20"/>
                <w:szCs w:val="20"/>
              </w:rPr>
              <w:t xml:space="preserve">  м</w:t>
            </w:r>
            <w:r w:rsidRPr="00612F87">
              <w:rPr>
                <w:rFonts w:eastAsia="Times New Roman" w:cs="Times New Roman"/>
                <w:color w:val="000000"/>
                <w:sz w:val="20"/>
                <w:szCs w:val="20"/>
                <w:vertAlign w:val="superscript"/>
              </w:rPr>
              <w:t>2</w:t>
            </w:r>
          </w:p>
        </w:tc>
        <w:tc>
          <w:tcPr>
            <w:tcW w:w="1320" w:type="dxa"/>
            <w:gridSpan w:val="2"/>
            <w:shd w:val="clear" w:color="auto" w:fill="auto"/>
            <w:noWrap/>
          </w:tcPr>
          <w:p w:rsidR="00286D5A" w:rsidRPr="001E7649" w:rsidRDefault="00286D5A" w:rsidP="00054677">
            <w:pPr>
              <w:jc w:val="center"/>
              <w:rPr>
                <w:rFonts w:eastAsia="Times New Roman" w:cs="Times New Roman"/>
                <w:color w:val="FF0000"/>
                <w:sz w:val="20"/>
                <w:szCs w:val="20"/>
              </w:rPr>
            </w:pPr>
            <w:r>
              <w:rPr>
                <w:sz w:val="20"/>
                <w:szCs w:val="20"/>
              </w:rPr>
              <w:t>66000,0</w:t>
            </w:r>
          </w:p>
        </w:tc>
        <w:tc>
          <w:tcPr>
            <w:tcW w:w="1440" w:type="dxa"/>
            <w:shd w:val="clear" w:color="auto" w:fill="auto"/>
            <w:noWrap/>
          </w:tcPr>
          <w:p w:rsidR="00286D5A" w:rsidRPr="00865ABC" w:rsidRDefault="00286D5A" w:rsidP="00054677">
            <w:pPr>
              <w:jc w:val="center"/>
              <w:rPr>
                <w:rFonts w:eastAsia="Times New Roman" w:cs="Times New Roman"/>
                <w:color w:val="000000"/>
                <w:sz w:val="20"/>
                <w:szCs w:val="20"/>
              </w:rPr>
            </w:pPr>
            <w:r>
              <w:rPr>
                <w:rFonts w:eastAsia="Times New Roman" w:cs="Times New Roman"/>
                <w:sz w:val="20"/>
                <w:szCs w:val="20"/>
              </w:rPr>
              <w:t>отсутствует</w:t>
            </w:r>
          </w:p>
        </w:tc>
        <w:tc>
          <w:tcPr>
            <w:tcW w:w="2040" w:type="dxa"/>
            <w:shd w:val="clear" w:color="auto" w:fill="auto"/>
            <w:noWrap/>
          </w:tcPr>
          <w:p w:rsidR="00286D5A" w:rsidRPr="001E7649" w:rsidRDefault="00286D5A" w:rsidP="00054677">
            <w:pPr>
              <w:jc w:val="center"/>
              <w:rPr>
                <w:rFonts w:eastAsia="Times New Roman" w:cs="Times New Roman"/>
                <w:color w:val="FF0000"/>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Pr="0092313D" w:rsidRDefault="00286D5A" w:rsidP="00054677">
            <w:pPr>
              <w:jc w:val="center"/>
              <w:rPr>
                <w:rFonts w:eastAsia="Times New Roman" w:cs="Times New Roman"/>
                <w:color w:val="000000"/>
                <w:sz w:val="20"/>
                <w:szCs w:val="20"/>
              </w:rPr>
            </w:pPr>
            <w:r w:rsidRPr="0092313D">
              <w:rPr>
                <w:rFonts w:eastAsia="Times New Roman" w:cs="Times New Roman"/>
                <w:color w:val="000000"/>
                <w:sz w:val="20"/>
                <w:szCs w:val="20"/>
              </w:rPr>
              <w:t xml:space="preserve">Администрация </w:t>
            </w:r>
            <w:r>
              <w:rPr>
                <w:rFonts w:eastAsia="Times New Roman" w:cs="Times New Roman"/>
                <w:color w:val="000000"/>
                <w:sz w:val="20"/>
                <w:szCs w:val="20"/>
              </w:rPr>
              <w:t>Екатеринкинского</w:t>
            </w:r>
            <w:r w:rsidRPr="0092313D">
              <w:rPr>
                <w:rFonts w:eastAsia="Times New Roman" w:cs="Times New Roman"/>
                <w:color w:val="000000"/>
                <w:sz w:val="20"/>
                <w:szCs w:val="20"/>
              </w:rPr>
              <w:t xml:space="preserve"> сельского поселения </w:t>
            </w:r>
          </w:p>
        </w:tc>
        <w:tc>
          <w:tcPr>
            <w:tcW w:w="1643" w:type="dxa"/>
          </w:tcPr>
          <w:p w:rsidR="00286D5A" w:rsidRPr="001E7649" w:rsidRDefault="00286D5A" w:rsidP="00054677">
            <w:pPr>
              <w:jc w:val="center"/>
              <w:rPr>
                <w:rFonts w:eastAsia="Times New Roman" w:cs="Times New Roman"/>
                <w:color w:val="FF0000"/>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2.56</w:t>
            </w:r>
          </w:p>
        </w:tc>
        <w:tc>
          <w:tcPr>
            <w:tcW w:w="1630" w:type="dxa"/>
            <w:shd w:val="clear" w:color="auto" w:fill="auto"/>
            <w:noWrap/>
          </w:tcPr>
          <w:p w:rsidR="00286D5A" w:rsidRDefault="00286D5A" w:rsidP="00054677">
            <w:pPr>
              <w:jc w:val="center"/>
              <w:rPr>
                <w:sz w:val="20"/>
                <w:szCs w:val="20"/>
              </w:rPr>
            </w:pPr>
            <w:r w:rsidRPr="00B473EB">
              <w:rPr>
                <w:sz w:val="20"/>
                <w:szCs w:val="20"/>
              </w:rPr>
              <w:t>Жилой дом № 15 д.Ивашево</w:t>
            </w:r>
          </w:p>
          <w:p w:rsidR="00286D5A" w:rsidRPr="00B473EB" w:rsidRDefault="00286D5A" w:rsidP="00054677">
            <w:pPr>
              <w:jc w:val="center"/>
              <w:rPr>
                <w:rFonts w:eastAsia="Times New Roman" w:cs="Times New Roman"/>
                <w:sz w:val="20"/>
                <w:szCs w:val="20"/>
              </w:rPr>
            </w:pPr>
            <w:r>
              <w:rPr>
                <w:rFonts w:eastAsia="Times New Roman" w:cs="Times New Roman"/>
                <w:sz w:val="20"/>
                <w:szCs w:val="20"/>
              </w:rPr>
              <w:t>Инв № 0102058</w:t>
            </w:r>
          </w:p>
        </w:tc>
        <w:tc>
          <w:tcPr>
            <w:tcW w:w="1428" w:type="dxa"/>
            <w:shd w:val="clear" w:color="auto" w:fill="auto"/>
            <w:noWrap/>
          </w:tcPr>
          <w:p w:rsidR="00286D5A" w:rsidRPr="0016435C" w:rsidRDefault="00286D5A" w:rsidP="00054677">
            <w:pPr>
              <w:rPr>
                <w:sz w:val="20"/>
                <w:szCs w:val="20"/>
              </w:rPr>
            </w:pPr>
            <w:r>
              <w:rPr>
                <w:rFonts w:eastAsia="Times New Roman" w:cs="Times New Roman"/>
                <w:sz w:val="20"/>
                <w:szCs w:val="20"/>
              </w:rPr>
              <w:t xml:space="preserve"> </w:t>
            </w: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Ивашев д.</w:t>
            </w:r>
            <w:r>
              <w:rPr>
                <w:sz w:val="20"/>
                <w:szCs w:val="20"/>
              </w:rPr>
              <w:t>15</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45,7</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95000,0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w:t>
            </w:r>
            <w:r>
              <w:rPr>
                <w:rFonts w:eastAsia="Times New Roman" w:cs="Times New Roman"/>
                <w:sz w:val="20"/>
                <w:szCs w:val="20"/>
              </w:rPr>
              <w:lastRenderedPageBreak/>
              <w:t xml:space="preserve">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2.57</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17 д.Ивашево</w:t>
            </w: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jc w:val="center"/>
              <w:rPr>
                <w:rFonts w:eastAsia="Times New Roman" w:cs="Times New Roman"/>
                <w:sz w:val="20"/>
                <w:szCs w:val="20"/>
              </w:rPr>
            </w:pPr>
            <w:r>
              <w:rPr>
                <w:rFonts w:eastAsia="Times New Roman" w:cs="Times New Roman"/>
                <w:sz w:val="20"/>
                <w:szCs w:val="20"/>
              </w:rPr>
              <w:t>Инв № 0102059</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Ивашев д.</w:t>
            </w:r>
            <w:r>
              <w:rPr>
                <w:sz w:val="20"/>
                <w:szCs w:val="20"/>
              </w:rPr>
              <w:t>17</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45,7</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95000,0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2.58</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18 д.Ивашево</w:t>
            </w: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jc w:val="center"/>
              <w:rPr>
                <w:rFonts w:eastAsia="Times New Roman" w:cs="Times New Roman"/>
                <w:sz w:val="20"/>
                <w:szCs w:val="20"/>
              </w:rPr>
            </w:pPr>
            <w:r>
              <w:rPr>
                <w:rFonts w:eastAsia="Times New Roman" w:cs="Times New Roman"/>
                <w:sz w:val="20"/>
                <w:szCs w:val="20"/>
              </w:rPr>
              <w:t>Инв № 0102060</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Ивашев д.</w:t>
            </w:r>
            <w:r>
              <w:rPr>
                <w:sz w:val="20"/>
                <w:szCs w:val="20"/>
              </w:rPr>
              <w:t>18</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w:t>
            </w:r>
            <w:r>
              <w:rPr>
                <w:sz w:val="20"/>
                <w:szCs w:val="20"/>
              </w:rPr>
              <w:t>27,0</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70000,0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2.59</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7 д.Ивашево</w:t>
            </w: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jc w:val="center"/>
              <w:rPr>
                <w:rFonts w:eastAsia="Times New Roman" w:cs="Times New Roman"/>
                <w:sz w:val="20"/>
                <w:szCs w:val="20"/>
              </w:rPr>
            </w:pPr>
            <w:r>
              <w:rPr>
                <w:rFonts w:eastAsia="Times New Roman" w:cs="Times New Roman"/>
                <w:sz w:val="20"/>
                <w:szCs w:val="20"/>
              </w:rPr>
              <w:lastRenderedPageBreak/>
              <w:t>Инв № 0102061</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157984  Костромская  область  Кадыйский  район  </w:t>
            </w:r>
          </w:p>
          <w:p w:rsidR="00286D5A" w:rsidRPr="0016435C" w:rsidRDefault="00286D5A" w:rsidP="00054677">
            <w:pPr>
              <w:rPr>
                <w:sz w:val="20"/>
                <w:szCs w:val="20"/>
              </w:rPr>
            </w:pPr>
            <w:r w:rsidRPr="0016435C">
              <w:rPr>
                <w:sz w:val="20"/>
                <w:szCs w:val="20"/>
              </w:rPr>
              <w:lastRenderedPageBreak/>
              <w:t>д. Ивашев д.</w:t>
            </w:r>
            <w:r>
              <w:rPr>
                <w:sz w:val="20"/>
                <w:szCs w:val="20"/>
              </w:rPr>
              <w:t>7</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35,25</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8000,0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w:t>
            </w:r>
            <w:r>
              <w:rPr>
                <w:rFonts w:eastAsia="Times New Roman" w:cs="Times New Roman"/>
                <w:sz w:val="20"/>
                <w:szCs w:val="20"/>
              </w:rPr>
              <w:lastRenderedPageBreak/>
              <w:t xml:space="preserve">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2.60</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24 д.Ивашево</w:t>
            </w: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jc w:val="center"/>
              <w:rPr>
                <w:rFonts w:eastAsia="Times New Roman" w:cs="Times New Roman"/>
                <w:sz w:val="20"/>
                <w:szCs w:val="20"/>
              </w:rPr>
            </w:pPr>
            <w:r>
              <w:rPr>
                <w:rFonts w:eastAsia="Times New Roman" w:cs="Times New Roman"/>
                <w:sz w:val="20"/>
                <w:szCs w:val="20"/>
              </w:rPr>
              <w:t>Инв № 0102062</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Ивашев д.</w:t>
            </w:r>
            <w:r>
              <w:rPr>
                <w:sz w:val="20"/>
                <w:szCs w:val="20"/>
              </w:rPr>
              <w:t>24</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54,0</w:t>
            </w:r>
          </w:p>
          <w:p w:rsidR="00286D5A" w:rsidRDefault="00286D5A" w:rsidP="00054677">
            <w:pPr>
              <w:jc w:val="center"/>
              <w:rPr>
                <w:sz w:val="20"/>
                <w:szCs w:val="20"/>
              </w:rPr>
            </w:pPr>
            <w:r>
              <w:rPr>
                <w:sz w:val="20"/>
                <w:szCs w:val="20"/>
              </w:rPr>
              <w:t>54,0</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140000,0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2.61</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21 д.Ивашево</w:t>
            </w: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jc w:val="center"/>
              <w:rPr>
                <w:rFonts w:eastAsia="Times New Roman" w:cs="Times New Roman"/>
                <w:sz w:val="20"/>
                <w:szCs w:val="20"/>
              </w:rPr>
            </w:pPr>
            <w:r>
              <w:rPr>
                <w:rFonts w:eastAsia="Times New Roman" w:cs="Times New Roman"/>
                <w:sz w:val="20"/>
                <w:szCs w:val="20"/>
              </w:rPr>
              <w:t>Инв № 0102063</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Ивашев д.</w:t>
            </w:r>
            <w:r>
              <w:rPr>
                <w:sz w:val="20"/>
                <w:szCs w:val="20"/>
              </w:rPr>
              <w:t>21</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54,0</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140000,0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2.62</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25 д.Ивашево</w:t>
            </w: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tabs>
                <w:tab w:val="left" w:pos="1159"/>
              </w:tabs>
              <w:rPr>
                <w:rFonts w:eastAsia="Times New Roman" w:cs="Times New Roman"/>
                <w:sz w:val="20"/>
                <w:szCs w:val="20"/>
              </w:rPr>
            </w:pPr>
            <w:r>
              <w:rPr>
                <w:rFonts w:eastAsia="Times New Roman" w:cs="Times New Roman"/>
                <w:sz w:val="20"/>
                <w:szCs w:val="20"/>
              </w:rPr>
              <w:t>Инв № 0102064</w:t>
            </w:r>
          </w:p>
        </w:tc>
        <w:tc>
          <w:tcPr>
            <w:tcW w:w="1428" w:type="dxa"/>
            <w:shd w:val="clear" w:color="auto" w:fill="auto"/>
            <w:noWrap/>
          </w:tcPr>
          <w:p w:rsidR="00286D5A" w:rsidRPr="0016435C" w:rsidRDefault="00286D5A" w:rsidP="00054677">
            <w:pPr>
              <w:rPr>
                <w:sz w:val="20"/>
                <w:szCs w:val="20"/>
              </w:rPr>
            </w:pPr>
            <w:r w:rsidRPr="0016435C">
              <w:rPr>
                <w:sz w:val="20"/>
                <w:szCs w:val="20"/>
              </w:rPr>
              <w:lastRenderedPageBreak/>
              <w:t xml:space="preserve">157984  Костромская  область  Кадыйский  </w:t>
            </w:r>
            <w:r w:rsidRPr="0016435C">
              <w:rPr>
                <w:sz w:val="20"/>
                <w:szCs w:val="20"/>
              </w:rPr>
              <w:lastRenderedPageBreak/>
              <w:t xml:space="preserve">район  </w:t>
            </w:r>
          </w:p>
          <w:p w:rsidR="00286D5A" w:rsidRPr="0016435C" w:rsidRDefault="00286D5A" w:rsidP="00054677">
            <w:pPr>
              <w:rPr>
                <w:sz w:val="20"/>
                <w:szCs w:val="20"/>
              </w:rPr>
            </w:pPr>
            <w:r w:rsidRPr="0016435C">
              <w:rPr>
                <w:sz w:val="20"/>
                <w:szCs w:val="20"/>
              </w:rPr>
              <w:t>д. Ивашев д.</w:t>
            </w:r>
            <w:r>
              <w:rPr>
                <w:sz w:val="20"/>
                <w:szCs w:val="20"/>
              </w:rPr>
              <w:t>25</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54,0</w:t>
            </w:r>
          </w:p>
          <w:p w:rsidR="00286D5A" w:rsidRDefault="00286D5A" w:rsidP="00054677">
            <w:pPr>
              <w:jc w:val="center"/>
              <w:rPr>
                <w:sz w:val="20"/>
                <w:szCs w:val="20"/>
              </w:rPr>
            </w:pPr>
          </w:p>
          <w:p w:rsidR="00286D5A" w:rsidRDefault="00286D5A" w:rsidP="00054677">
            <w:pPr>
              <w:jc w:val="center"/>
              <w:rPr>
                <w:rFonts w:eastAsia="Times New Roman" w:cs="Times New Roman"/>
                <w:sz w:val="20"/>
                <w:szCs w:val="20"/>
              </w:rPr>
            </w:pPr>
            <w:r w:rsidRPr="00A54329">
              <w:rPr>
                <w:rFonts w:eastAsia="Times New Roman" w:cs="Times New Roman"/>
                <w:sz w:val="20"/>
                <w:szCs w:val="20"/>
              </w:rPr>
              <w:lastRenderedPageBreak/>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lastRenderedPageBreak/>
              <w:t>140000,0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 xml:space="preserve">Решение Совета депутатов  Екатеринкинского сельского поселения </w:t>
            </w:r>
            <w:r>
              <w:rPr>
                <w:rFonts w:eastAsia="Times New Roman" w:cs="Times New Roman"/>
                <w:sz w:val="20"/>
                <w:szCs w:val="20"/>
              </w:rPr>
              <w:lastRenderedPageBreak/>
              <w:t>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района от 25.11.2010 </w:t>
            </w:r>
            <w:r>
              <w:rPr>
                <w:rFonts w:eastAsia="Times New Roman" w:cs="Times New Roman"/>
                <w:sz w:val="20"/>
                <w:szCs w:val="20"/>
              </w:rPr>
              <w:lastRenderedPageBreak/>
              <w:t>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Екатеринки</w:t>
            </w:r>
            <w:r>
              <w:rPr>
                <w:rFonts w:eastAsia="Times New Roman" w:cs="Times New Roman"/>
                <w:sz w:val="20"/>
                <w:szCs w:val="20"/>
              </w:rPr>
              <w:lastRenderedPageBreak/>
              <w:t xml:space="preserve">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2.63</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sz w:val="20"/>
                <w:szCs w:val="20"/>
              </w:rPr>
              <w:t>Инв № 0102065</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 xml:space="preserve">д. </w:t>
            </w:r>
            <w:r>
              <w:rPr>
                <w:sz w:val="20"/>
                <w:szCs w:val="20"/>
              </w:rPr>
              <w:t>Митино</w:t>
            </w:r>
            <w:r w:rsidRPr="0016435C">
              <w:rPr>
                <w:sz w:val="20"/>
                <w:szCs w:val="20"/>
              </w:rPr>
              <w:t xml:space="preserve"> д.</w:t>
            </w:r>
            <w:r>
              <w:rPr>
                <w:sz w:val="20"/>
                <w:szCs w:val="20"/>
              </w:rPr>
              <w:t>10 кв 1</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38,03</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49000,0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2.64</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Default="00286D5A" w:rsidP="00054677">
            <w:pPr>
              <w:jc w:val="center"/>
              <w:rPr>
                <w:rFonts w:eastAsia="Times New Roman" w:cs="Times New Roman"/>
                <w:sz w:val="20"/>
                <w:szCs w:val="20"/>
              </w:rPr>
            </w:pPr>
            <w:r>
              <w:rPr>
                <w:rFonts w:eastAsia="Times New Roman" w:cs="Times New Roman"/>
                <w:sz w:val="20"/>
                <w:szCs w:val="20"/>
              </w:rPr>
              <w:t>Инв № 0102066</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 xml:space="preserve">д. </w:t>
            </w:r>
            <w:r>
              <w:rPr>
                <w:sz w:val="20"/>
                <w:szCs w:val="20"/>
              </w:rPr>
              <w:t>Митино</w:t>
            </w:r>
            <w:r w:rsidRPr="0016435C">
              <w:rPr>
                <w:sz w:val="20"/>
                <w:szCs w:val="20"/>
              </w:rPr>
              <w:t xml:space="preserve"> д.</w:t>
            </w:r>
            <w:r>
              <w:rPr>
                <w:sz w:val="20"/>
                <w:szCs w:val="20"/>
              </w:rPr>
              <w:t>10 кв 2</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38,03</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49000,0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2.65</w:t>
            </w:r>
          </w:p>
        </w:tc>
        <w:tc>
          <w:tcPr>
            <w:tcW w:w="1630" w:type="dxa"/>
            <w:shd w:val="clear" w:color="auto" w:fill="auto"/>
            <w:noWrap/>
          </w:tcPr>
          <w:p w:rsidR="00286D5A" w:rsidRDefault="00286D5A" w:rsidP="00054677">
            <w:pPr>
              <w:jc w:val="center"/>
              <w:rPr>
                <w:sz w:val="20"/>
                <w:szCs w:val="20"/>
              </w:rPr>
            </w:pPr>
            <w:r w:rsidRPr="00E16D4C">
              <w:rPr>
                <w:sz w:val="20"/>
                <w:szCs w:val="20"/>
              </w:rPr>
              <w:t>Жилой дом № 43 д.Борисово</w:t>
            </w:r>
          </w:p>
          <w:p w:rsidR="00286D5A" w:rsidRDefault="00286D5A" w:rsidP="00054677">
            <w:pPr>
              <w:jc w:val="center"/>
              <w:rPr>
                <w:sz w:val="20"/>
                <w:szCs w:val="20"/>
              </w:rPr>
            </w:pPr>
          </w:p>
          <w:p w:rsidR="00286D5A" w:rsidRPr="00E16D4C" w:rsidRDefault="00286D5A" w:rsidP="00054677">
            <w:pPr>
              <w:jc w:val="center"/>
              <w:rPr>
                <w:rFonts w:eastAsia="Times New Roman" w:cs="Times New Roman"/>
                <w:sz w:val="20"/>
                <w:szCs w:val="20"/>
              </w:rPr>
            </w:pPr>
            <w:r>
              <w:rPr>
                <w:rFonts w:eastAsia="Times New Roman" w:cs="Times New Roman"/>
                <w:sz w:val="20"/>
                <w:szCs w:val="20"/>
              </w:rPr>
              <w:t>Инв № 0102067</w:t>
            </w:r>
          </w:p>
        </w:tc>
        <w:tc>
          <w:tcPr>
            <w:tcW w:w="1428" w:type="dxa"/>
            <w:shd w:val="clear" w:color="auto" w:fill="auto"/>
            <w:noWrap/>
          </w:tcPr>
          <w:p w:rsidR="00286D5A" w:rsidRPr="0016435C" w:rsidRDefault="00286D5A" w:rsidP="00054677">
            <w:pPr>
              <w:rPr>
                <w:sz w:val="20"/>
                <w:szCs w:val="20"/>
              </w:rPr>
            </w:pPr>
            <w:r>
              <w:rPr>
                <w:sz w:val="20"/>
                <w:szCs w:val="20"/>
              </w:rPr>
              <w:lastRenderedPageBreak/>
              <w:t>157983</w:t>
            </w:r>
            <w:r w:rsidRPr="0016435C">
              <w:rPr>
                <w:sz w:val="20"/>
                <w:szCs w:val="20"/>
              </w:rPr>
              <w:t xml:space="preserve"> Костромская  область  </w:t>
            </w:r>
            <w:r w:rsidRPr="0016435C">
              <w:rPr>
                <w:sz w:val="20"/>
                <w:szCs w:val="20"/>
              </w:rPr>
              <w:lastRenderedPageBreak/>
              <w:t xml:space="preserve">Кадыйский  район  </w:t>
            </w:r>
          </w:p>
          <w:p w:rsidR="00286D5A" w:rsidRPr="0016435C" w:rsidRDefault="00286D5A" w:rsidP="00054677">
            <w:pPr>
              <w:rPr>
                <w:sz w:val="20"/>
                <w:szCs w:val="20"/>
              </w:rPr>
            </w:pPr>
            <w:r w:rsidRPr="0016435C">
              <w:rPr>
                <w:sz w:val="20"/>
                <w:szCs w:val="20"/>
              </w:rPr>
              <w:t xml:space="preserve">д. </w:t>
            </w:r>
            <w:r>
              <w:rPr>
                <w:sz w:val="20"/>
                <w:szCs w:val="20"/>
              </w:rPr>
              <w:t>Борисово</w:t>
            </w:r>
            <w:r w:rsidRPr="0016435C">
              <w:rPr>
                <w:sz w:val="20"/>
                <w:szCs w:val="20"/>
              </w:rPr>
              <w:t xml:space="preserve"> д.</w:t>
            </w:r>
            <w:r>
              <w:rPr>
                <w:sz w:val="20"/>
                <w:szCs w:val="20"/>
              </w:rPr>
              <w:t>43</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42,20</w:t>
            </w:r>
          </w:p>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lastRenderedPageBreak/>
              <w:t>37000,0</w:t>
            </w:r>
          </w:p>
        </w:tc>
        <w:tc>
          <w:tcPr>
            <w:tcW w:w="1440" w:type="dxa"/>
            <w:shd w:val="clear" w:color="auto" w:fill="auto"/>
            <w:noWrap/>
          </w:tcPr>
          <w:p w:rsidR="00286D5A" w:rsidRDefault="00286D5A" w:rsidP="00054677">
            <w:pPr>
              <w:jc w:val="center"/>
              <w:rPr>
                <w:rFonts w:eastAsia="Times New Roman" w:cs="Times New Roman"/>
                <w:sz w:val="20"/>
                <w:szCs w:val="20"/>
              </w:rPr>
            </w:pPr>
          </w:p>
          <w:p w:rsidR="00286D5A" w:rsidRPr="00932A93" w:rsidRDefault="00286D5A" w:rsidP="00054677">
            <w:pPr>
              <w:jc w:val="center"/>
              <w:rPr>
                <w:rFonts w:eastAsia="Times New Roman" w:cs="Times New Roman"/>
                <w:sz w:val="20"/>
                <w:szCs w:val="20"/>
              </w:rPr>
            </w:pPr>
            <w:r>
              <w:rPr>
                <w:rFonts w:eastAsia="Times New Roman" w:cs="Times New Roman"/>
                <w:sz w:val="20"/>
                <w:szCs w:val="20"/>
              </w:rPr>
              <w:lastRenderedPageBreak/>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Решение Совета депутатов  Екатеринкинского </w:t>
            </w:r>
            <w:r>
              <w:rPr>
                <w:rFonts w:eastAsia="Times New Roman" w:cs="Times New Roman"/>
                <w:sz w:val="20"/>
                <w:szCs w:val="20"/>
              </w:rPr>
              <w:lastRenderedPageBreak/>
              <w:t>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w:t>
            </w:r>
            <w:r>
              <w:rPr>
                <w:rFonts w:eastAsia="Times New Roman" w:cs="Times New Roman"/>
                <w:sz w:val="20"/>
                <w:szCs w:val="20"/>
              </w:rPr>
              <w:lastRenderedPageBreak/>
              <w:t>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Администрация </w:t>
            </w:r>
            <w:r>
              <w:rPr>
                <w:rFonts w:eastAsia="Times New Roman" w:cs="Times New Roman"/>
                <w:sz w:val="20"/>
                <w:szCs w:val="20"/>
              </w:rPr>
              <w:lastRenderedPageBreak/>
              <w:t xml:space="preserve">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1785"/>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2.66</w:t>
            </w:r>
          </w:p>
        </w:tc>
        <w:tc>
          <w:tcPr>
            <w:tcW w:w="1630" w:type="dxa"/>
            <w:shd w:val="clear" w:color="auto" w:fill="auto"/>
            <w:noWrap/>
          </w:tcPr>
          <w:p w:rsidR="00286D5A" w:rsidRDefault="00286D5A" w:rsidP="00054677">
            <w:pPr>
              <w:jc w:val="center"/>
              <w:rPr>
                <w:rFonts w:eastAsia="Times New Roman" w:cs="Times New Roman"/>
                <w:sz w:val="20"/>
                <w:szCs w:val="20"/>
              </w:rPr>
            </w:pPr>
            <w:r w:rsidRPr="00B473EB">
              <w:rPr>
                <w:sz w:val="20"/>
                <w:szCs w:val="20"/>
              </w:rPr>
              <w:t>Жилой дом № 26 д.Борисово</w:t>
            </w:r>
          </w:p>
          <w:p w:rsidR="00286D5A" w:rsidRPr="007A4CE5" w:rsidRDefault="00286D5A" w:rsidP="00054677">
            <w:pPr>
              <w:rPr>
                <w:rFonts w:eastAsia="Times New Roman" w:cs="Times New Roman"/>
                <w:sz w:val="20"/>
                <w:szCs w:val="20"/>
              </w:rPr>
            </w:pPr>
          </w:p>
          <w:p w:rsidR="00286D5A" w:rsidRPr="007A4CE5" w:rsidRDefault="00286D5A" w:rsidP="00054677">
            <w:pPr>
              <w:rPr>
                <w:rFonts w:eastAsia="Times New Roman" w:cs="Times New Roman"/>
                <w:sz w:val="20"/>
                <w:szCs w:val="20"/>
              </w:rPr>
            </w:pPr>
          </w:p>
          <w:p w:rsidR="00286D5A" w:rsidRDefault="00286D5A" w:rsidP="00054677">
            <w:pPr>
              <w:rPr>
                <w:rFonts w:eastAsia="Times New Roman" w:cs="Times New Roman"/>
                <w:sz w:val="20"/>
                <w:szCs w:val="20"/>
              </w:rPr>
            </w:pPr>
          </w:p>
          <w:p w:rsidR="00286D5A" w:rsidRPr="007A4CE5" w:rsidRDefault="00286D5A" w:rsidP="00054677">
            <w:pPr>
              <w:jc w:val="center"/>
              <w:rPr>
                <w:rFonts w:eastAsia="Times New Roman" w:cs="Times New Roman"/>
                <w:sz w:val="20"/>
                <w:szCs w:val="20"/>
              </w:rPr>
            </w:pPr>
            <w:r>
              <w:rPr>
                <w:rFonts w:eastAsia="Times New Roman" w:cs="Times New Roman"/>
                <w:sz w:val="20"/>
                <w:szCs w:val="20"/>
              </w:rPr>
              <w:t>Инв № 0102068</w:t>
            </w:r>
          </w:p>
        </w:tc>
        <w:tc>
          <w:tcPr>
            <w:tcW w:w="1428" w:type="dxa"/>
            <w:shd w:val="clear" w:color="auto" w:fill="auto"/>
            <w:noWrap/>
          </w:tcPr>
          <w:p w:rsidR="00286D5A" w:rsidRPr="0016435C" w:rsidRDefault="00286D5A" w:rsidP="00054677">
            <w:pPr>
              <w:rPr>
                <w:sz w:val="20"/>
                <w:szCs w:val="20"/>
              </w:rPr>
            </w:pPr>
            <w:r>
              <w:rPr>
                <w:sz w:val="20"/>
                <w:szCs w:val="20"/>
              </w:rPr>
              <w:t>157983</w:t>
            </w:r>
            <w:r w:rsidRPr="0016435C">
              <w:rPr>
                <w:sz w:val="20"/>
                <w:szCs w:val="20"/>
              </w:rPr>
              <w:t xml:space="preserve"> Костромская  область  Кадыйский  район  </w:t>
            </w:r>
          </w:p>
          <w:p w:rsidR="00286D5A" w:rsidRPr="0016435C" w:rsidRDefault="00286D5A" w:rsidP="00054677">
            <w:pPr>
              <w:rPr>
                <w:sz w:val="20"/>
                <w:szCs w:val="20"/>
              </w:rPr>
            </w:pPr>
            <w:r w:rsidRPr="0016435C">
              <w:rPr>
                <w:sz w:val="20"/>
                <w:szCs w:val="20"/>
              </w:rPr>
              <w:t xml:space="preserve">д. </w:t>
            </w:r>
            <w:r>
              <w:rPr>
                <w:sz w:val="20"/>
                <w:szCs w:val="20"/>
              </w:rPr>
              <w:t>Борисово</w:t>
            </w:r>
            <w:r w:rsidRPr="0016435C">
              <w:rPr>
                <w:sz w:val="20"/>
                <w:szCs w:val="20"/>
              </w:rPr>
              <w:t xml:space="preserve"> д.</w:t>
            </w:r>
            <w:r>
              <w:rPr>
                <w:sz w:val="20"/>
                <w:szCs w:val="20"/>
              </w:rPr>
              <w:t>26</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33,8</w:t>
            </w:r>
          </w:p>
          <w:p w:rsidR="00286D5A" w:rsidRDefault="00286D5A" w:rsidP="00054677">
            <w:pPr>
              <w:jc w:val="center"/>
              <w:rPr>
                <w:rFonts w:eastAsia="Times New Roman" w:cs="Times New Roman"/>
                <w:sz w:val="20"/>
                <w:szCs w:val="20"/>
              </w:rPr>
            </w:pPr>
            <w:r>
              <w:rPr>
                <w:rFonts w:eastAsia="Times New Roman" w:cs="Times New Roman"/>
                <w:sz w:val="20"/>
                <w:szCs w:val="20"/>
              </w:rPr>
              <w:t xml:space="preserve"> </w:t>
            </w: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32000,0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29.09.2006 г № 32</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25.11.2010 г. № 24</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2.67</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tabs>
                <w:tab w:val="right" w:pos="1944"/>
              </w:tabs>
              <w:rPr>
                <w:sz w:val="20"/>
                <w:szCs w:val="20"/>
              </w:rPr>
            </w:pPr>
            <w:r w:rsidRPr="00B473EB">
              <w:rPr>
                <w:sz w:val="20"/>
                <w:szCs w:val="20"/>
              </w:rPr>
              <w:t xml:space="preserve">в  здании </w:t>
            </w:r>
            <w:r w:rsidRPr="00B473EB">
              <w:rPr>
                <w:sz w:val="20"/>
                <w:szCs w:val="20"/>
              </w:rPr>
              <w:tab/>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jc w:val="center"/>
              <w:rPr>
                <w:rFonts w:eastAsia="Times New Roman" w:cs="Times New Roman"/>
                <w:sz w:val="20"/>
                <w:szCs w:val="20"/>
              </w:rPr>
            </w:pPr>
            <w:r>
              <w:rPr>
                <w:rFonts w:eastAsia="Times New Roman" w:cs="Times New Roman"/>
                <w:sz w:val="20"/>
                <w:szCs w:val="20"/>
              </w:rPr>
              <w:t>Инв № 0102069</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jc w:val="center"/>
              <w:rPr>
                <w:rFonts w:eastAsia="Times New Roman" w:cs="Times New Roman"/>
                <w:sz w:val="20"/>
                <w:szCs w:val="20"/>
              </w:rPr>
            </w:pPr>
            <w:r>
              <w:rPr>
                <w:sz w:val="20"/>
                <w:szCs w:val="20"/>
              </w:rPr>
              <w:t>с.Низкусь ул.Школьная д.9 кв 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 </w:t>
            </w:r>
            <w:r>
              <w:rPr>
                <w:sz w:val="20"/>
                <w:szCs w:val="20"/>
              </w:rPr>
              <w:t>62,5</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rFonts w:eastAsia="Times New Roman" w:cs="Times New Roman"/>
                <w:sz w:val="20"/>
                <w:szCs w:val="20"/>
              </w:rPr>
            </w:pPr>
            <w:r>
              <w:rPr>
                <w:sz w:val="20"/>
                <w:szCs w:val="20"/>
              </w:rPr>
              <w:t>110000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2.68</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0102070</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с.Низкусь ул.Школьная д.12 кв 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w:t>
            </w:r>
            <w:r>
              <w:rPr>
                <w:sz w:val="20"/>
                <w:szCs w:val="20"/>
              </w:rPr>
              <w:t>62,95</w:t>
            </w:r>
          </w:p>
          <w:p w:rsidR="00286D5A" w:rsidRDefault="00286D5A" w:rsidP="00054677">
            <w:pPr>
              <w:jc w:val="center"/>
              <w:rPr>
                <w:sz w:val="20"/>
                <w:szCs w:val="20"/>
              </w:rPr>
            </w:pPr>
            <w:r>
              <w:rPr>
                <w:rFonts w:eastAsia="Times New Roman" w:cs="Times New Roman"/>
                <w:sz w:val="20"/>
                <w:szCs w:val="20"/>
              </w:rPr>
              <w:t xml:space="preserve"> </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125985</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2.69</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0102071</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с.Низкусь ул.Новая д.1 кв 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 50</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20300,0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2.70</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0102072</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 xml:space="preserve">с.Низкусь ул.Новая д.5 </w:t>
            </w:r>
            <w:r>
              <w:rPr>
                <w:sz w:val="20"/>
                <w:szCs w:val="20"/>
              </w:rPr>
              <w:lastRenderedPageBreak/>
              <w:t>кв 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 50</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20300,0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w:t>
            </w:r>
            <w:r>
              <w:rPr>
                <w:rFonts w:eastAsia="Times New Roman" w:cs="Times New Roman"/>
                <w:sz w:val="20"/>
                <w:szCs w:val="20"/>
              </w:rPr>
              <w:lastRenderedPageBreak/>
              <w:t>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2.71</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0102073</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с.Низкусь ул.Почтовая д.7 кв 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 67</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64454,0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2.72</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0102074</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с.Низкусь ул.Школьная д.1 кв 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Площадь62,95 </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80115,0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2.73</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№1</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lastRenderedPageBreak/>
              <w:t>жилого  дома</w:t>
            </w:r>
          </w:p>
          <w:p w:rsidR="00286D5A" w:rsidRPr="00B473EB" w:rsidRDefault="00286D5A" w:rsidP="00054677">
            <w:pPr>
              <w:rPr>
                <w:sz w:val="20"/>
                <w:szCs w:val="20"/>
              </w:rPr>
            </w:pPr>
            <w:r>
              <w:rPr>
                <w:rFonts w:eastAsia="Times New Roman" w:cs="Times New Roman"/>
                <w:sz w:val="20"/>
                <w:szCs w:val="20"/>
              </w:rPr>
              <w:t>Инв № 0102075</w:t>
            </w:r>
          </w:p>
        </w:tc>
        <w:tc>
          <w:tcPr>
            <w:tcW w:w="1428" w:type="dxa"/>
            <w:shd w:val="clear" w:color="auto" w:fill="auto"/>
            <w:noWrap/>
          </w:tcPr>
          <w:p w:rsidR="00286D5A" w:rsidRDefault="00286D5A" w:rsidP="00054677">
            <w:pPr>
              <w:rPr>
                <w:sz w:val="20"/>
                <w:szCs w:val="20"/>
              </w:rPr>
            </w:pPr>
            <w:r>
              <w:rPr>
                <w:sz w:val="20"/>
                <w:szCs w:val="20"/>
              </w:rPr>
              <w:lastRenderedPageBreak/>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lastRenderedPageBreak/>
              <w:t>с.Низкусь ул.Школьная д.12 кв1</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Площадь67</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rPr>
                <w:sz w:val="20"/>
                <w:szCs w:val="20"/>
              </w:rPr>
            </w:pPr>
            <w:r>
              <w:rPr>
                <w:sz w:val="20"/>
                <w:szCs w:val="20"/>
              </w:rPr>
              <w:t>125985,0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Постановление главы администрации Кадыйского муниципального района от 06.07.2010 </w:t>
            </w:r>
            <w:r>
              <w:rPr>
                <w:rFonts w:eastAsia="Times New Roman" w:cs="Times New Roman"/>
                <w:sz w:val="20"/>
                <w:szCs w:val="20"/>
              </w:rPr>
              <w:lastRenderedPageBreak/>
              <w:t>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Администрация Екатеринкинского </w:t>
            </w:r>
            <w:r>
              <w:rPr>
                <w:rFonts w:eastAsia="Times New Roman" w:cs="Times New Roman"/>
                <w:sz w:val="20"/>
                <w:szCs w:val="20"/>
              </w:rPr>
              <w:lastRenderedPageBreak/>
              <w:t>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2.74</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0102076</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с.Низкусь ул.Школьная д.12 кв2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Площадь67</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20300,0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2.75</w:t>
            </w:r>
          </w:p>
        </w:tc>
        <w:tc>
          <w:tcPr>
            <w:tcW w:w="1630" w:type="dxa"/>
            <w:shd w:val="clear" w:color="auto" w:fill="auto"/>
            <w:noWrap/>
          </w:tcPr>
          <w:p w:rsidR="00286D5A" w:rsidRPr="00B473EB" w:rsidRDefault="00286D5A" w:rsidP="00054677">
            <w:pPr>
              <w:rPr>
                <w:sz w:val="20"/>
                <w:szCs w:val="20"/>
              </w:rPr>
            </w:pPr>
            <w:r w:rsidRPr="00B473EB">
              <w:rPr>
                <w:sz w:val="20"/>
                <w:szCs w:val="20"/>
              </w:rPr>
              <w:t>Квартира №2</w:t>
            </w:r>
          </w:p>
          <w:p w:rsidR="00286D5A" w:rsidRPr="00B473EB" w:rsidRDefault="00286D5A" w:rsidP="00054677">
            <w:pPr>
              <w:rPr>
                <w:sz w:val="20"/>
                <w:szCs w:val="20"/>
              </w:rPr>
            </w:pPr>
            <w:r w:rsidRPr="00B473EB">
              <w:rPr>
                <w:sz w:val="20"/>
                <w:szCs w:val="20"/>
              </w:rPr>
              <w:t xml:space="preserve">в  здании </w:t>
            </w:r>
          </w:p>
          <w:p w:rsidR="00286D5A" w:rsidRPr="00B473EB" w:rsidRDefault="00286D5A" w:rsidP="00054677">
            <w:pPr>
              <w:rPr>
                <w:sz w:val="20"/>
                <w:szCs w:val="20"/>
              </w:rPr>
            </w:pPr>
            <w:r w:rsidRPr="00B473EB">
              <w:rPr>
                <w:sz w:val="20"/>
                <w:szCs w:val="20"/>
              </w:rPr>
              <w:t>двухквартирного</w:t>
            </w:r>
          </w:p>
          <w:p w:rsidR="00286D5A" w:rsidRPr="00B473EB" w:rsidRDefault="00286D5A" w:rsidP="00054677">
            <w:pPr>
              <w:rPr>
                <w:sz w:val="20"/>
                <w:szCs w:val="20"/>
              </w:rPr>
            </w:pPr>
            <w:r w:rsidRPr="00B473EB">
              <w:rPr>
                <w:sz w:val="20"/>
                <w:szCs w:val="20"/>
              </w:rPr>
              <w:t>жилого  дома</w:t>
            </w:r>
          </w:p>
          <w:p w:rsidR="00286D5A" w:rsidRPr="00B473EB" w:rsidRDefault="00286D5A" w:rsidP="00054677">
            <w:pPr>
              <w:rPr>
                <w:sz w:val="20"/>
                <w:szCs w:val="20"/>
              </w:rPr>
            </w:pPr>
            <w:r>
              <w:rPr>
                <w:rFonts w:eastAsia="Times New Roman" w:cs="Times New Roman"/>
                <w:sz w:val="20"/>
                <w:szCs w:val="20"/>
              </w:rPr>
              <w:t>Инв № 0102077</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с.Низкусь ул.Новая д.3 кв2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 50</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18800,0</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t>2.76</w:t>
            </w:r>
          </w:p>
        </w:tc>
        <w:tc>
          <w:tcPr>
            <w:tcW w:w="1630" w:type="dxa"/>
            <w:shd w:val="clear" w:color="auto" w:fill="auto"/>
            <w:noWrap/>
          </w:tcPr>
          <w:p w:rsidR="00286D5A" w:rsidRDefault="00286D5A" w:rsidP="00054677">
            <w:pPr>
              <w:rPr>
                <w:sz w:val="20"/>
                <w:szCs w:val="20"/>
              </w:rPr>
            </w:pPr>
            <w:r>
              <w:rPr>
                <w:sz w:val="20"/>
                <w:szCs w:val="20"/>
              </w:rPr>
              <w:t xml:space="preserve">Жилой дом   </w:t>
            </w:r>
          </w:p>
          <w:p w:rsidR="00286D5A" w:rsidRPr="007A4CE5" w:rsidRDefault="00286D5A" w:rsidP="00054677">
            <w:pPr>
              <w:rPr>
                <w:sz w:val="20"/>
                <w:szCs w:val="20"/>
              </w:rPr>
            </w:pPr>
          </w:p>
          <w:p w:rsidR="00286D5A" w:rsidRPr="007A4CE5" w:rsidRDefault="00286D5A" w:rsidP="00054677">
            <w:pPr>
              <w:rPr>
                <w:sz w:val="20"/>
                <w:szCs w:val="20"/>
              </w:rPr>
            </w:pPr>
          </w:p>
          <w:p w:rsidR="00286D5A" w:rsidRDefault="00286D5A" w:rsidP="00054677">
            <w:pPr>
              <w:rPr>
                <w:sz w:val="20"/>
                <w:szCs w:val="20"/>
              </w:rPr>
            </w:pPr>
          </w:p>
          <w:p w:rsidR="00286D5A" w:rsidRPr="007A4CE5" w:rsidRDefault="00286D5A" w:rsidP="00054677">
            <w:pPr>
              <w:jc w:val="center"/>
              <w:rPr>
                <w:sz w:val="20"/>
                <w:szCs w:val="20"/>
              </w:rPr>
            </w:pPr>
            <w:r>
              <w:rPr>
                <w:rFonts w:eastAsia="Times New Roman" w:cs="Times New Roman"/>
                <w:sz w:val="20"/>
                <w:szCs w:val="20"/>
              </w:rPr>
              <w:t>Инв № 0102078</w:t>
            </w:r>
          </w:p>
        </w:tc>
        <w:tc>
          <w:tcPr>
            <w:tcW w:w="1428" w:type="dxa"/>
            <w:shd w:val="clear" w:color="auto" w:fill="auto"/>
            <w:noWrap/>
          </w:tcPr>
          <w:p w:rsidR="00286D5A" w:rsidRDefault="00286D5A" w:rsidP="00054677">
            <w:pPr>
              <w:rPr>
                <w:sz w:val="20"/>
                <w:szCs w:val="20"/>
              </w:rPr>
            </w:pPr>
            <w:r>
              <w:rPr>
                <w:sz w:val="20"/>
                <w:szCs w:val="20"/>
              </w:rPr>
              <w:lastRenderedPageBreak/>
              <w:t>157986</w:t>
            </w:r>
          </w:p>
          <w:p w:rsidR="00286D5A" w:rsidRDefault="00286D5A" w:rsidP="00054677">
            <w:pPr>
              <w:rPr>
                <w:sz w:val="20"/>
                <w:szCs w:val="20"/>
              </w:rPr>
            </w:pPr>
            <w:r w:rsidRPr="0016435C">
              <w:rPr>
                <w:sz w:val="20"/>
                <w:szCs w:val="20"/>
              </w:rPr>
              <w:t xml:space="preserve">Костромская  область  Кадыйский  </w:t>
            </w:r>
            <w:r w:rsidRPr="0016435C">
              <w:rPr>
                <w:sz w:val="20"/>
                <w:szCs w:val="20"/>
              </w:rPr>
              <w:lastRenderedPageBreak/>
              <w:t xml:space="preserve">район </w:t>
            </w:r>
          </w:p>
          <w:p w:rsidR="00286D5A" w:rsidRDefault="00286D5A" w:rsidP="00054677">
            <w:pPr>
              <w:rPr>
                <w:sz w:val="20"/>
                <w:szCs w:val="20"/>
              </w:rPr>
            </w:pPr>
            <w:r>
              <w:rPr>
                <w:sz w:val="20"/>
                <w:szCs w:val="20"/>
              </w:rPr>
              <w:t>д.Доронино д.26</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Площадь 24</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129305</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 xml:space="preserve">Решение Совета депутатов  Екатеринкинского сельского поселения </w:t>
            </w:r>
            <w:r>
              <w:rPr>
                <w:rFonts w:eastAsia="Times New Roman" w:cs="Times New Roman"/>
                <w:sz w:val="20"/>
                <w:szCs w:val="20"/>
              </w:rPr>
              <w:lastRenderedPageBreak/>
              <w:t>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Постановление главы администрации Кадыйского муниципального </w:t>
            </w:r>
            <w:r>
              <w:rPr>
                <w:rFonts w:eastAsia="Times New Roman" w:cs="Times New Roman"/>
                <w:sz w:val="20"/>
                <w:szCs w:val="20"/>
              </w:rPr>
              <w:lastRenderedPageBreak/>
              <w:t>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Екатеринки</w:t>
            </w:r>
            <w:r>
              <w:rPr>
                <w:rFonts w:eastAsia="Times New Roman" w:cs="Times New Roman"/>
                <w:sz w:val="20"/>
                <w:szCs w:val="20"/>
              </w:rPr>
              <w:lastRenderedPageBreak/>
              <w:t>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rPr>
                <w:rFonts w:eastAsia="Times New Roman" w:cs="Times New Roman"/>
                <w:sz w:val="20"/>
                <w:szCs w:val="20"/>
              </w:rPr>
            </w:pPr>
            <w:r>
              <w:rPr>
                <w:rFonts w:eastAsia="Times New Roman" w:cs="Times New Roman"/>
                <w:sz w:val="20"/>
                <w:szCs w:val="20"/>
              </w:rPr>
              <w:lastRenderedPageBreak/>
              <w:t>2.77</w:t>
            </w:r>
          </w:p>
        </w:tc>
        <w:tc>
          <w:tcPr>
            <w:tcW w:w="1630" w:type="dxa"/>
            <w:shd w:val="clear" w:color="auto" w:fill="auto"/>
            <w:noWrap/>
          </w:tcPr>
          <w:p w:rsidR="00286D5A" w:rsidRDefault="00286D5A" w:rsidP="00054677">
            <w:pPr>
              <w:rPr>
                <w:sz w:val="20"/>
                <w:szCs w:val="20"/>
              </w:rPr>
            </w:pPr>
            <w:r>
              <w:rPr>
                <w:sz w:val="20"/>
                <w:szCs w:val="20"/>
              </w:rPr>
              <w:t xml:space="preserve">Жилой дом   </w:t>
            </w:r>
          </w:p>
          <w:p w:rsidR="00286D5A" w:rsidRPr="007A4CE5" w:rsidRDefault="00286D5A" w:rsidP="00054677">
            <w:pPr>
              <w:rPr>
                <w:sz w:val="20"/>
                <w:szCs w:val="20"/>
              </w:rPr>
            </w:pPr>
          </w:p>
          <w:p w:rsidR="00286D5A" w:rsidRPr="007A4CE5" w:rsidRDefault="00286D5A" w:rsidP="00054677">
            <w:pPr>
              <w:rPr>
                <w:sz w:val="20"/>
                <w:szCs w:val="20"/>
              </w:rPr>
            </w:pPr>
          </w:p>
          <w:p w:rsidR="00286D5A" w:rsidRDefault="00286D5A" w:rsidP="00054677">
            <w:pPr>
              <w:rPr>
                <w:sz w:val="20"/>
                <w:szCs w:val="20"/>
              </w:rPr>
            </w:pPr>
          </w:p>
          <w:p w:rsidR="00286D5A" w:rsidRPr="007A4CE5" w:rsidRDefault="00286D5A" w:rsidP="00054677">
            <w:pPr>
              <w:jc w:val="center"/>
              <w:rPr>
                <w:sz w:val="20"/>
                <w:szCs w:val="20"/>
              </w:rPr>
            </w:pPr>
            <w:r>
              <w:rPr>
                <w:rFonts w:eastAsia="Times New Roman" w:cs="Times New Roman"/>
                <w:sz w:val="20"/>
                <w:szCs w:val="20"/>
              </w:rPr>
              <w:t>Инв № 0102079</w:t>
            </w:r>
          </w:p>
        </w:tc>
        <w:tc>
          <w:tcPr>
            <w:tcW w:w="1428" w:type="dxa"/>
            <w:shd w:val="clear" w:color="auto" w:fill="auto"/>
            <w:noWrap/>
          </w:tcPr>
          <w:p w:rsidR="00286D5A" w:rsidRDefault="00286D5A" w:rsidP="00054677">
            <w:pPr>
              <w:rPr>
                <w:sz w:val="20"/>
                <w:szCs w:val="20"/>
              </w:rPr>
            </w:pPr>
            <w:r>
              <w:rPr>
                <w:sz w:val="20"/>
                <w:szCs w:val="20"/>
              </w:rPr>
              <w:t>157986</w:t>
            </w:r>
          </w:p>
          <w:p w:rsidR="00286D5A" w:rsidRDefault="00286D5A" w:rsidP="00054677">
            <w:pPr>
              <w:rPr>
                <w:sz w:val="20"/>
                <w:szCs w:val="20"/>
              </w:rPr>
            </w:pPr>
            <w:r w:rsidRPr="0016435C">
              <w:rPr>
                <w:sz w:val="20"/>
                <w:szCs w:val="20"/>
              </w:rPr>
              <w:t xml:space="preserve">Костромская  область  Кадыйский  район </w:t>
            </w:r>
          </w:p>
          <w:p w:rsidR="00286D5A" w:rsidRDefault="00286D5A" w:rsidP="00054677">
            <w:pPr>
              <w:rPr>
                <w:sz w:val="20"/>
                <w:szCs w:val="20"/>
              </w:rPr>
            </w:pPr>
            <w:r>
              <w:rPr>
                <w:sz w:val="20"/>
                <w:szCs w:val="20"/>
              </w:rPr>
              <w:t>д.Доронино д.32</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sz w:val="20"/>
                <w:szCs w:val="20"/>
              </w:rPr>
            </w:pPr>
            <w:r>
              <w:rPr>
                <w:rFonts w:eastAsia="Times New Roman" w:cs="Times New Roman"/>
                <w:sz w:val="20"/>
                <w:szCs w:val="20"/>
              </w:rPr>
              <w:t xml:space="preserve">Площадь24 </w:t>
            </w:r>
          </w:p>
          <w:p w:rsidR="00286D5A" w:rsidRDefault="00286D5A" w:rsidP="00054677">
            <w:pPr>
              <w:jc w:val="center"/>
              <w:rPr>
                <w:rFonts w:eastAsia="Times New Roman" w:cs="Times New Roman"/>
                <w:sz w:val="20"/>
                <w:szCs w:val="20"/>
              </w:rPr>
            </w:pPr>
            <w:r w:rsidRPr="00A54329">
              <w:rPr>
                <w:rFonts w:eastAsia="Times New Roman" w:cs="Times New Roman"/>
                <w:sz w:val="20"/>
                <w:szCs w:val="20"/>
              </w:rPr>
              <w:t>м</w:t>
            </w:r>
            <w:r w:rsidRPr="00A54329">
              <w:rPr>
                <w:rFonts w:eastAsia="Times New Roman" w:cs="Times New Roman"/>
                <w:sz w:val="20"/>
                <w:szCs w:val="20"/>
                <w:vertAlign w:val="superscript"/>
              </w:rPr>
              <w:t>2</w:t>
            </w:r>
          </w:p>
        </w:tc>
        <w:tc>
          <w:tcPr>
            <w:tcW w:w="1320" w:type="dxa"/>
            <w:gridSpan w:val="2"/>
            <w:shd w:val="clear" w:color="auto" w:fill="auto"/>
            <w:noWrap/>
          </w:tcPr>
          <w:p w:rsidR="00286D5A" w:rsidRDefault="00286D5A" w:rsidP="00054677">
            <w:pPr>
              <w:jc w:val="center"/>
              <w:rPr>
                <w:sz w:val="20"/>
                <w:szCs w:val="20"/>
              </w:rPr>
            </w:pPr>
            <w:r>
              <w:rPr>
                <w:sz w:val="20"/>
                <w:szCs w:val="20"/>
              </w:rPr>
              <w:t>125036</w:t>
            </w:r>
          </w:p>
        </w:tc>
        <w:tc>
          <w:tcPr>
            <w:tcW w:w="14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2040" w:type="dxa"/>
            <w:gridSpan w:val="2"/>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06.07.2010 г. №416</w:t>
            </w:r>
          </w:p>
        </w:tc>
        <w:tc>
          <w:tcPr>
            <w:tcW w:w="757" w:type="dxa"/>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p>
        </w:tc>
        <w:tc>
          <w:tcPr>
            <w:tcW w:w="1630" w:type="dxa"/>
            <w:shd w:val="clear" w:color="auto" w:fill="auto"/>
            <w:noWrap/>
          </w:tcPr>
          <w:p w:rsidR="00286D5A" w:rsidRDefault="00286D5A" w:rsidP="00054677">
            <w:pPr>
              <w:rPr>
                <w:b/>
                <w:sz w:val="20"/>
                <w:szCs w:val="20"/>
              </w:rPr>
            </w:pPr>
            <w:r>
              <w:rPr>
                <w:b/>
                <w:sz w:val="20"/>
                <w:szCs w:val="20"/>
              </w:rPr>
              <w:t>Итого</w:t>
            </w:r>
          </w:p>
        </w:tc>
        <w:tc>
          <w:tcPr>
            <w:tcW w:w="1428" w:type="dxa"/>
            <w:shd w:val="clear" w:color="auto" w:fill="auto"/>
            <w:noWrap/>
          </w:tcPr>
          <w:p w:rsidR="00286D5A" w:rsidRDefault="00286D5A" w:rsidP="00054677">
            <w:pPr>
              <w:rPr>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p>
        </w:tc>
        <w:tc>
          <w:tcPr>
            <w:tcW w:w="1680" w:type="dxa"/>
            <w:shd w:val="clear" w:color="auto" w:fill="auto"/>
            <w:noWrap/>
          </w:tcPr>
          <w:p w:rsidR="00286D5A" w:rsidRDefault="00286D5A" w:rsidP="00054677">
            <w:pPr>
              <w:jc w:val="center"/>
              <w:rPr>
                <w:rFonts w:eastAsia="Times New Roman" w:cs="Times New Roman"/>
                <w:sz w:val="20"/>
                <w:szCs w:val="20"/>
              </w:rPr>
            </w:pPr>
          </w:p>
        </w:tc>
        <w:tc>
          <w:tcPr>
            <w:tcW w:w="1320" w:type="dxa"/>
            <w:gridSpan w:val="2"/>
            <w:shd w:val="clear" w:color="auto" w:fill="auto"/>
            <w:noWrap/>
          </w:tcPr>
          <w:p w:rsidR="00286D5A" w:rsidRDefault="00286D5A" w:rsidP="00054677">
            <w:pPr>
              <w:jc w:val="center"/>
              <w:rPr>
                <w:sz w:val="20"/>
                <w:szCs w:val="20"/>
              </w:rPr>
            </w:pPr>
            <w:r>
              <w:rPr>
                <w:sz w:val="20"/>
                <w:szCs w:val="20"/>
              </w:rPr>
              <w:t>28541941,75</w:t>
            </w:r>
          </w:p>
        </w:tc>
        <w:tc>
          <w:tcPr>
            <w:tcW w:w="1440" w:type="dxa"/>
            <w:shd w:val="clear" w:color="auto" w:fill="auto"/>
            <w:noWrap/>
          </w:tcPr>
          <w:p w:rsidR="00286D5A" w:rsidRPr="007148D8" w:rsidRDefault="00286D5A" w:rsidP="00054677">
            <w:pPr>
              <w:jc w:val="center"/>
              <w:rPr>
                <w:rFonts w:eastAsia="Times New Roman" w:cs="Times New Roman"/>
                <w:sz w:val="20"/>
                <w:szCs w:val="20"/>
              </w:rPr>
            </w:pPr>
          </w:p>
        </w:tc>
        <w:tc>
          <w:tcPr>
            <w:tcW w:w="2040" w:type="dxa"/>
            <w:shd w:val="clear" w:color="auto" w:fill="auto"/>
            <w:noWrap/>
          </w:tcPr>
          <w:p w:rsidR="00286D5A" w:rsidRPr="007148D8" w:rsidRDefault="00286D5A" w:rsidP="00054677">
            <w:pPr>
              <w:jc w:val="center"/>
              <w:rPr>
                <w:rFonts w:eastAsia="Times New Roman" w:cs="Times New Roman"/>
                <w:sz w:val="20"/>
                <w:szCs w:val="20"/>
              </w:rPr>
            </w:pPr>
          </w:p>
        </w:tc>
        <w:tc>
          <w:tcPr>
            <w:tcW w:w="2040" w:type="dxa"/>
            <w:gridSpan w:val="2"/>
            <w:shd w:val="clear" w:color="auto" w:fill="auto"/>
            <w:noWrap/>
          </w:tcPr>
          <w:p w:rsidR="00286D5A" w:rsidRDefault="00286D5A" w:rsidP="00054677">
            <w:pPr>
              <w:jc w:val="center"/>
              <w:rPr>
                <w:rFonts w:eastAsia="Times New Roman" w:cs="Times New Roman"/>
                <w:sz w:val="20"/>
                <w:szCs w:val="20"/>
              </w:rPr>
            </w:pPr>
          </w:p>
        </w:tc>
        <w:tc>
          <w:tcPr>
            <w:tcW w:w="757" w:type="dxa"/>
          </w:tcPr>
          <w:p w:rsidR="00286D5A" w:rsidRDefault="00286D5A" w:rsidP="00054677">
            <w:pPr>
              <w:jc w:val="center"/>
              <w:rPr>
                <w:rFonts w:eastAsia="Times New Roman" w:cs="Times New Roman"/>
                <w:sz w:val="20"/>
                <w:szCs w:val="20"/>
              </w:rPr>
            </w:pPr>
          </w:p>
        </w:tc>
        <w:tc>
          <w:tcPr>
            <w:tcW w:w="1643" w:type="dxa"/>
          </w:tcPr>
          <w:p w:rsidR="00286D5A" w:rsidRPr="007148D8" w:rsidRDefault="00286D5A" w:rsidP="00054677">
            <w:pPr>
              <w:jc w:val="center"/>
              <w:rPr>
                <w:rFonts w:eastAsia="Times New Roman" w:cs="Times New Roman"/>
                <w:sz w:val="20"/>
                <w:szCs w:val="20"/>
              </w:rPr>
            </w:pPr>
          </w:p>
        </w:tc>
      </w:tr>
      <w:tr w:rsidR="00286D5A" w:rsidRPr="00222FF9" w:rsidTr="00054677">
        <w:trPr>
          <w:trHeight w:val="300"/>
        </w:trPr>
        <w:tc>
          <w:tcPr>
            <w:tcW w:w="785" w:type="dxa"/>
            <w:shd w:val="clear" w:color="auto" w:fill="auto"/>
            <w:noWrap/>
          </w:tcPr>
          <w:p w:rsidR="00286D5A" w:rsidRDefault="00286D5A" w:rsidP="00054677">
            <w:pPr>
              <w:jc w:val="right"/>
              <w:rPr>
                <w:rFonts w:eastAsia="Times New Roman" w:cs="Times New Roman"/>
                <w:sz w:val="20"/>
                <w:szCs w:val="20"/>
              </w:rPr>
            </w:pPr>
          </w:p>
        </w:tc>
        <w:tc>
          <w:tcPr>
            <w:tcW w:w="15190" w:type="dxa"/>
            <w:gridSpan w:val="12"/>
            <w:shd w:val="clear" w:color="auto" w:fill="auto"/>
            <w:noWrap/>
          </w:tcPr>
          <w:p w:rsidR="00286D5A" w:rsidRPr="007148D8" w:rsidRDefault="00286D5A" w:rsidP="00054677">
            <w:pPr>
              <w:jc w:val="center"/>
              <w:rPr>
                <w:rFonts w:eastAsia="Times New Roman" w:cs="Times New Roman"/>
                <w:sz w:val="20"/>
                <w:szCs w:val="20"/>
              </w:rPr>
            </w:pP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w:t>
            </w:r>
          </w:p>
        </w:tc>
        <w:tc>
          <w:tcPr>
            <w:tcW w:w="1630" w:type="dxa"/>
            <w:shd w:val="clear" w:color="auto" w:fill="auto"/>
            <w:noWrap/>
          </w:tcPr>
          <w:p w:rsidR="00286D5A" w:rsidRDefault="00286D5A" w:rsidP="00054677">
            <w:pPr>
              <w:jc w:val="center"/>
              <w:rPr>
                <w:rFonts w:eastAsia="Times New Roman" w:cs="Times New Roman"/>
                <w:sz w:val="20"/>
                <w:szCs w:val="20"/>
              </w:rPr>
            </w:pPr>
            <w:r w:rsidRPr="00D57858">
              <w:rPr>
                <w:sz w:val="20"/>
                <w:szCs w:val="20"/>
              </w:rPr>
              <w:t>Обелиск</w:t>
            </w:r>
            <w:r>
              <w:rPr>
                <w:sz w:val="20"/>
                <w:szCs w:val="20"/>
              </w:rPr>
              <w:t xml:space="preserve">  д.  Екатеринкино</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 Кадыйский район</w:t>
            </w:r>
          </w:p>
          <w:p w:rsidR="00286D5A" w:rsidRDefault="00286D5A" w:rsidP="00054677">
            <w:pPr>
              <w:jc w:val="center"/>
              <w:rPr>
                <w:rFonts w:eastAsia="Times New Roman" w:cs="Times New Roman"/>
                <w:sz w:val="20"/>
                <w:szCs w:val="20"/>
              </w:rPr>
            </w:pPr>
            <w:r>
              <w:rPr>
                <w:sz w:val="20"/>
                <w:szCs w:val="20"/>
              </w:rPr>
              <w:t>д.Екатеринкино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4000=</w:t>
            </w: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3.2</w:t>
            </w:r>
          </w:p>
        </w:tc>
        <w:tc>
          <w:tcPr>
            <w:tcW w:w="1630" w:type="dxa"/>
            <w:shd w:val="clear" w:color="auto" w:fill="auto"/>
            <w:noWrap/>
          </w:tcPr>
          <w:p w:rsidR="00286D5A" w:rsidRDefault="00286D5A" w:rsidP="00054677">
            <w:pPr>
              <w:jc w:val="center"/>
              <w:rPr>
                <w:rFonts w:eastAsia="Times New Roman" w:cs="Times New Roman"/>
                <w:sz w:val="20"/>
                <w:szCs w:val="20"/>
              </w:rPr>
            </w:pPr>
            <w:r>
              <w:rPr>
                <w:sz w:val="20"/>
                <w:szCs w:val="20"/>
              </w:rPr>
              <w:t>Обелиск  д.  Иваньково</w:t>
            </w:r>
          </w:p>
        </w:tc>
        <w:tc>
          <w:tcPr>
            <w:tcW w:w="1428"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Костромская область, Кадыйский район, д. Иваньково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5000=</w:t>
            </w: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3.3</w:t>
            </w:r>
          </w:p>
        </w:tc>
        <w:tc>
          <w:tcPr>
            <w:tcW w:w="1630" w:type="dxa"/>
            <w:shd w:val="clear" w:color="auto" w:fill="auto"/>
            <w:noWrap/>
          </w:tcPr>
          <w:p w:rsidR="00286D5A" w:rsidRDefault="00286D5A" w:rsidP="00054677">
            <w:pPr>
              <w:jc w:val="center"/>
              <w:rPr>
                <w:sz w:val="20"/>
                <w:szCs w:val="20"/>
              </w:rPr>
            </w:pPr>
            <w:r>
              <w:rPr>
                <w:sz w:val="20"/>
                <w:szCs w:val="20"/>
              </w:rPr>
              <w:t>Обелиск  д.  Ивашево</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 Кадыйский район</w:t>
            </w:r>
            <w:r>
              <w:rPr>
                <w:sz w:val="20"/>
                <w:szCs w:val="20"/>
              </w:rPr>
              <w:t xml:space="preserve"> д.Ивашево</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3000=</w:t>
            </w: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3.4</w:t>
            </w:r>
          </w:p>
        </w:tc>
        <w:tc>
          <w:tcPr>
            <w:tcW w:w="1630" w:type="dxa"/>
            <w:shd w:val="clear" w:color="auto" w:fill="auto"/>
            <w:noWrap/>
          </w:tcPr>
          <w:p w:rsidR="00286D5A" w:rsidRPr="005364DB" w:rsidRDefault="00286D5A" w:rsidP="00054677">
            <w:pPr>
              <w:rPr>
                <w:sz w:val="20"/>
                <w:szCs w:val="20"/>
              </w:rPr>
            </w:pPr>
            <w:r w:rsidRPr="005364DB">
              <w:rPr>
                <w:sz w:val="20"/>
                <w:szCs w:val="20"/>
              </w:rPr>
              <w:t xml:space="preserve">Обелиск </w:t>
            </w:r>
          </w:p>
          <w:p w:rsidR="00286D5A" w:rsidRPr="005364DB" w:rsidRDefault="00286D5A" w:rsidP="00054677">
            <w:pPr>
              <w:rPr>
                <w:sz w:val="20"/>
                <w:szCs w:val="20"/>
              </w:rPr>
            </w:pPr>
            <w:r>
              <w:rPr>
                <w:sz w:val="20"/>
                <w:szCs w:val="20"/>
              </w:rPr>
              <w:t>с.Низкусь</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 Кадыйский район</w:t>
            </w:r>
          </w:p>
          <w:p w:rsidR="00286D5A" w:rsidRPr="005364DB" w:rsidRDefault="00286D5A" w:rsidP="00054677">
            <w:pPr>
              <w:rPr>
                <w:sz w:val="20"/>
                <w:szCs w:val="20"/>
              </w:rPr>
            </w:pPr>
            <w:r w:rsidRPr="005364DB">
              <w:rPr>
                <w:sz w:val="20"/>
                <w:szCs w:val="20"/>
              </w:rPr>
              <w:t>с.Низкусь</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20000=</w:t>
            </w: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Распоряжение главы администрации Екатеринкинского сельского поселения  от 18.03.2014г № 14-р</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p>
        </w:tc>
        <w:tc>
          <w:tcPr>
            <w:tcW w:w="1630" w:type="dxa"/>
            <w:shd w:val="clear" w:color="auto" w:fill="auto"/>
            <w:noWrap/>
          </w:tcPr>
          <w:p w:rsidR="00286D5A" w:rsidRPr="0016435C" w:rsidRDefault="00286D5A" w:rsidP="00054677">
            <w:pPr>
              <w:rPr>
                <w:sz w:val="20"/>
                <w:szCs w:val="20"/>
              </w:rPr>
            </w:pPr>
            <w:r w:rsidRPr="0016435C">
              <w:rPr>
                <w:sz w:val="20"/>
                <w:szCs w:val="20"/>
              </w:rPr>
              <w:t>Улично-дорожная</w:t>
            </w:r>
          </w:p>
          <w:p w:rsidR="00286D5A" w:rsidRPr="0016435C" w:rsidRDefault="00286D5A" w:rsidP="00054677">
            <w:pPr>
              <w:rPr>
                <w:sz w:val="20"/>
                <w:szCs w:val="20"/>
              </w:rPr>
            </w:pPr>
            <w:r w:rsidRPr="0016435C">
              <w:rPr>
                <w:sz w:val="20"/>
                <w:szCs w:val="20"/>
              </w:rPr>
              <w:t>сеть  на  территории</w:t>
            </w:r>
          </w:p>
          <w:p w:rsidR="00286D5A" w:rsidRPr="0016435C" w:rsidRDefault="00286D5A" w:rsidP="00054677">
            <w:pPr>
              <w:rPr>
                <w:sz w:val="20"/>
                <w:szCs w:val="20"/>
              </w:rPr>
            </w:pPr>
            <w:r w:rsidRPr="0016435C">
              <w:rPr>
                <w:sz w:val="20"/>
                <w:szCs w:val="20"/>
              </w:rPr>
              <w:t>населённых  пунктов  Екатеринкинского  сельского  поселения</w:t>
            </w:r>
          </w:p>
          <w:p w:rsidR="00286D5A" w:rsidRPr="0016435C" w:rsidRDefault="00286D5A" w:rsidP="00054677">
            <w:pPr>
              <w:rPr>
                <w:sz w:val="20"/>
                <w:szCs w:val="20"/>
              </w:rPr>
            </w:pPr>
            <w:r>
              <w:rPr>
                <w:sz w:val="20"/>
                <w:szCs w:val="20"/>
              </w:rPr>
              <w:t>Общая  протяжённость  179</w:t>
            </w:r>
            <w:r w:rsidRPr="0016435C">
              <w:rPr>
                <w:sz w:val="20"/>
                <w:szCs w:val="20"/>
              </w:rPr>
              <w:t>00  п.м.,  в  т.ч.:</w:t>
            </w:r>
          </w:p>
          <w:p w:rsidR="00286D5A" w:rsidRPr="0016435C" w:rsidRDefault="00286D5A" w:rsidP="00054677">
            <w:pPr>
              <w:rPr>
                <w:sz w:val="20"/>
                <w:szCs w:val="20"/>
              </w:rPr>
            </w:pPr>
          </w:p>
        </w:tc>
        <w:tc>
          <w:tcPr>
            <w:tcW w:w="1428" w:type="dxa"/>
            <w:shd w:val="clear" w:color="auto" w:fill="auto"/>
            <w:noWrap/>
          </w:tcPr>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p>
        </w:tc>
        <w:tc>
          <w:tcPr>
            <w:tcW w:w="1680" w:type="dxa"/>
            <w:shd w:val="clear" w:color="auto" w:fill="auto"/>
            <w:noWrap/>
          </w:tcPr>
          <w:p w:rsidR="00286D5A" w:rsidRDefault="00286D5A" w:rsidP="00054677">
            <w:pPr>
              <w:jc w:val="center"/>
              <w:rPr>
                <w:rFonts w:eastAsia="Times New Roman" w:cs="Times New Roman"/>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3.5</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 Борисово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Default="00286D5A" w:rsidP="00054677">
            <w:pPr>
              <w:jc w:val="center"/>
              <w:rPr>
                <w:rFonts w:eastAsia="Times New Roman" w:cs="Times New Roman"/>
                <w:sz w:val="20"/>
                <w:szCs w:val="20"/>
              </w:rPr>
            </w:pPr>
            <w:r w:rsidRPr="0016435C">
              <w:rPr>
                <w:sz w:val="20"/>
                <w:szCs w:val="20"/>
              </w:rPr>
              <w:t>д. Борисово</w:t>
            </w:r>
            <w:r>
              <w:rPr>
                <w:sz w:val="20"/>
                <w:szCs w:val="20"/>
              </w:rPr>
              <w:tab/>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1500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3.6</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д.Екатеринкино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w:t>
            </w:r>
            <w:r w:rsidRPr="0016435C">
              <w:rPr>
                <w:sz w:val="20"/>
                <w:szCs w:val="20"/>
              </w:rPr>
              <w:lastRenderedPageBreak/>
              <w:t xml:space="preserve">район  </w:t>
            </w:r>
          </w:p>
          <w:p w:rsidR="00286D5A" w:rsidRPr="0016435C" w:rsidRDefault="00286D5A" w:rsidP="00054677">
            <w:pPr>
              <w:rPr>
                <w:sz w:val="20"/>
                <w:szCs w:val="20"/>
              </w:rPr>
            </w:pPr>
            <w:r w:rsidRPr="0016435C">
              <w:rPr>
                <w:sz w:val="20"/>
                <w:szCs w:val="20"/>
              </w:rPr>
              <w:t>д.Екатеринкино</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2400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 xml:space="preserve">Решение  Совета  депутатов  Екатеринкинского  сельского  </w:t>
            </w:r>
            <w:r w:rsidRPr="0016435C">
              <w:rPr>
                <w:sz w:val="20"/>
                <w:szCs w:val="20"/>
              </w:rPr>
              <w:lastRenderedPageBreak/>
              <w:t>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w:t>
            </w:r>
            <w:r>
              <w:rPr>
                <w:rFonts w:eastAsia="Times New Roman" w:cs="Times New Roman"/>
                <w:sz w:val="20"/>
                <w:szCs w:val="20"/>
              </w:rPr>
              <w:lastRenderedPageBreak/>
              <w:t>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Екатер</w:t>
            </w:r>
            <w:r>
              <w:rPr>
                <w:rFonts w:eastAsia="Times New Roman" w:cs="Times New Roman"/>
                <w:sz w:val="20"/>
                <w:szCs w:val="20"/>
              </w:rPr>
              <w:lastRenderedPageBreak/>
              <w:t xml:space="preserve">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3.7</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д.Николаевское</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16435C" w:rsidRDefault="00286D5A" w:rsidP="00054677">
            <w:pPr>
              <w:rPr>
                <w:sz w:val="20"/>
                <w:szCs w:val="20"/>
              </w:rPr>
            </w:pPr>
            <w:r w:rsidRPr="0016435C">
              <w:rPr>
                <w:sz w:val="20"/>
                <w:szCs w:val="20"/>
              </w:rPr>
              <w:t>д. Николаевское</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3.8</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 Ново-Марьино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Default="00286D5A" w:rsidP="00054677">
            <w:pPr>
              <w:rPr>
                <w:rFonts w:eastAsia="Times New Roman" w:cs="Times New Roman"/>
                <w:sz w:val="20"/>
                <w:szCs w:val="20"/>
              </w:rPr>
            </w:pPr>
            <w:r>
              <w:rPr>
                <w:sz w:val="20"/>
                <w:szCs w:val="20"/>
              </w:rPr>
              <w:t>д. Ново-</w:t>
            </w:r>
            <w:r w:rsidRPr="0016435C">
              <w:rPr>
                <w:sz w:val="20"/>
                <w:szCs w:val="20"/>
              </w:rPr>
              <w:t xml:space="preserve">   Марьино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Протяженность 300 п.м. </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3.9</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 Истопки</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w:t>
            </w:r>
            <w:r w:rsidRPr="0016435C">
              <w:rPr>
                <w:sz w:val="20"/>
                <w:szCs w:val="20"/>
              </w:rPr>
              <w:lastRenderedPageBreak/>
              <w:t xml:space="preserve">район  </w:t>
            </w:r>
          </w:p>
          <w:p w:rsidR="00286D5A" w:rsidRPr="0016435C" w:rsidRDefault="00286D5A" w:rsidP="00054677">
            <w:pPr>
              <w:rPr>
                <w:sz w:val="20"/>
                <w:szCs w:val="20"/>
              </w:rPr>
            </w:pPr>
            <w:r w:rsidRPr="0016435C">
              <w:rPr>
                <w:sz w:val="20"/>
                <w:szCs w:val="20"/>
              </w:rPr>
              <w:t>д. Истопки</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 xml:space="preserve">Решение  Совета  депутатов  Екатеринкинского  сельского  поселения  № 32 от  </w:t>
            </w:r>
            <w:r w:rsidRPr="0016435C">
              <w:rPr>
                <w:sz w:val="20"/>
                <w:szCs w:val="20"/>
              </w:rPr>
              <w:lastRenderedPageBreak/>
              <w:t>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района от </w:t>
            </w:r>
            <w:r>
              <w:rPr>
                <w:rFonts w:eastAsia="Times New Roman" w:cs="Times New Roman"/>
                <w:sz w:val="20"/>
                <w:szCs w:val="20"/>
              </w:rPr>
              <w:lastRenderedPageBreak/>
              <w:t>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Администрация Екатеринкинс</w:t>
            </w:r>
            <w:r>
              <w:rPr>
                <w:rFonts w:eastAsia="Times New Roman" w:cs="Times New Roman"/>
                <w:sz w:val="20"/>
                <w:szCs w:val="20"/>
              </w:rPr>
              <w:lastRenderedPageBreak/>
              <w:t xml:space="preserve">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3.10</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д.Ивашево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Default="00286D5A" w:rsidP="00054677">
            <w:pPr>
              <w:jc w:val="center"/>
              <w:rPr>
                <w:rFonts w:eastAsia="Times New Roman" w:cs="Times New Roman"/>
                <w:sz w:val="20"/>
                <w:szCs w:val="20"/>
              </w:rPr>
            </w:pPr>
            <w:r w:rsidRPr="0016435C">
              <w:rPr>
                <w:sz w:val="20"/>
                <w:szCs w:val="20"/>
              </w:rPr>
              <w:t>д. Ивашево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3.11</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 Митино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д. Митино</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1100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3.12</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 Починок</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lastRenderedPageBreak/>
              <w:t>д. Починок</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300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 xml:space="preserve">Решение  Совета  депутатов  Екатеринкинского  сельского  поселения  № 32 от  29  сентября  2006  </w:t>
            </w:r>
            <w:r w:rsidRPr="0016435C">
              <w:rPr>
                <w:sz w:val="20"/>
                <w:szCs w:val="20"/>
              </w:rPr>
              <w:lastRenderedPageBreak/>
              <w:t>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района от </w:t>
            </w:r>
            <w:r>
              <w:rPr>
                <w:rFonts w:eastAsia="Times New Roman" w:cs="Times New Roman"/>
                <w:sz w:val="20"/>
                <w:szCs w:val="20"/>
              </w:rPr>
              <w:lastRenderedPageBreak/>
              <w:t>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Администрация Екатеринкинского </w:t>
            </w:r>
            <w:r>
              <w:rPr>
                <w:rFonts w:eastAsia="Times New Roman" w:cs="Times New Roman"/>
                <w:sz w:val="20"/>
                <w:szCs w:val="20"/>
              </w:rPr>
              <w:lastRenderedPageBreak/>
              <w:t xml:space="preserve">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3.13</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с.Новая Чудь</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Default="00286D5A" w:rsidP="00054677">
            <w:pPr>
              <w:rPr>
                <w:rFonts w:eastAsia="Times New Roman" w:cs="Times New Roman"/>
                <w:sz w:val="20"/>
                <w:szCs w:val="20"/>
              </w:rPr>
            </w:pPr>
            <w:r>
              <w:rPr>
                <w:sz w:val="20"/>
                <w:szCs w:val="20"/>
              </w:rPr>
              <w:t>с.Новая Чудь</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300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3.14</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д.Иваньково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Pr="0016435C" w:rsidRDefault="00286D5A" w:rsidP="00054677">
            <w:pPr>
              <w:rPr>
                <w:sz w:val="20"/>
                <w:szCs w:val="20"/>
              </w:rPr>
            </w:pPr>
            <w:r w:rsidRPr="0016435C">
              <w:rPr>
                <w:sz w:val="20"/>
                <w:szCs w:val="20"/>
              </w:rPr>
              <w:t>д. Иваньково</w:t>
            </w:r>
          </w:p>
          <w:p w:rsidR="00286D5A" w:rsidRDefault="00286D5A" w:rsidP="00054677">
            <w:pPr>
              <w:jc w:val="center"/>
              <w:rPr>
                <w:rFonts w:eastAsia="Times New Roman" w:cs="Times New Roman"/>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1600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3.15</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 Турово</w:t>
            </w: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157985 Костромская  область  Кадыйский  район  </w:t>
            </w:r>
          </w:p>
          <w:p w:rsidR="00286D5A" w:rsidRDefault="00286D5A" w:rsidP="00054677">
            <w:pPr>
              <w:jc w:val="center"/>
              <w:rPr>
                <w:rFonts w:eastAsia="Times New Roman" w:cs="Times New Roman"/>
                <w:sz w:val="20"/>
                <w:szCs w:val="20"/>
              </w:rPr>
            </w:pPr>
            <w:r w:rsidRPr="0016435C">
              <w:rPr>
                <w:sz w:val="20"/>
                <w:szCs w:val="20"/>
              </w:rPr>
              <w:lastRenderedPageBreak/>
              <w:t>д. Турово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7148D8" w:rsidRDefault="00286D5A" w:rsidP="00054677">
            <w:pPr>
              <w:jc w:val="center"/>
              <w:rPr>
                <w:rFonts w:eastAsia="Times New Roman" w:cs="Times New Roman"/>
                <w:sz w:val="20"/>
                <w:szCs w:val="20"/>
              </w:rPr>
            </w:pPr>
            <w:r w:rsidRPr="0016435C">
              <w:rPr>
                <w:sz w:val="20"/>
                <w:szCs w:val="20"/>
              </w:rPr>
              <w:t xml:space="preserve">Решение  Совета  депутатов  Екатеринкинского  сельского  поселения  № 32 от  29  сентября  2006  </w:t>
            </w:r>
            <w:r w:rsidRPr="0016435C">
              <w:rPr>
                <w:sz w:val="20"/>
                <w:szCs w:val="20"/>
              </w:rPr>
              <w:lastRenderedPageBreak/>
              <w:t>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lastRenderedPageBreak/>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w:t>
            </w:r>
            <w:r>
              <w:rPr>
                <w:rFonts w:eastAsia="Times New Roman" w:cs="Times New Roman"/>
                <w:sz w:val="20"/>
                <w:szCs w:val="20"/>
              </w:rPr>
              <w:lastRenderedPageBreak/>
              <w:t xml:space="preserve">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3.16</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д.Доронино</w:t>
            </w:r>
          </w:p>
        </w:tc>
        <w:tc>
          <w:tcPr>
            <w:tcW w:w="1428" w:type="dxa"/>
            <w:shd w:val="clear" w:color="auto" w:fill="auto"/>
            <w:noWrap/>
          </w:tcPr>
          <w:p w:rsidR="00286D5A" w:rsidRDefault="00286D5A" w:rsidP="00054677">
            <w:pPr>
              <w:rPr>
                <w:sz w:val="20"/>
                <w:szCs w:val="20"/>
              </w:rPr>
            </w:pPr>
            <w:r>
              <w:rPr>
                <w:sz w:val="20"/>
                <w:szCs w:val="20"/>
              </w:rPr>
              <w:t>157985</w:t>
            </w:r>
          </w:p>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16435C" w:rsidRDefault="00286D5A" w:rsidP="00054677">
            <w:pPr>
              <w:rPr>
                <w:sz w:val="20"/>
                <w:szCs w:val="20"/>
              </w:rPr>
            </w:pPr>
            <w:r w:rsidRPr="005364DB">
              <w:rPr>
                <w:sz w:val="20"/>
                <w:szCs w:val="20"/>
              </w:rPr>
              <w:t>Д.Доронино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1000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3.17</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sidRPr="005364DB">
              <w:rPr>
                <w:sz w:val="20"/>
                <w:szCs w:val="20"/>
              </w:rPr>
              <w:t xml:space="preserve">Д.Антипино </w:t>
            </w:r>
          </w:p>
        </w:tc>
        <w:tc>
          <w:tcPr>
            <w:tcW w:w="1428" w:type="dxa"/>
            <w:shd w:val="clear" w:color="auto" w:fill="auto"/>
            <w:noWrap/>
          </w:tcPr>
          <w:p w:rsidR="00286D5A" w:rsidRPr="005364DB" w:rsidRDefault="00286D5A" w:rsidP="00054677">
            <w:pPr>
              <w:rPr>
                <w:sz w:val="20"/>
                <w:szCs w:val="20"/>
              </w:rPr>
            </w:pPr>
            <w:r>
              <w:rPr>
                <w:sz w:val="20"/>
                <w:szCs w:val="20"/>
              </w:rPr>
              <w:t>157985</w:t>
            </w: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16435C" w:rsidRDefault="00286D5A" w:rsidP="00054677">
            <w:pPr>
              <w:rPr>
                <w:sz w:val="20"/>
                <w:szCs w:val="20"/>
              </w:rPr>
            </w:pPr>
            <w:r w:rsidRPr="005364DB">
              <w:rPr>
                <w:sz w:val="20"/>
                <w:szCs w:val="20"/>
              </w:rPr>
              <w:t>Д.Антипино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7E0343" w:rsidRDefault="00286D5A" w:rsidP="00054677">
            <w:pPr>
              <w:rPr>
                <w:sz w:val="20"/>
                <w:szCs w:val="20"/>
              </w:rPr>
            </w:pPr>
            <w:r>
              <w:rPr>
                <w:rFonts w:eastAsia="Times New Roman" w:cs="Times New Roman"/>
                <w:sz w:val="20"/>
                <w:szCs w:val="20"/>
              </w:rPr>
              <w:t>Протяженность 1000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3.18</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sidRPr="005364DB">
              <w:rPr>
                <w:sz w:val="20"/>
                <w:szCs w:val="20"/>
              </w:rPr>
              <w:t>Д.Старово</w:t>
            </w:r>
          </w:p>
        </w:tc>
        <w:tc>
          <w:tcPr>
            <w:tcW w:w="1428" w:type="dxa"/>
            <w:shd w:val="clear" w:color="auto" w:fill="auto"/>
            <w:noWrap/>
          </w:tcPr>
          <w:p w:rsidR="00286D5A" w:rsidRPr="005364DB" w:rsidRDefault="00286D5A" w:rsidP="00054677">
            <w:pPr>
              <w:rPr>
                <w:sz w:val="20"/>
                <w:szCs w:val="20"/>
              </w:rPr>
            </w:pPr>
            <w:r>
              <w:rPr>
                <w:sz w:val="20"/>
                <w:szCs w:val="20"/>
              </w:rPr>
              <w:t>157985</w:t>
            </w: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16435C" w:rsidRDefault="00286D5A" w:rsidP="00054677">
            <w:pPr>
              <w:rPr>
                <w:sz w:val="20"/>
                <w:szCs w:val="20"/>
              </w:rPr>
            </w:pPr>
            <w:r w:rsidRPr="005364DB">
              <w:rPr>
                <w:sz w:val="20"/>
                <w:szCs w:val="20"/>
              </w:rPr>
              <w:lastRenderedPageBreak/>
              <w:t>Д.Старово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lastRenderedPageBreak/>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800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lastRenderedPageBreak/>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w:t>
            </w:r>
            <w:r>
              <w:rPr>
                <w:rFonts w:eastAsia="Times New Roman" w:cs="Times New Roman"/>
                <w:sz w:val="20"/>
                <w:szCs w:val="20"/>
              </w:rPr>
              <w:lastRenderedPageBreak/>
              <w:t xml:space="preserve">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3.19</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sidRPr="005364DB">
              <w:rPr>
                <w:sz w:val="20"/>
                <w:szCs w:val="20"/>
              </w:rPr>
              <w:t>Д.С</w:t>
            </w:r>
            <w:r>
              <w:rPr>
                <w:sz w:val="20"/>
                <w:szCs w:val="20"/>
              </w:rPr>
              <w:t>индяково</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Default="00286D5A" w:rsidP="00054677">
            <w:pPr>
              <w:rPr>
                <w:sz w:val="20"/>
                <w:szCs w:val="20"/>
              </w:rPr>
            </w:pPr>
            <w:r w:rsidRPr="005364DB">
              <w:rPr>
                <w:sz w:val="20"/>
                <w:szCs w:val="20"/>
              </w:rPr>
              <w:t>Д.Синдяково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3.20</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sidRPr="005364DB">
              <w:rPr>
                <w:sz w:val="20"/>
                <w:szCs w:val="20"/>
              </w:rPr>
              <w:t>Д.</w:t>
            </w:r>
            <w:r>
              <w:rPr>
                <w:sz w:val="20"/>
                <w:szCs w:val="20"/>
              </w:rPr>
              <w:t>Рубеж</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Default="00286D5A" w:rsidP="00054677">
            <w:pPr>
              <w:rPr>
                <w:sz w:val="20"/>
                <w:szCs w:val="20"/>
              </w:rPr>
            </w:pPr>
            <w:r w:rsidRPr="005364DB">
              <w:rPr>
                <w:sz w:val="20"/>
                <w:szCs w:val="20"/>
              </w:rPr>
              <w:t>Д.Рубеж</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3.21</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sidRPr="005364DB">
              <w:rPr>
                <w:sz w:val="20"/>
                <w:szCs w:val="20"/>
              </w:rPr>
              <w:t>Д.</w:t>
            </w:r>
            <w:r>
              <w:rPr>
                <w:sz w:val="20"/>
                <w:szCs w:val="20"/>
              </w:rPr>
              <w:t>Ерыгино</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5364DB" w:rsidRDefault="00286D5A" w:rsidP="00054677">
            <w:pPr>
              <w:rPr>
                <w:sz w:val="20"/>
                <w:szCs w:val="20"/>
              </w:rPr>
            </w:pPr>
            <w:r w:rsidRPr="005364DB">
              <w:rPr>
                <w:sz w:val="20"/>
                <w:szCs w:val="20"/>
              </w:rPr>
              <w:t>Д.Ерыгино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1000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lastRenderedPageBreak/>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w:t>
            </w:r>
            <w:r>
              <w:rPr>
                <w:rFonts w:eastAsia="Times New Roman" w:cs="Times New Roman"/>
                <w:sz w:val="20"/>
                <w:szCs w:val="20"/>
              </w:rPr>
              <w:lastRenderedPageBreak/>
              <w:t xml:space="preserve">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3.22</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Pr>
                <w:sz w:val="20"/>
                <w:szCs w:val="20"/>
              </w:rPr>
              <w:t>Д.Жирки</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5364DB" w:rsidRDefault="00286D5A" w:rsidP="00054677">
            <w:pPr>
              <w:rPr>
                <w:sz w:val="20"/>
                <w:szCs w:val="20"/>
              </w:rPr>
            </w:pPr>
            <w:r w:rsidRPr="005364DB">
              <w:rPr>
                <w:sz w:val="20"/>
                <w:szCs w:val="20"/>
              </w:rPr>
              <w:t>Д.Жирки</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3.23</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Pr>
                <w:sz w:val="20"/>
                <w:szCs w:val="20"/>
              </w:rPr>
              <w:t>Д.Роденово</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5364DB" w:rsidRDefault="00286D5A" w:rsidP="00054677">
            <w:pPr>
              <w:rPr>
                <w:sz w:val="20"/>
                <w:szCs w:val="20"/>
              </w:rPr>
            </w:pPr>
            <w:r>
              <w:rPr>
                <w:sz w:val="20"/>
                <w:szCs w:val="20"/>
              </w:rPr>
              <w:t>Д.Роденово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300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3.24</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Улично-дорожная сеть </w:t>
            </w:r>
            <w:r>
              <w:rPr>
                <w:sz w:val="20"/>
                <w:szCs w:val="20"/>
              </w:rPr>
              <w:t>Д.Хорново</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5364DB" w:rsidRDefault="00286D5A" w:rsidP="00054677">
            <w:pPr>
              <w:rPr>
                <w:sz w:val="20"/>
                <w:szCs w:val="20"/>
              </w:rPr>
            </w:pPr>
            <w:r w:rsidRPr="005364DB">
              <w:rPr>
                <w:sz w:val="20"/>
                <w:szCs w:val="20"/>
              </w:rPr>
              <w:t>Д.Хорново</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Протяженность 300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w:t>
            </w:r>
            <w:r>
              <w:rPr>
                <w:rFonts w:eastAsia="Times New Roman" w:cs="Times New Roman"/>
                <w:sz w:val="20"/>
                <w:szCs w:val="20"/>
              </w:rPr>
              <w:lastRenderedPageBreak/>
              <w:t xml:space="preserve">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3.25</w:t>
            </w:r>
          </w:p>
        </w:tc>
        <w:tc>
          <w:tcPr>
            <w:tcW w:w="163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Улично-дорожная сеть с.Низкусь</w:t>
            </w: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w:t>
            </w:r>
          </w:p>
          <w:p w:rsidR="00286D5A" w:rsidRPr="005364DB" w:rsidRDefault="00286D5A" w:rsidP="00054677">
            <w:pPr>
              <w:rPr>
                <w:sz w:val="20"/>
                <w:szCs w:val="20"/>
              </w:rPr>
            </w:pPr>
            <w:r w:rsidRPr="005364DB">
              <w:rPr>
                <w:sz w:val="20"/>
                <w:szCs w:val="20"/>
              </w:rPr>
              <w:t>Кадыйский район</w:t>
            </w:r>
          </w:p>
          <w:p w:rsidR="00286D5A" w:rsidRPr="005364DB" w:rsidRDefault="00286D5A" w:rsidP="00054677">
            <w:pPr>
              <w:rPr>
                <w:sz w:val="20"/>
                <w:szCs w:val="20"/>
              </w:rPr>
            </w:pPr>
            <w:r>
              <w:rPr>
                <w:sz w:val="20"/>
                <w:szCs w:val="20"/>
              </w:rPr>
              <w:t>с.Низкусь</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5364DB" w:rsidRDefault="00286D5A" w:rsidP="00054677">
            <w:pPr>
              <w:rPr>
                <w:sz w:val="20"/>
                <w:szCs w:val="20"/>
              </w:rPr>
            </w:pPr>
            <w:r>
              <w:rPr>
                <w:sz w:val="20"/>
                <w:szCs w:val="20"/>
              </w:rPr>
              <w:t xml:space="preserve"> протяженность 2500 п.м.</w:t>
            </w: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7148D8" w:rsidRDefault="00286D5A" w:rsidP="00054677">
            <w:pPr>
              <w:jc w:val="center"/>
              <w:rPr>
                <w:rFonts w:eastAsia="Times New Roman" w:cs="Times New Roman"/>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3.26</w:t>
            </w:r>
          </w:p>
        </w:tc>
        <w:tc>
          <w:tcPr>
            <w:tcW w:w="1630" w:type="dxa"/>
            <w:shd w:val="clear" w:color="auto" w:fill="auto"/>
            <w:noWrap/>
          </w:tcPr>
          <w:p w:rsidR="00286D5A" w:rsidRPr="0016435C" w:rsidRDefault="00286D5A" w:rsidP="00054677">
            <w:pPr>
              <w:rPr>
                <w:sz w:val="20"/>
                <w:szCs w:val="20"/>
              </w:rPr>
            </w:pPr>
            <w:r w:rsidRPr="0016435C">
              <w:rPr>
                <w:sz w:val="20"/>
                <w:szCs w:val="20"/>
              </w:rPr>
              <w:t>Кладбище</w:t>
            </w:r>
          </w:p>
          <w:p w:rsidR="00286D5A" w:rsidRPr="0016435C" w:rsidRDefault="00286D5A" w:rsidP="00054677">
            <w:pPr>
              <w:rPr>
                <w:sz w:val="20"/>
                <w:szCs w:val="20"/>
                <w:vertAlign w:val="superscript"/>
              </w:rPr>
            </w:pPr>
          </w:p>
          <w:p w:rsidR="00286D5A" w:rsidRDefault="00286D5A" w:rsidP="00054677">
            <w:pPr>
              <w:jc w:val="center"/>
              <w:rPr>
                <w:rFonts w:eastAsia="Times New Roman" w:cs="Times New Roman"/>
                <w:sz w:val="20"/>
                <w:szCs w:val="20"/>
              </w:rPr>
            </w:pP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157983  Костромская  область  Кадыйский  район  </w:t>
            </w:r>
          </w:p>
          <w:p w:rsidR="00286D5A" w:rsidRPr="005364DB" w:rsidRDefault="00286D5A" w:rsidP="00054677">
            <w:pPr>
              <w:rPr>
                <w:sz w:val="20"/>
                <w:szCs w:val="20"/>
              </w:rPr>
            </w:pPr>
            <w:r w:rsidRPr="0016435C">
              <w:rPr>
                <w:sz w:val="20"/>
                <w:szCs w:val="20"/>
              </w:rPr>
              <w:t>с.  Ильинское</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16435C" w:rsidRDefault="00286D5A" w:rsidP="00054677">
            <w:pPr>
              <w:rPr>
                <w:sz w:val="20"/>
                <w:szCs w:val="20"/>
                <w:vertAlign w:val="superscript"/>
              </w:rPr>
            </w:pPr>
            <w:r w:rsidRPr="0016435C">
              <w:rPr>
                <w:sz w:val="20"/>
                <w:szCs w:val="20"/>
              </w:rPr>
              <w:t xml:space="preserve">Площадью  </w:t>
            </w:r>
            <w:smartTag w:uri="urn:schemas-microsoft-com:office:smarttags" w:element="metricconverter">
              <w:smartTagPr>
                <w:attr w:name="ProductID" w:val="30000 м2"/>
              </w:smartTagPr>
              <w:r w:rsidRPr="0016435C">
                <w:rPr>
                  <w:sz w:val="20"/>
                  <w:szCs w:val="20"/>
                </w:rPr>
                <w:t>30000 м</w:t>
              </w:r>
              <w:r w:rsidRPr="0016435C">
                <w:rPr>
                  <w:sz w:val="20"/>
                  <w:szCs w:val="20"/>
                  <w:vertAlign w:val="superscript"/>
                </w:rPr>
                <w:t>2</w:t>
              </w:r>
            </w:smartTag>
          </w:p>
          <w:p w:rsidR="00286D5A" w:rsidRDefault="00286D5A" w:rsidP="00054677">
            <w:pPr>
              <w:rPr>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16435C" w:rsidRDefault="00286D5A" w:rsidP="00054677">
            <w:pPr>
              <w:jc w:val="center"/>
              <w:rPr>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t>3.27</w:t>
            </w:r>
          </w:p>
        </w:tc>
        <w:tc>
          <w:tcPr>
            <w:tcW w:w="1630" w:type="dxa"/>
            <w:shd w:val="clear" w:color="auto" w:fill="auto"/>
            <w:noWrap/>
          </w:tcPr>
          <w:p w:rsidR="00286D5A" w:rsidRPr="0016435C" w:rsidRDefault="00286D5A" w:rsidP="00054677">
            <w:pPr>
              <w:rPr>
                <w:sz w:val="20"/>
                <w:szCs w:val="20"/>
              </w:rPr>
            </w:pPr>
            <w:r w:rsidRPr="0016435C">
              <w:rPr>
                <w:sz w:val="20"/>
                <w:szCs w:val="20"/>
              </w:rPr>
              <w:t>Кладбище</w:t>
            </w:r>
          </w:p>
          <w:p w:rsidR="00286D5A" w:rsidRPr="00AB50BF" w:rsidRDefault="00286D5A" w:rsidP="00054677">
            <w:pPr>
              <w:rPr>
                <w:sz w:val="20"/>
                <w:szCs w:val="20"/>
                <w:vertAlign w:val="superscript"/>
              </w:rPr>
            </w:pPr>
          </w:p>
        </w:tc>
        <w:tc>
          <w:tcPr>
            <w:tcW w:w="1428" w:type="dxa"/>
            <w:shd w:val="clear" w:color="auto" w:fill="auto"/>
            <w:noWrap/>
          </w:tcPr>
          <w:p w:rsidR="00286D5A" w:rsidRPr="0016435C" w:rsidRDefault="00286D5A" w:rsidP="00054677">
            <w:pPr>
              <w:rPr>
                <w:sz w:val="20"/>
                <w:szCs w:val="20"/>
              </w:rPr>
            </w:pPr>
            <w:r w:rsidRPr="0016435C">
              <w:rPr>
                <w:sz w:val="20"/>
                <w:szCs w:val="20"/>
              </w:rPr>
              <w:t xml:space="preserve">157984  Костромская  область  Кадыйский  район  </w:t>
            </w:r>
          </w:p>
          <w:p w:rsidR="00286D5A" w:rsidRPr="0016435C" w:rsidRDefault="00286D5A" w:rsidP="00054677">
            <w:pPr>
              <w:rPr>
                <w:sz w:val="20"/>
                <w:szCs w:val="20"/>
              </w:rPr>
            </w:pPr>
            <w:r w:rsidRPr="0016435C">
              <w:rPr>
                <w:sz w:val="20"/>
                <w:szCs w:val="20"/>
              </w:rPr>
              <w:t>с.  Новая Чудь</w:t>
            </w: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16435C" w:rsidRDefault="00286D5A" w:rsidP="00054677">
            <w:pPr>
              <w:rPr>
                <w:sz w:val="20"/>
                <w:szCs w:val="20"/>
              </w:rPr>
            </w:pPr>
            <w:r w:rsidRPr="0016435C">
              <w:rPr>
                <w:sz w:val="20"/>
                <w:szCs w:val="20"/>
              </w:rPr>
              <w:t xml:space="preserve">Площадью  </w:t>
            </w:r>
            <w:smartTag w:uri="urn:schemas-microsoft-com:office:smarttags" w:element="metricconverter">
              <w:smartTagPr>
                <w:attr w:name="ProductID" w:val="15000 м2"/>
              </w:smartTagPr>
              <w:r w:rsidRPr="0016435C">
                <w:rPr>
                  <w:sz w:val="20"/>
                  <w:szCs w:val="20"/>
                </w:rPr>
                <w:t>15000 м</w:t>
              </w:r>
              <w:r w:rsidRPr="0016435C">
                <w:rPr>
                  <w:sz w:val="20"/>
                  <w:szCs w:val="20"/>
                  <w:vertAlign w:val="superscript"/>
                </w:rPr>
                <w:t>2</w:t>
              </w:r>
            </w:smartTag>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Pr="0016435C" w:rsidRDefault="00286D5A" w:rsidP="00054677">
            <w:pPr>
              <w:jc w:val="center"/>
              <w:rPr>
                <w:sz w:val="20"/>
                <w:szCs w:val="20"/>
              </w:rPr>
            </w:pPr>
            <w:r w:rsidRPr="0016435C">
              <w:rPr>
                <w:sz w:val="20"/>
                <w:szCs w:val="20"/>
              </w:rPr>
              <w:t>Решение  Совета  депутатов  Екатеринкинского  сельского  поселения  № 32 от  29  сентября  2006  года</w:t>
            </w:r>
          </w:p>
        </w:tc>
        <w:tc>
          <w:tcPr>
            <w:tcW w:w="1920" w:type="dxa"/>
            <w:shd w:val="clear" w:color="auto" w:fill="auto"/>
            <w:noWrap/>
          </w:tcPr>
          <w:p w:rsidR="00286D5A" w:rsidRPr="007148D8" w:rsidRDefault="00286D5A" w:rsidP="00054677">
            <w:pPr>
              <w:jc w:val="center"/>
              <w:rPr>
                <w:rFonts w:eastAsia="Times New Roman" w:cs="Times New Roman"/>
                <w:sz w:val="20"/>
                <w:szCs w:val="20"/>
              </w:rPr>
            </w:pPr>
            <w:r w:rsidRPr="00F05D63">
              <w:rPr>
                <w:rFonts w:eastAsia="Times New Roman" w:cs="Times New Roman"/>
                <w:sz w:val="20"/>
                <w:szCs w:val="20"/>
              </w:rPr>
              <w:t>Решение</w:t>
            </w:r>
            <w:r>
              <w:rPr>
                <w:rFonts w:eastAsia="Times New Roman" w:cs="Times New Roman"/>
                <w:sz w:val="20"/>
                <w:szCs w:val="20"/>
              </w:rPr>
              <w:t xml:space="preserve"> Собрания депутатов Кадыйского муниципального района от 31.03.2006 г. № 24</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w:t>
            </w:r>
            <w:r>
              <w:rPr>
                <w:rFonts w:eastAsia="Times New Roman" w:cs="Times New Roman"/>
                <w:sz w:val="20"/>
                <w:szCs w:val="20"/>
              </w:rPr>
              <w:lastRenderedPageBreak/>
              <w:t xml:space="preserve">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r>
              <w:rPr>
                <w:rFonts w:eastAsia="Times New Roman" w:cs="Times New Roman"/>
                <w:sz w:val="20"/>
                <w:szCs w:val="20"/>
              </w:rPr>
              <w:lastRenderedPageBreak/>
              <w:t>3.28</w:t>
            </w:r>
          </w:p>
        </w:tc>
        <w:tc>
          <w:tcPr>
            <w:tcW w:w="1630" w:type="dxa"/>
            <w:shd w:val="clear" w:color="auto" w:fill="auto"/>
            <w:noWrap/>
          </w:tcPr>
          <w:p w:rsidR="00286D5A" w:rsidRPr="005364DB" w:rsidRDefault="00286D5A" w:rsidP="00054677">
            <w:pPr>
              <w:rPr>
                <w:sz w:val="20"/>
                <w:szCs w:val="20"/>
              </w:rPr>
            </w:pPr>
            <w:r w:rsidRPr="005364DB">
              <w:rPr>
                <w:sz w:val="20"/>
                <w:szCs w:val="20"/>
              </w:rPr>
              <w:t xml:space="preserve">Кладбище </w:t>
            </w:r>
          </w:p>
          <w:p w:rsidR="00286D5A" w:rsidRPr="0016435C" w:rsidRDefault="00286D5A" w:rsidP="00054677">
            <w:pPr>
              <w:rPr>
                <w:sz w:val="20"/>
                <w:szCs w:val="20"/>
              </w:rPr>
            </w:pPr>
          </w:p>
        </w:tc>
        <w:tc>
          <w:tcPr>
            <w:tcW w:w="1428" w:type="dxa"/>
            <w:shd w:val="clear" w:color="auto" w:fill="auto"/>
            <w:noWrap/>
          </w:tcPr>
          <w:p w:rsidR="00286D5A" w:rsidRPr="005364DB" w:rsidRDefault="00286D5A" w:rsidP="00054677">
            <w:pPr>
              <w:rPr>
                <w:sz w:val="20"/>
                <w:szCs w:val="20"/>
              </w:rPr>
            </w:pPr>
            <w:r w:rsidRPr="005364DB">
              <w:rPr>
                <w:sz w:val="20"/>
                <w:szCs w:val="20"/>
              </w:rPr>
              <w:t>Костромская область Кадыйский район</w:t>
            </w:r>
          </w:p>
          <w:p w:rsidR="00286D5A" w:rsidRPr="005364DB" w:rsidRDefault="00286D5A" w:rsidP="00054677">
            <w:pPr>
              <w:rPr>
                <w:sz w:val="20"/>
                <w:szCs w:val="20"/>
              </w:rPr>
            </w:pPr>
            <w:r w:rsidRPr="005364DB">
              <w:rPr>
                <w:sz w:val="20"/>
                <w:szCs w:val="20"/>
              </w:rPr>
              <w:t xml:space="preserve">с.Низкусь </w:t>
            </w:r>
          </w:p>
          <w:p w:rsidR="00286D5A" w:rsidRPr="0016435C" w:rsidRDefault="00286D5A" w:rsidP="00054677">
            <w:pPr>
              <w:rPr>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r>
              <w:rPr>
                <w:rFonts w:eastAsia="Times New Roman" w:cs="Times New Roman"/>
                <w:sz w:val="20"/>
                <w:szCs w:val="20"/>
              </w:rPr>
              <w:t>б/н</w:t>
            </w:r>
          </w:p>
        </w:tc>
        <w:tc>
          <w:tcPr>
            <w:tcW w:w="1680" w:type="dxa"/>
            <w:shd w:val="clear" w:color="auto" w:fill="auto"/>
            <w:noWrap/>
          </w:tcPr>
          <w:p w:rsidR="00286D5A" w:rsidRPr="005364DB" w:rsidRDefault="00286D5A" w:rsidP="00054677">
            <w:pPr>
              <w:rPr>
                <w:sz w:val="20"/>
                <w:szCs w:val="20"/>
              </w:rPr>
            </w:pPr>
            <w:r w:rsidRPr="005364DB">
              <w:rPr>
                <w:sz w:val="20"/>
                <w:szCs w:val="20"/>
                <w:lang w:val="en-US"/>
              </w:rPr>
              <w:t>S</w:t>
            </w:r>
            <w:r w:rsidRPr="005364DB">
              <w:rPr>
                <w:sz w:val="20"/>
                <w:szCs w:val="20"/>
              </w:rPr>
              <w:t>=</w:t>
            </w:r>
            <w:r>
              <w:rPr>
                <w:sz w:val="20"/>
                <w:szCs w:val="20"/>
              </w:rPr>
              <w:t>2</w:t>
            </w:r>
            <w:r w:rsidRPr="005364DB">
              <w:rPr>
                <w:sz w:val="20"/>
                <w:szCs w:val="20"/>
              </w:rPr>
              <w:t>0000 кв.м.</w:t>
            </w:r>
          </w:p>
          <w:p w:rsidR="00286D5A" w:rsidRPr="0016435C" w:rsidRDefault="00286D5A" w:rsidP="00054677">
            <w:pPr>
              <w:rPr>
                <w:sz w:val="20"/>
                <w:szCs w:val="20"/>
              </w:rPr>
            </w:pPr>
          </w:p>
        </w:tc>
        <w:tc>
          <w:tcPr>
            <w:tcW w:w="1200" w:type="dxa"/>
            <w:shd w:val="clear" w:color="auto" w:fill="auto"/>
            <w:noWrap/>
          </w:tcPr>
          <w:p w:rsidR="00286D5A" w:rsidRDefault="00286D5A" w:rsidP="00054677">
            <w:pPr>
              <w:jc w:val="center"/>
              <w:rPr>
                <w:rFonts w:eastAsia="Times New Roman" w:cs="Times New Roman"/>
                <w:sz w:val="20"/>
                <w:szCs w:val="20"/>
              </w:rPr>
            </w:pP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отсутствует</w:t>
            </w:r>
          </w:p>
        </w:tc>
        <w:tc>
          <w:tcPr>
            <w:tcW w:w="2040" w:type="dxa"/>
            <w:shd w:val="clear" w:color="auto" w:fill="auto"/>
            <w:noWrap/>
          </w:tcPr>
          <w:p w:rsidR="00286D5A" w:rsidRDefault="00286D5A" w:rsidP="00054677">
            <w:pPr>
              <w:rPr>
                <w:sz w:val="20"/>
                <w:szCs w:val="20"/>
              </w:rPr>
            </w:pPr>
            <w:r>
              <w:rPr>
                <w:sz w:val="20"/>
                <w:szCs w:val="20"/>
              </w:rPr>
              <w:t>.Постановление главы администрации Кадыйского муниципального района № 531 от 10 сентября 2010года.</w:t>
            </w:r>
          </w:p>
          <w:p w:rsidR="00286D5A" w:rsidRPr="0016435C" w:rsidRDefault="00286D5A" w:rsidP="00054677">
            <w:pPr>
              <w:jc w:val="center"/>
              <w:rPr>
                <w:sz w:val="20"/>
                <w:szCs w:val="20"/>
              </w:rPr>
            </w:pPr>
          </w:p>
        </w:tc>
        <w:tc>
          <w:tcPr>
            <w:tcW w:w="1920" w:type="dxa"/>
            <w:shd w:val="clear" w:color="auto" w:fill="auto"/>
            <w:noWrap/>
          </w:tcPr>
          <w:p w:rsidR="00286D5A" w:rsidRPr="00CD0ED9" w:rsidRDefault="00286D5A" w:rsidP="00054677">
            <w:pPr>
              <w:rPr>
                <w:rFonts w:eastAsia="Times New Roman" w:cs="Times New Roman"/>
                <w:sz w:val="20"/>
                <w:szCs w:val="20"/>
              </w:rPr>
            </w:pPr>
            <w:r>
              <w:rPr>
                <w:rFonts w:eastAsia="Times New Roman" w:cs="Times New Roman"/>
                <w:sz w:val="20"/>
                <w:szCs w:val="20"/>
              </w:rPr>
              <w:t>Решение Совета депутатов  Екатеринкинского сельского поселения от 28.12.2010г № 26</w:t>
            </w:r>
          </w:p>
        </w:tc>
        <w:tc>
          <w:tcPr>
            <w:tcW w:w="877" w:type="dxa"/>
            <w:gridSpan w:val="2"/>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1643" w:type="dxa"/>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286D5A">
        <w:trPr>
          <w:trHeight w:val="300"/>
        </w:trPr>
        <w:tc>
          <w:tcPr>
            <w:tcW w:w="785" w:type="dxa"/>
            <w:shd w:val="clear" w:color="auto" w:fill="auto"/>
            <w:noWrap/>
          </w:tcPr>
          <w:p w:rsidR="00286D5A" w:rsidRDefault="00286D5A" w:rsidP="00054677">
            <w:pPr>
              <w:jc w:val="right"/>
              <w:rPr>
                <w:rFonts w:eastAsia="Times New Roman" w:cs="Times New Roman"/>
                <w:sz w:val="20"/>
                <w:szCs w:val="20"/>
              </w:rPr>
            </w:pPr>
          </w:p>
        </w:tc>
        <w:tc>
          <w:tcPr>
            <w:tcW w:w="1630" w:type="dxa"/>
            <w:shd w:val="clear" w:color="auto" w:fill="auto"/>
            <w:noWrap/>
          </w:tcPr>
          <w:p w:rsidR="00286D5A" w:rsidRPr="005364DB" w:rsidRDefault="00286D5A" w:rsidP="00054677">
            <w:pPr>
              <w:rPr>
                <w:sz w:val="20"/>
                <w:szCs w:val="20"/>
              </w:rPr>
            </w:pPr>
            <w:r>
              <w:rPr>
                <w:sz w:val="20"/>
                <w:szCs w:val="20"/>
              </w:rPr>
              <w:t>Итого</w:t>
            </w:r>
          </w:p>
        </w:tc>
        <w:tc>
          <w:tcPr>
            <w:tcW w:w="1428" w:type="dxa"/>
            <w:shd w:val="clear" w:color="auto" w:fill="auto"/>
            <w:noWrap/>
          </w:tcPr>
          <w:p w:rsidR="00286D5A" w:rsidRPr="005364DB" w:rsidRDefault="00286D5A" w:rsidP="00054677">
            <w:pPr>
              <w:rPr>
                <w:sz w:val="20"/>
                <w:szCs w:val="20"/>
              </w:rPr>
            </w:pPr>
          </w:p>
        </w:tc>
        <w:tc>
          <w:tcPr>
            <w:tcW w:w="1212" w:type="dxa"/>
            <w:shd w:val="clear" w:color="auto" w:fill="auto"/>
            <w:noWrap/>
          </w:tcPr>
          <w:p w:rsidR="00286D5A" w:rsidRPr="007148D8" w:rsidRDefault="00286D5A" w:rsidP="00054677">
            <w:pPr>
              <w:jc w:val="right"/>
              <w:rPr>
                <w:rFonts w:eastAsia="Times New Roman" w:cs="Times New Roman"/>
                <w:sz w:val="20"/>
                <w:szCs w:val="20"/>
              </w:rPr>
            </w:pPr>
          </w:p>
        </w:tc>
        <w:tc>
          <w:tcPr>
            <w:tcW w:w="1680" w:type="dxa"/>
            <w:shd w:val="clear" w:color="auto" w:fill="auto"/>
            <w:noWrap/>
          </w:tcPr>
          <w:p w:rsidR="00286D5A" w:rsidRPr="005364DB" w:rsidRDefault="00286D5A" w:rsidP="00054677">
            <w:pPr>
              <w:rPr>
                <w:sz w:val="20"/>
                <w:szCs w:val="20"/>
                <w:lang w:val="en-US"/>
              </w:rPr>
            </w:pPr>
          </w:p>
        </w:tc>
        <w:tc>
          <w:tcPr>
            <w:tcW w:w="120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32000=</w:t>
            </w:r>
          </w:p>
        </w:tc>
        <w:tc>
          <w:tcPr>
            <w:tcW w:w="1560" w:type="dxa"/>
            <w:gridSpan w:val="2"/>
            <w:shd w:val="clear" w:color="auto" w:fill="auto"/>
            <w:noWrap/>
          </w:tcPr>
          <w:p w:rsidR="00286D5A" w:rsidRPr="007148D8" w:rsidRDefault="00286D5A" w:rsidP="00054677">
            <w:pPr>
              <w:jc w:val="center"/>
              <w:rPr>
                <w:rFonts w:eastAsia="Times New Roman" w:cs="Times New Roman"/>
                <w:sz w:val="20"/>
                <w:szCs w:val="20"/>
              </w:rPr>
            </w:pPr>
          </w:p>
        </w:tc>
        <w:tc>
          <w:tcPr>
            <w:tcW w:w="2040" w:type="dxa"/>
            <w:shd w:val="clear" w:color="auto" w:fill="auto"/>
            <w:noWrap/>
          </w:tcPr>
          <w:p w:rsidR="00286D5A" w:rsidRDefault="00286D5A" w:rsidP="00054677">
            <w:pPr>
              <w:rPr>
                <w:sz w:val="20"/>
                <w:szCs w:val="20"/>
              </w:rPr>
            </w:pPr>
          </w:p>
        </w:tc>
        <w:tc>
          <w:tcPr>
            <w:tcW w:w="1920" w:type="dxa"/>
            <w:shd w:val="clear" w:color="auto" w:fill="auto"/>
            <w:noWrap/>
          </w:tcPr>
          <w:p w:rsidR="00286D5A" w:rsidRDefault="00286D5A" w:rsidP="00054677">
            <w:pPr>
              <w:rPr>
                <w:rFonts w:eastAsia="Times New Roman" w:cs="Times New Roman"/>
                <w:sz w:val="20"/>
                <w:szCs w:val="20"/>
              </w:rPr>
            </w:pPr>
          </w:p>
        </w:tc>
        <w:tc>
          <w:tcPr>
            <w:tcW w:w="877" w:type="dxa"/>
            <w:gridSpan w:val="2"/>
          </w:tcPr>
          <w:p w:rsidR="00286D5A" w:rsidRDefault="00286D5A" w:rsidP="00054677">
            <w:pPr>
              <w:jc w:val="center"/>
              <w:rPr>
                <w:rFonts w:eastAsia="Times New Roman" w:cs="Times New Roman"/>
                <w:sz w:val="20"/>
                <w:szCs w:val="20"/>
              </w:rPr>
            </w:pPr>
          </w:p>
        </w:tc>
        <w:tc>
          <w:tcPr>
            <w:tcW w:w="1643" w:type="dxa"/>
          </w:tcPr>
          <w:p w:rsidR="00286D5A" w:rsidRPr="007148D8" w:rsidRDefault="00286D5A" w:rsidP="00054677">
            <w:pPr>
              <w:jc w:val="center"/>
              <w:rPr>
                <w:rFonts w:eastAsia="Times New Roman" w:cs="Times New Roman"/>
                <w:sz w:val="20"/>
                <w:szCs w:val="20"/>
              </w:rPr>
            </w:pPr>
          </w:p>
        </w:tc>
      </w:tr>
    </w:tbl>
    <w:p w:rsidR="00286D5A" w:rsidRDefault="00286D5A" w:rsidP="00286D5A">
      <w:pPr>
        <w:jc w:val="right"/>
        <w:rPr>
          <w:b/>
        </w:rPr>
      </w:pPr>
    </w:p>
    <w:p w:rsidR="00286D5A" w:rsidRDefault="00286D5A" w:rsidP="00286D5A">
      <w:pPr>
        <w:jc w:val="right"/>
        <w:rPr>
          <w:b/>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rPr>
          <w:rFonts w:eastAsia="Times New Roman" w:cs="Times New Roman"/>
          <w:b/>
          <w:bCs/>
          <w:szCs w:val="24"/>
        </w:rPr>
      </w:pPr>
    </w:p>
    <w:p w:rsidR="00286D5A" w:rsidRDefault="00286D5A" w:rsidP="00286D5A">
      <w:pPr>
        <w:jc w:val="center"/>
        <w:rPr>
          <w:b/>
        </w:rPr>
      </w:pPr>
      <w:r w:rsidRPr="00115CB1">
        <w:rPr>
          <w:rFonts w:eastAsia="Times New Roman" w:cs="Times New Roman"/>
          <w:b/>
          <w:bCs/>
          <w:szCs w:val="24"/>
        </w:rPr>
        <w:t>Раздел 2. Сведения о муниципальном движимом имуществе</w:t>
      </w:r>
    </w:p>
    <w:p w:rsidR="00286D5A" w:rsidRDefault="00286D5A" w:rsidP="00286D5A">
      <w:pPr>
        <w:jc w:val="right"/>
        <w:rPr>
          <w:b/>
        </w:rPr>
      </w:pPr>
    </w:p>
    <w:tbl>
      <w:tblPr>
        <w:tblW w:w="1585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2616"/>
        <w:gridCol w:w="1524"/>
        <w:gridCol w:w="60"/>
        <w:gridCol w:w="2760"/>
        <w:gridCol w:w="2760"/>
        <w:gridCol w:w="2464"/>
        <w:gridCol w:w="2936"/>
      </w:tblGrid>
      <w:tr w:rsidR="00286D5A" w:rsidRPr="00222FF9" w:rsidTr="00054677">
        <w:trPr>
          <w:trHeight w:val="2819"/>
        </w:trPr>
        <w:tc>
          <w:tcPr>
            <w:tcW w:w="734"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w:t>
            </w:r>
            <w:r>
              <w:rPr>
                <w:rFonts w:eastAsia="Times New Roman" w:cs="Times New Roman"/>
                <w:sz w:val="20"/>
                <w:szCs w:val="20"/>
              </w:rPr>
              <w:t xml:space="preserve"> </w:t>
            </w:r>
            <w:r w:rsidRPr="00115CB1">
              <w:rPr>
                <w:rFonts w:eastAsia="Times New Roman" w:cs="Times New Roman"/>
                <w:sz w:val="20"/>
                <w:szCs w:val="20"/>
              </w:rPr>
              <w:t>п/п</w:t>
            </w:r>
          </w:p>
        </w:tc>
        <w:tc>
          <w:tcPr>
            <w:tcW w:w="2616"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Наименование движимого</w:t>
            </w:r>
            <w:r>
              <w:rPr>
                <w:rFonts w:eastAsia="Times New Roman" w:cs="Times New Roman"/>
                <w:sz w:val="20"/>
                <w:szCs w:val="20"/>
              </w:rPr>
              <w:t xml:space="preserve"> </w:t>
            </w:r>
            <w:r w:rsidRPr="00115CB1">
              <w:rPr>
                <w:rFonts w:eastAsia="Times New Roman" w:cs="Times New Roman"/>
                <w:sz w:val="20"/>
                <w:szCs w:val="20"/>
              </w:rPr>
              <w:t>имущества</w:t>
            </w:r>
          </w:p>
        </w:tc>
        <w:tc>
          <w:tcPr>
            <w:tcW w:w="1584" w:type="dxa"/>
            <w:gridSpan w:val="2"/>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Сведения о балансовой</w:t>
            </w:r>
            <w:r>
              <w:rPr>
                <w:rFonts w:eastAsia="Times New Roman" w:cs="Times New Roman"/>
                <w:sz w:val="20"/>
                <w:szCs w:val="20"/>
              </w:rPr>
              <w:t xml:space="preserve"> </w:t>
            </w:r>
            <w:r w:rsidRPr="00115CB1">
              <w:rPr>
                <w:rFonts w:eastAsia="Times New Roman" w:cs="Times New Roman"/>
                <w:sz w:val="20"/>
                <w:szCs w:val="20"/>
              </w:rPr>
              <w:t>стоимости движимого</w:t>
            </w:r>
            <w:r>
              <w:rPr>
                <w:rFonts w:eastAsia="Times New Roman" w:cs="Times New Roman"/>
                <w:sz w:val="20"/>
                <w:szCs w:val="20"/>
              </w:rPr>
              <w:t xml:space="preserve"> </w:t>
            </w:r>
            <w:r w:rsidRPr="00115CB1">
              <w:rPr>
                <w:rFonts w:eastAsia="Times New Roman" w:cs="Times New Roman"/>
                <w:sz w:val="20"/>
                <w:szCs w:val="20"/>
              </w:rPr>
              <w:t>имущества и начисленной</w:t>
            </w:r>
            <w:r>
              <w:rPr>
                <w:rFonts w:eastAsia="Times New Roman" w:cs="Times New Roman"/>
                <w:sz w:val="20"/>
                <w:szCs w:val="20"/>
              </w:rPr>
              <w:t xml:space="preserve"> </w:t>
            </w:r>
            <w:r w:rsidRPr="00115CB1">
              <w:rPr>
                <w:rFonts w:eastAsia="Times New Roman" w:cs="Times New Roman"/>
                <w:sz w:val="20"/>
                <w:szCs w:val="20"/>
              </w:rPr>
              <w:t>амортизации (износе)</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Даты возникновения</w:t>
            </w:r>
            <w:r>
              <w:rPr>
                <w:rFonts w:eastAsia="Times New Roman" w:cs="Times New Roman"/>
                <w:sz w:val="20"/>
                <w:szCs w:val="20"/>
              </w:rPr>
              <w:t xml:space="preserve"> </w:t>
            </w:r>
            <w:r w:rsidRPr="00115CB1">
              <w:rPr>
                <w:rFonts w:eastAsia="Times New Roman" w:cs="Times New Roman"/>
                <w:sz w:val="20"/>
                <w:szCs w:val="20"/>
              </w:rPr>
              <w:t>и прекращения права</w:t>
            </w:r>
            <w:r>
              <w:rPr>
                <w:rFonts w:eastAsia="Times New Roman" w:cs="Times New Roman"/>
                <w:sz w:val="20"/>
                <w:szCs w:val="20"/>
              </w:rPr>
              <w:t xml:space="preserve"> муниципальной собст</w:t>
            </w:r>
            <w:r w:rsidRPr="00115CB1">
              <w:rPr>
                <w:rFonts w:eastAsia="Times New Roman" w:cs="Times New Roman"/>
                <w:sz w:val="20"/>
                <w:szCs w:val="20"/>
              </w:rPr>
              <w:t>венности на движимое</w:t>
            </w:r>
            <w:r>
              <w:rPr>
                <w:rFonts w:eastAsia="Times New Roman" w:cs="Times New Roman"/>
                <w:sz w:val="20"/>
                <w:szCs w:val="20"/>
              </w:rPr>
              <w:t xml:space="preserve"> </w:t>
            </w:r>
            <w:r w:rsidRPr="00115CB1">
              <w:rPr>
                <w:rFonts w:eastAsia="Times New Roman" w:cs="Times New Roman"/>
                <w:sz w:val="20"/>
                <w:szCs w:val="20"/>
              </w:rPr>
              <w:t>имущество</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Реквизиты документов —</w:t>
            </w:r>
            <w:r>
              <w:rPr>
                <w:rFonts w:eastAsia="Times New Roman" w:cs="Times New Roman"/>
                <w:sz w:val="20"/>
                <w:szCs w:val="20"/>
              </w:rPr>
              <w:t xml:space="preserve"> </w:t>
            </w:r>
            <w:r w:rsidRPr="00115CB1">
              <w:rPr>
                <w:rFonts w:eastAsia="Times New Roman" w:cs="Times New Roman"/>
                <w:sz w:val="20"/>
                <w:szCs w:val="20"/>
              </w:rPr>
              <w:t>оснований возникновения</w:t>
            </w:r>
            <w:r>
              <w:rPr>
                <w:rFonts w:eastAsia="Times New Roman" w:cs="Times New Roman"/>
                <w:sz w:val="20"/>
                <w:szCs w:val="20"/>
              </w:rPr>
              <w:t xml:space="preserve"> (прекращения) права муни</w:t>
            </w:r>
            <w:r w:rsidRPr="00115CB1">
              <w:rPr>
                <w:rFonts w:eastAsia="Times New Roman" w:cs="Times New Roman"/>
                <w:sz w:val="20"/>
                <w:szCs w:val="20"/>
              </w:rPr>
              <w:t>ципальной собственности</w:t>
            </w:r>
            <w:r>
              <w:rPr>
                <w:rFonts w:eastAsia="Times New Roman" w:cs="Times New Roman"/>
                <w:sz w:val="20"/>
                <w:szCs w:val="20"/>
              </w:rPr>
              <w:t xml:space="preserve"> </w:t>
            </w:r>
            <w:r w:rsidRPr="00115CB1">
              <w:rPr>
                <w:rFonts w:eastAsia="Times New Roman" w:cs="Times New Roman"/>
                <w:sz w:val="20"/>
                <w:szCs w:val="20"/>
              </w:rPr>
              <w:t>на движимое имущество</w:t>
            </w:r>
          </w:p>
        </w:tc>
        <w:tc>
          <w:tcPr>
            <w:tcW w:w="2464"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Сведения</w:t>
            </w:r>
            <w:r>
              <w:rPr>
                <w:rFonts w:eastAsia="Times New Roman" w:cs="Times New Roman"/>
                <w:sz w:val="20"/>
                <w:szCs w:val="20"/>
              </w:rPr>
              <w:t xml:space="preserve"> </w:t>
            </w:r>
            <w:r w:rsidRPr="00115CB1">
              <w:rPr>
                <w:rFonts w:eastAsia="Times New Roman" w:cs="Times New Roman"/>
                <w:sz w:val="20"/>
                <w:szCs w:val="20"/>
              </w:rPr>
              <w:t>о правообладателе</w:t>
            </w:r>
            <w:r>
              <w:rPr>
                <w:rFonts w:eastAsia="Times New Roman" w:cs="Times New Roman"/>
                <w:sz w:val="20"/>
                <w:szCs w:val="20"/>
              </w:rPr>
              <w:t xml:space="preserve"> </w:t>
            </w:r>
            <w:r w:rsidRPr="00115CB1">
              <w:rPr>
                <w:rFonts w:eastAsia="Times New Roman" w:cs="Times New Roman"/>
                <w:sz w:val="20"/>
                <w:szCs w:val="20"/>
              </w:rPr>
              <w:t>муниципального</w:t>
            </w:r>
            <w:r>
              <w:rPr>
                <w:rFonts w:eastAsia="Times New Roman" w:cs="Times New Roman"/>
                <w:szCs w:val="24"/>
              </w:rPr>
              <w:t xml:space="preserve"> </w:t>
            </w:r>
            <w:r w:rsidRPr="00115CB1">
              <w:rPr>
                <w:rFonts w:eastAsia="Times New Roman" w:cs="Times New Roman"/>
                <w:sz w:val="20"/>
                <w:szCs w:val="20"/>
              </w:rPr>
              <w:t>движимого имущества</w:t>
            </w:r>
          </w:p>
        </w:tc>
        <w:tc>
          <w:tcPr>
            <w:tcW w:w="2936" w:type="dxa"/>
          </w:tcPr>
          <w:p w:rsidR="00286D5A" w:rsidRPr="00E65354" w:rsidRDefault="00286D5A" w:rsidP="00054677">
            <w:pPr>
              <w:jc w:val="center"/>
              <w:rPr>
                <w:rFonts w:eastAsia="Times New Roman" w:cs="Times New Roman"/>
                <w:sz w:val="20"/>
                <w:szCs w:val="20"/>
              </w:rPr>
            </w:pPr>
            <w:r w:rsidRPr="00E65354">
              <w:rPr>
                <w:rFonts w:eastAsia="Times New Roman" w:cs="Times New Roman"/>
                <w:sz w:val="20"/>
                <w:szCs w:val="20"/>
              </w:rPr>
              <w:t>Сведения об установленных в отношении муниципального движимого имущества ограничениях (обременениях)с указанием основания и даты их возникновения и прекращения</w:t>
            </w:r>
          </w:p>
        </w:tc>
      </w:tr>
      <w:tr w:rsidR="00286D5A" w:rsidRPr="00222FF9" w:rsidTr="00054677">
        <w:trPr>
          <w:trHeight w:val="255"/>
        </w:trPr>
        <w:tc>
          <w:tcPr>
            <w:tcW w:w="734"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1</w:t>
            </w:r>
          </w:p>
        </w:tc>
        <w:tc>
          <w:tcPr>
            <w:tcW w:w="2616"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2</w:t>
            </w:r>
          </w:p>
        </w:tc>
        <w:tc>
          <w:tcPr>
            <w:tcW w:w="1584" w:type="dxa"/>
            <w:gridSpan w:val="2"/>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3</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4</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5</w:t>
            </w:r>
          </w:p>
        </w:tc>
        <w:tc>
          <w:tcPr>
            <w:tcW w:w="2464"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6</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7</w:t>
            </w:r>
          </w:p>
        </w:tc>
      </w:tr>
      <w:tr w:rsidR="00286D5A" w:rsidRPr="00222FF9" w:rsidTr="00054677">
        <w:trPr>
          <w:trHeight w:val="255"/>
        </w:trPr>
        <w:tc>
          <w:tcPr>
            <w:tcW w:w="73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4</w:t>
            </w:r>
          </w:p>
        </w:tc>
        <w:tc>
          <w:tcPr>
            <w:tcW w:w="15120" w:type="dxa"/>
            <w:gridSpan w:val="7"/>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Транспорт</w:t>
            </w:r>
          </w:p>
        </w:tc>
      </w:tr>
      <w:tr w:rsidR="00286D5A" w:rsidRPr="00222FF9" w:rsidTr="00054677">
        <w:trPr>
          <w:trHeight w:val="300"/>
        </w:trPr>
        <w:tc>
          <w:tcPr>
            <w:tcW w:w="73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4.1</w:t>
            </w:r>
          </w:p>
        </w:tc>
        <w:tc>
          <w:tcPr>
            <w:tcW w:w="2616" w:type="dxa"/>
            <w:shd w:val="clear" w:color="auto" w:fill="auto"/>
            <w:noWrap/>
          </w:tcPr>
          <w:p w:rsidR="00286D5A" w:rsidRDefault="00286D5A" w:rsidP="00054677">
            <w:pPr>
              <w:rPr>
                <w:sz w:val="20"/>
                <w:szCs w:val="20"/>
              </w:rPr>
            </w:pPr>
            <w:r w:rsidRPr="0016435C">
              <w:rPr>
                <w:sz w:val="20"/>
                <w:szCs w:val="20"/>
              </w:rPr>
              <w:t>Автомобиль  УАЗ</w:t>
            </w:r>
            <w:r>
              <w:rPr>
                <w:sz w:val="20"/>
                <w:szCs w:val="20"/>
              </w:rPr>
              <w:t xml:space="preserve"> 220694-06 </w:t>
            </w:r>
          </w:p>
          <w:p w:rsidR="00286D5A" w:rsidRPr="0016435C" w:rsidRDefault="00286D5A" w:rsidP="00054677">
            <w:pPr>
              <w:rPr>
                <w:sz w:val="20"/>
                <w:szCs w:val="20"/>
              </w:rPr>
            </w:pPr>
            <w:r>
              <w:rPr>
                <w:sz w:val="20"/>
                <w:szCs w:val="20"/>
              </w:rPr>
              <w:t>Год  выпуска  2008</w:t>
            </w:r>
          </w:p>
          <w:p w:rsidR="00286D5A" w:rsidRPr="0016435C" w:rsidRDefault="00286D5A" w:rsidP="00054677">
            <w:pPr>
              <w:rPr>
                <w:sz w:val="20"/>
                <w:szCs w:val="20"/>
              </w:rPr>
            </w:pPr>
            <w:r>
              <w:rPr>
                <w:sz w:val="20"/>
                <w:szCs w:val="20"/>
              </w:rPr>
              <w:t>Инв. № 00001630112</w:t>
            </w:r>
          </w:p>
          <w:p w:rsidR="00286D5A" w:rsidRPr="0016435C" w:rsidRDefault="00286D5A" w:rsidP="00054677">
            <w:pPr>
              <w:rPr>
                <w:sz w:val="20"/>
                <w:szCs w:val="20"/>
              </w:rPr>
            </w:pPr>
          </w:p>
          <w:p w:rsidR="00286D5A" w:rsidRPr="00115CB1" w:rsidRDefault="00286D5A" w:rsidP="00054677">
            <w:pPr>
              <w:jc w:val="center"/>
              <w:rPr>
                <w:rFonts w:eastAsia="Times New Roman" w:cs="Times New Roman"/>
                <w:sz w:val="20"/>
                <w:szCs w:val="20"/>
              </w:rPr>
            </w:pPr>
          </w:p>
        </w:tc>
        <w:tc>
          <w:tcPr>
            <w:tcW w:w="1524" w:type="dxa"/>
            <w:shd w:val="clear" w:color="auto" w:fill="auto"/>
            <w:noWrap/>
          </w:tcPr>
          <w:p w:rsidR="00286D5A" w:rsidRPr="0016435C" w:rsidRDefault="00286D5A" w:rsidP="00054677">
            <w:pPr>
              <w:jc w:val="center"/>
              <w:rPr>
                <w:sz w:val="20"/>
                <w:szCs w:val="20"/>
              </w:rPr>
            </w:pPr>
            <w:r>
              <w:rPr>
                <w:sz w:val="20"/>
                <w:szCs w:val="20"/>
              </w:rPr>
              <w:t>278,900</w:t>
            </w:r>
          </w:p>
          <w:p w:rsidR="00286D5A" w:rsidRPr="00115CB1" w:rsidRDefault="00286D5A" w:rsidP="00054677">
            <w:pPr>
              <w:jc w:val="center"/>
              <w:rPr>
                <w:rFonts w:eastAsia="Times New Roman" w:cs="Times New Roman"/>
                <w:sz w:val="20"/>
                <w:szCs w:val="20"/>
              </w:rPr>
            </w:pPr>
          </w:p>
        </w:tc>
        <w:tc>
          <w:tcPr>
            <w:tcW w:w="2820" w:type="dxa"/>
            <w:gridSpan w:val="2"/>
            <w:shd w:val="clear" w:color="auto" w:fill="auto"/>
            <w:noWrap/>
          </w:tcPr>
          <w:p w:rsidR="00286D5A" w:rsidRPr="00115CB1" w:rsidRDefault="00286D5A" w:rsidP="00054677">
            <w:pPr>
              <w:jc w:val="center"/>
              <w:rPr>
                <w:rFonts w:eastAsia="Times New Roman" w:cs="Times New Roman"/>
                <w:sz w:val="20"/>
                <w:szCs w:val="20"/>
              </w:rPr>
            </w:pPr>
            <w:r>
              <w:rPr>
                <w:sz w:val="20"/>
                <w:szCs w:val="20"/>
              </w:rPr>
              <w:t>.</w:t>
            </w:r>
            <w:r w:rsidRPr="0016435C">
              <w:rPr>
                <w:sz w:val="20"/>
                <w:szCs w:val="20"/>
              </w:rPr>
              <w:t>Решение  Совета  депутатов  Екатеринкинского  сельского  поселения  № 3</w:t>
            </w:r>
            <w:r>
              <w:rPr>
                <w:sz w:val="20"/>
                <w:szCs w:val="20"/>
              </w:rPr>
              <w:t>0</w:t>
            </w:r>
            <w:r w:rsidRPr="0016435C">
              <w:rPr>
                <w:sz w:val="20"/>
                <w:szCs w:val="20"/>
              </w:rPr>
              <w:t xml:space="preserve"> от  </w:t>
            </w:r>
            <w:r>
              <w:rPr>
                <w:sz w:val="20"/>
                <w:szCs w:val="20"/>
              </w:rPr>
              <w:t>1</w:t>
            </w:r>
            <w:r w:rsidRPr="0016435C">
              <w:rPr>
                <w:sz w:val="20"/>
                <w:szCs w:val="20"/>
              </w:rPr>
              <w:t>9  сентября  20</w:t>
            </w:r>
            <w:r>
              <w:rPr>
                <w:sz w:val="20"/>
                <w:szCs w:val="20"/>
              </w:rPr>
              <w:t>13</w:t>
            </w:r>
            <w:r w:rsidRPr="0016435C">
              <w:rPr>
                <w:sz w:val="20"/>
                <w:szCs w:val="20"/>
              </w:rPr>
              <w:t xml:space="preserve">  года</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Постановление главы администрации Кадыйского муниципального района от 09.09.2013г № 425</w:t>
            </w:r>
          </w:p>
        </w:tc>
        <w:tc>
          <w:tcPr>
            <w:tcW w:w="246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сельского поселения </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4.2</w:t>
            </w:r>
          </w:p>
        </w:tc>
        <w:tc>
          <w:tcPr>
            <w:tcW w:w="2616" w:type="dxa"/>
            <w:shd w:val="clear" w:color="auto" w:fill="auto"/>
            <w:noWrap/>
          </w:tcPr>
          <w:p w:rsidR="00286D5A" w:rsidRDefault="00286D5A" w:rsidP="00054677">
            <w:pPr>
              <w:rPr>
                <w:sz w:val="20"/>
                <w:szCs w:val="20"/>
              </w:rPr>
            </w:pPr>
            <w:r>
              <w:rPr>
                <w:sz w:val="20"/>
                <w:szCs w:val="20"/>
              </w:rPr>
              <w:t>Прицеп 2 птс-4</w:t>
            </w:r>
          </w:p>
          <w:p w:rsidR="00286D5A" w:rsidRDefault="00286D5A" w:rsidP="00054677">
            <w:pPr>
              <w:rPr>
                <w:sz w:val="20"/>
                <w:szCs w:val="20"/>
              </w:rPr>
            </w:pPr>
            <w:r>
              <w:rPr>
                <w:sz w:val="20"/>
                <w:szCs w:val="20"/>
              </w:rPr>
              <w:t>год выпуска 1989</w:t>
            </w:r>
          </w:p>
          <w:p w:rsidR="00286D5A" w:rsidRPr="00115CB1" w:rsidRDefault="00286D5A" w:rsidP="00054677">
            <w:pPr>
              <w:rPr>
                <w:rFonts w:eastAsia="Times New Roman" w:cs="Times New Roman"/>
                <w:sz w:val="20"/>
                <w:szCs w:val="20"/>
              </w:rPr>
            </w:pPr>
            <w:r>
              <w:rPr>
                <w:sz w:val="20"/>
                <w:szCs w:val="20"/>
              </w:rPr>
              <w:t>Инв.№ 00001630107</w:t>
            </w:r>
          </w:p>
        </w:tc>
        <w:tc>
          <w:tcPr>
            <w:tcW w:w="1524" w:type="dxa"/>
            <w:shd w:val="clear" w:color="auto" w:fill="auto"/>
            <w:noWrap/>
          </w:tcPr>
          <w:p w:rsidR="00286D5A" w:rsidRPr="00115CB1" w:rsidRDefault="00286D5A" w:rsidP="00054677">
            <w:pPr>
              <w:jc w:val="center"/>
              <w:rPr>
                <w:rFonts w:eastAsia="Times New Roman" w:cs="Times New Roman"/>
                <w:sz w:val="20"/>
                <w:szCs w:val="20"/>
              </w:rPr>
            </w:pPr>
            <w:r>
              <w:rPr>
                <w:sz w:val="20"/>
                <w:szCs w:val="20"/>
              </w:rPr>
              <w:t>450534,02</w:t>
            </w:r>
          </w:p>
        </w:tc>
        <w:tc>
          <w:tcPr>
            <w:tcW w:w="2820" w:type="dxa"/>
            <w:gridSpan w:val="2"/>
            <w:shd w:val="clear" w:color="auto" w:fill="auto"/>
            <w:noWrap/>
          </w:tcPr>
          <w:p w:rsidR="00286D5A" w:rsidRPr="00115CB1" w:rsidRDefault="00286D5A" w:rsidP="00054677">
            <w:pPr>
              <w:jc w:val="center"/>
              <w:rPr>
                <w:rFonts w:eastAsia="Times New Roman" w:cs="Times New Roman"/>
                <w:sz w:val="20"/>
                <w:szCs w:val="20"/>
              </w:rPr>
            </w:pPr>
            <w:r w:rsidRPr="0016435C">
              <w:rPr>
                <w:sz w:val="20"/>
                <w:szCs w:val="20"/>
              </w:rPr>
              <w:t xml:space="preserve">Решение  </w:t>
            </w:r>
            <w:r>
              <w:rPr>
                <w:sz w:val="20"/>
                <w:szCs w:val="20"/>
              </w:rPr>
              <w:t>собрания</w:t>
            </w:r>
            <w:r w:rsidRPr="0016435C">
              <w:rPr>
                <w:sz w:val="20"/>
                <w:szCs w:val="20"/>
              </w:rPr>
              <w:t xml:space="preserve">  депутатов  </w:t>
            </w:r>
            <w:r>
              <w:rPr>
                <w:sz w:val="20"/>
                <w:szCs w:val="20"/>
              </w:rPr>
              <w:t>Кадыйского муниципального района</w:t>
            </w:r>
            <w:r w:rsidRPr="0016435C">
              <w:rPr>
                <w:sz w:val="20"/>
                <w:szCs w:val="20"/>
              </w:rPr>
              <w:t xml:space="preserve">  № </w:t>
            </w:r>
            <w:r>
              <w:rPr>
                <w:sz w:val="20"/>
                <w:szCs w:val="20"/>
              </w:rPr>
              <w:t>148</w:t>
            </w:r>
            <w:r w:rsidRPr="0016435C">
              <w:rPr>
                <w:sz w:val="20"/>
                <w:szCs w:val="20"/>
              </w:rPr>
              <w:t xml:space="preserve"> от  </w:t>
            </w:r>
            <w:r>
              <w:rPr>
                <w:sz w:val="20"/>
                <w:szCs w:val="20"/>
              </w:rPr>
              <w:t>28 февраля</w:t>
            </w:r>
            <w:r w:rsidRPr="0016435C">
              <w:rPr>
                <w:sz w:val="20"/>
                <w:szCs w:val="20"/>
              </w:rPr>
              <w:t xml:space="preserve">  20</w:t>
            </w:r>
            <w:r>
              <w:rPr>
                <w:sz w:val="20"/>
                <w:szCs w:val="20"/>
              </w:rPr>
              <w:t>12</w:t>
            </w:r>
            <w:r w:rsidRPr="0016435C">
              <w:rPr>
                <w:sz w:val="20"/>
                <w:szCs w:val="20"/>
              </w:rPr>
              <w:t xml:space="preserve">  года</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sidRPr="0016435C">
              <w:rPr>
                <w:sz w:val="20"/>
                <w:szCs w:val="20"/>
              </w:rPr>
              <w:t xml:space="preserve">Решение  </w:t>
            </w:r>
            <w:r>
              <w:rPr>
                <w:sz w:val="20"/>
                <w:szCs w:val="20"/>
              </w:rPr>
              <w:t>собрания</w:t>
            </w:r>
            <w:r w:rsidRPr="0016435C">
              <w:rPr>
                <w:sz w:val="20"/>
                <w:szCs w:val="20"/>
              </w:rPr>
              <w:t xml:space="preserve">  депутатов  </w:t>
            </w:r>
            <w:r>
              <w:rPr>
                <w:sz w:val="20"/>
                <w:szCs w:val="20"/>
              </w:rPr>
              <w:t>Кадыйского муниципального района</w:t>
            </w:r>
            <w:r w:rsidRPr="0016435C">
              <w:rPr>
                <w:sz w:val="20"/>
                <w:szCs w:val="20"/>
              </w:rPr>
              <w:t xml:space="preserve">  № </w:t>
            </w:r>
            <w:r>
              <w:rPr>
                <w:sz w:val="20"/>
                <w:szCs w:val="20"/>
              </w:rPr>
              <w:t>148</w:t>
            </w:r>
            <w:r w:rsidRPr="0016435C">
              <w:rPr>
                <w:sz w:val="20"/>
                <w:szCs w:val="20"/>
              </w:rPr>
              <w:t xml:space="preserve"> от  </w:t>
            </w:r>
            <w:r>
              <w:rPr>
                <w:sz w:val="20"/>
                <w:szCs w:val="20"/>
              </w:rPr>
              <w:t>28 февраля</w:t>
            </w:r>
            <w:r w:rsidRPr="0016435C">
              <w:rPr>
                <w:sz w:val="20"/>
                <w:szCs w:val="20"/>
              </w:rPr>
              <w:t xml:space="preserve">  20</w:t>
            </w:r>
            <w:r>
              <w:rPr>
                <w:sz w:val="20"/>
                <w:szCs w:val="20"/>
              </w:rPr>
              <w:t>12</w:t>
            </w:r>
            <w:r w:rsidRPr="0016435C">
              <w:rPr>
                <w:sz w:val="20"/>
                <w:szCs w:val="20"/>
              </w:rPr>
              <w:t xml:space="preserve">  года</w:t>
            </w:r>
          </w:p>
        </w:tc>
        <w:tc>
          <w:tcPr>
            <w:tcW w:w="246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4.3</w:t>
            </w:r>
          </w:p>
        </w:tc>
        <w:tc>
          <w:tcPr>
            <w:tcW w:w="2616" w:type="dxa"/>
            <w:shd w:val="clear" w:color="auto" w:fill="auto"/>
            <w:noWrap/>
          </w:tcPr>
          <w:p w:rsidR="00286D5A" w:rsidRDefault="00286D5A" w:rsidP="00054677">
            <w:pPr>
              <w:rPr>
                <w:sz w:val="20"/>
                <w:szCs w:val="20"/>
              </w:rPr>
            </w:pPr>
            <w:r>
              <w:rPr>
                <w:sz w:val="20"/>
                <w:szCs w:val="20"/>
              </w:rPr>
              <w:t>Трактор МТЗ 80</w:t>
            </w:r>
          </w:p>
          <w:p w:rsidR="00286D5A" w:rsidRPr="0016435C" w:rsidRDefault="00286D5A" w:rsidP="00054677">
            <w:pPr>
              <w:rPr>
                <w:sz w:val="20"/>
                <w:szCs w:val="20"/>
              </w:rPr>
            </w:pPr>
            <w:r>
              <w:rPr>
                <w:sz w:val="20"/>
                <w:szCs w:val="20"/>
              </w:rPr>
              <w:t>Год  выпуска  1987</w:t>
            </w:r>
          </w:p>
          <w:p w:rsidR="00286D5A" w:rsidRPr="00115CB1" w:rsidRDefault="00286D5A" w:rsidP="00054677">
            <w:pPr>
              <w:rPr>
                <w:rFonts w:eastAsia="Times New Roman" w:cs="Times New Roman"/>
                <w:sz w:val="20"/>
                <w:szCs w:val="20"/>
              </w:rPr>
            </w:pPr>
            <w:r>
              <w:rPr>
                <w:sz w:val="20"/>
                <w:szCs w:val="20"/>
              </w:rPr>
              <w:lastRenderedPageBreak/>
              <w:t>Инв. № 00001630106</w:t>
            </w:r>
          </w:p>
        </w:tc>
        <w:tc>
          <w:tcPr>
            <w:tcW w:w="1524" w:type="dxa"/>
            <w:shd w:val="clear" w:color="auto" w:fill="auto"/>
            <w:noWrap/>
          </w:tcPr>
          <w:p w:rsidR="00286D5A" w:rsidRPr="0016435C" w:rsidRDefault="00286D5A" w:rsidP="00054677">
            <w:pPr>
              <w:jc w:val="center"/>
              <w:rPr>
                <w:sz w:val="20"/>
                <w:szCs w:val="20"/>
              </w:rPr>
            </w:pPr>
            <w:r>
              <w:rPr>
                <w:sz w:val="20"/>
                <w:szCs w:val="20"/>
              </w:rPr>
              <w:lastRenderedPageBreak/>
              <w:t>237047,82</w:t>
            </w:r>
          </w:p>
          <w:p w:rsidR="00286D5A" w:rsidRPr="00115CB1" w:rsidRDefault="00286D5A" w:rsidP="00054677">
            <w:pPr>
              <w:jc w:val="center"/>
              <w:rPr>
                <w:rFonts w:eastAsia="Times New Roman" w:cs="Times New Roman"/>
                <w:sz w:val="20"/>
                <w:szCs w:val="20"/>
              </w:rPr>
            </w:pPr>
          </w:p>
        </w:tc>
        <w:tc>
          <w:tcPr>
            <w:tcW w:w="2820" w:type="dxa"/>
            <w:gridSpan w:val="2"/>
            <w:shd w:val="clear" w:color="auto" w:fill="auto"/>
            <w:noWrap/>
          </w:tcPr>
          <w:p w:rsidR="00286D5A" w:rsidRPr="00115CB1" w:rsidRDefault="00286D5A" w:rsidP="00054677">
            <w:pPr>
              <w:jc w:val="center"/>
              <w:rPr>
                <w:rFonts w:eastAsia="Times New Roman" w:cs="Times New Roman"/>
                <w:sz w:val="20"/>
                <w:szCs w:val="20"/>
              </w:rPr>
            </w:pPr>
            <w:r w:rsidRPr="0016435C">
              <w:rPr>
                <w:sz w:val="20"/>
                <w:szCs w:val="20"/>
              </w:rPr>
              <w:t xml:space="preserve">Решение  </w:t>
            </w:r>
            <w:r>
              <w:rPr>
                <w:sz w:val="20"/>
                <w:szCs w:val="20"/>
              </w:rPr>
              <w:t>собрания</w:t>
            </w:r>
            <w:r w:rsidRPr="0016435C">
              <w:rPr>
                <w:sz w:val="20"/>
                <w:szCs w:val="20"/>
              </w:rPr>
              <w:t xml:space="preserve">  депутатов  </w:t>
            </w:r>
            <w:r>
              <w:rPr>
                <w:sz w:val="20"/>
                <w:szCs w:val="20"/>
              </w:rPr>
              <w:t>Кадыйского муниципального района</w:t>
            </w:r>
            <w:r w:rsidRPr="0016435C">
              <w:rPr>
                <w:sz w:val="20"/>
                <w:szCs w:val="20"/>
              </w:rPr>
              <w:t xml:space="preserve">  № </w:t>
            </w:r>
            <w:r>
              <w:rPr>
                <w:sz w:val="20"/>
                <w:szCs w:val="20"/>
              </w:rPr>
              <w:lastRenderedPageBreak/>
              <w:t>148</w:t>
            </w:r>
            <w:r w:rsidRPr="0016435C">
              <w:rPr>
                <w:sz w:val="20"/>
                <w:szCs w:val="20"/>
              </w:rPr>
              <w:t xml:space="preserve"> от  </w:t>
            </w:r>
            <w:r>
              <w:rPr>
                <w:sz w:val="20"/>
                <w:szCs w:val="20"/>
              </w:rPr>
              <w:t>28 февраля</w:t>
            </w:r>
            <w:r w:rsidRPr="0016435C">
              <w:rPr>
                <w:sz w:val="20"/>
                <w:szCs w:val="20"/>
              </w:rPr>
              <w:t xml:space="preserve">  20</w:t>
            </w:r>
            <w:r>
              <w:rPr>
                <w:sz w:val="20"/>
                <w:szCs w:val="20"/>
              </w:rPr>
              <w:t>12</w:t>
            </w:r>
            <w:r w:rsidRPr="0016435C">
              <w:rPr>
                <w:sz w:val="20"/>
                <w:szCs w:val="20"/>
              </w:rPr>
              <w:t xml:space="preserve">  года</w:t>
            </w:r>
          </w:p>
        </w:tc>
        <w:tc>
          <w:tcPr>
            <w:tcW w:w="2760" w:type="dxa"/>
            <w:shd w:val="clear" w:color="auto" w:fill="auto"/>
            <w:noWrap/>
          </w:tcPr>
          <w:p w:rsidR="00286D5A" w:rsidRPr="00115CB1" w:rsidRDefault="00286D5A" w:rsidP="00054677">
            <w:pPr>
              <w:jc w:val="center"/>
              <w:rPr>
                <w:rFonts w:eastAsia="Times New Roman" w:cs="Times New Roman"/>
                <w:sz w:val="20"/>
                <w:szCs w:val="20"/>
              </w:rPr>
            </w:pPr>
            <w:r w:rsidRPr="0016435C">
              <w:rPr>
                <w:sz w:val="20"/>
                <w:szCs w:val="20"/>
              </w:rPr>
              <w:lastRenderedPageBreak/>
              <w:t xml:space="preserve">Решение  </w:t>
            </w:r>
            <w:r>
              <w:rPr>
                <w:sz w:val="20"/>
                <w:szCs w:val="20"/>
              </w:rPr>
              <w:t>собрания</w:t>
            </w:r>
            <w:r w:rsidRPr="0016435C">
              <w:rPr>
                <w:sz w:val="20"/>
                <w:szCs w:val="20"/>
              </w:rPr>
              <w:t xml:space="preserve">  депутатов  </w:t>
            </w:r>
            <w:r>
              <w:rPr>
                <w:sz w:val="20"/>
                <w:szCs w:val="20"/>
              </w:rPr>
              <w:t>Кадыйского муниципального района</w:t>
            </w:r>
            <w:r w:rsidRPr="0016435C">
              <w:rPr>
                <w:sz w:val="20"/>
                <w:szCs w:val="20"/>
              </w:rPr>
              <w:t xml:space="preserve">  № </w:t>
            </w:r>
            <w:r>
              <w:rPr>
                <w:sz w:val="20"/>
                <w:szCs w:val="20"/>
              </w:rPr>
              <w:lastRenderedPageBreak/>
              <w:t>148</w:t>
            </w:r>
            <w:r w:rsidRPr="0016435C">
              <w:rPr>
                <w:sz w:val="20"/>
                <w:szCs w:val="20"/>
              </w:rPr>
              <w:t xml:space="preserve"> от  </w:t>
            </w:r>
            <w:r>
              <w:rPr>
                <w:sz w:val="20"/>
                <w:szCs w:val="20"/>
              </w:rPr>
              <w:t>28 февраля</w:t>
            </w:r>
            <w:r w:rsidRPr="0016435C">
              <w:rPr>
                <w:sz w:val="20"/>
                <w:szCs w:val="20"/>
              </w:rPr>
              <w:t xml:space="preserve">  20</w:t>
            </w:r>
            <w:r>
              <w:rPr>
                <w:sz w:val="20"/>
                <w:szCs w:val="20"/>
              </w:rPr>
              <w:t>12</w:t>
            </w:r>
            <w:r w:rsidRPr="0016435C">
              <w:rPr>
                <w:sz w:val="20"/>
                <w:szCs w:val="20"/>
              </w:rPr>
              <w:t xml:space="preserve">  года</w:t>
            </w:r>
          </w:p>
        </w:tc>
        <w:tc>
          <w:tcPr>
            <w:tcW w:w="246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lastRenderedPageBreak/>
              <w:t xml:space="preserve">Администрация Екатеринкинского </w:t>
            </w:r>
            <w:r>
              <w:rPr>
                <w:rFonts w:eastAsia="Times New Roman" w:cs="Times New Roman"/>
                <w:sz w:val="20"/>
                <w:szCs w:val="20"/>
              </w:rPr>
              <w:lastRenderedPageBreak/>
              <w:t>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4.4</w:t>
            </w:r>
          </w:p>
        </w:tc>
        <w:tc>
          <w:tcPr>
            <w:tcW w:w="2616" w:type="dxa"/>
            <w:shd w:val="clear" w:color="auto" w:fill="auto"/>
            <w:noWrap/>
          </w:tcPr>
          <w:p w:rsidR="00286D5A" w:rsidRDefault="00286D5A" w:rsidP="00054677">
            <w:pPr>
              <w:rPr>
                <w:sz w:val="20"/>
                <w:szCs w:val="20"/>
              </w:rPr>
            </w:pPr>
            <w:r>
              <w:rPr>
                <w:sz w:val="20"/>
                <w:szCs w:val="20"/>
              </w:rPr>
              <w:t>Отвал коммунальный УМДУ 80/82.01</w:t>
            </w:r>
          </w:p>
          <w:p w:rsidR="00286D5A" w:rsidRDefault="00286D5A" w:rsidP="00054677">
            <w:pPr>
              <w:rPr>
                <w:sz w:val="20"/>
                <w:szCs w:val="20"/>
              </w:rPr>
            </w:pPr>
            <w:r>
              <w:rPr>
                <w:sz w:val="20"/>
                <w:szCs w:val="20"/>
              </w:rPr>
              <w:t>инв.№ 00001630121</w:t>
            </w:r>
          </w:p>
        </w:tc>
        <w:tc>
          <w:tcPr>
            <w:tcW w:w="1524" w:type="dxa"/>
            <w:shd w:val="clear" w:color="auto" w:fill="auto"/>
            <w:noWrap/>
          </w:tcPr>
          <w:p w:rsidR="00286D5A" w:rsidRDefault="00286D5A" w:rsidP="00054677">
            <w:pPr>
              <w:jc w:val="center"/>
              <w:rPr>
                <w:sz w:val="20"/>
                <w:szCs w:val="20"/>
              </w:rPr>
            </w:pPr>
            <w:r>
              <w:rPr>
                <w:sz w:val="20"/>
                <w:szCs w:val="20"/>
              </w:rPr>
              <w:t>43000</w:t>
            </w:r>
          </w:p>
        </w:tc>
        <w:tc>
          <w:tcPr>
            <w:tcW w:w="2820" w:type="dxa"/>
            <w:gridSpan w:val="2"/>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16435C" w:rsidRDefault="00286D5A" w:rsidP="00054677">
            <w:pPr>
              <w:jc w:val="center"/>
              <w:rPr>
                <w:sz w:val="20"/>
                <w:szCs w:val="20"/>
              </w:rPr>
            </w:pP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5</w:t>
            </w:r>
          </w:p>
        </w:tc>
        <w:tc>
          <w:tcPr>
            <w:tcW w:w="15120" w:type="dxa"/>
            <w:gridSpan w:val="7"/>
            <w:shd w:val="clear" w:color="auto" w:fill="auto"/>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Оргтехника</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w:t>
            </w:r>
          </w:p>
        </w:tc>
        <w:tc>
          <w:tcPr>
            <w:tcW w:w="2616" w:type="dxa"/>
            <w:shd w:val="clear" w:color="auto" w:fill="auto"/>
            <w:noWrap/>
          </w:tcPr>
          <w:p w:rsidR="00286D5A" w:rsidRDefault="00286D5A" w:rsidP="00054677">
            <w:pPr>
              <w:jc w:val="center"/>
              <w:rPr>
                <w:sz w:val="20"/>
                <w:szCs w:val="20"/>
              </w:rPr>
            </w:pPr>
            <w:r w:rsidRPr="00B91B7E">
              <w:rPr>
                <w:sz w:val="20"/>
                <w:szCs w:val="20"/>
              </w:rPr>
              <w:t>Компьютер  и  сканер</w:t>
            </w:r>
          </w:p>
          <w:p w:rsidR="00286D5A" w:rsidRDefault="00286D5A" w:rsidP="00054677">
            <w:pPr>
              <w:jc w:val="cente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17 218,62</w:t>
            </w:r>
          </w:p>
          <w:p w:rsidR="00286D5A"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r>
              <w:rPr>
                <w:sz w:val="20"/>
                <w:szCs w:val="20"/>
              </w:rPr>
              <w:t>000001360009</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w:t>
            </w:r>
          </w:p>
        </w:tc>
        <w:tc>
          <w:tcPr>
            <w:tcW w:w="2616" w:type="dxa"/>
            <w:shd w:val="clear" w:color="auto" w:fill="auto"/>
            <w:noWrap/>
          </w:tcPr>
          <w:p w:rsidR="00286D5A" w:rsidRDefault="00286D5A" w:rsidP="00054677">
            <w:pPr>
              <w:jc w:val="center"/>
              <w:rPr>
                <w:sz w:val="20"/>
                <w:szCs w:val="20"/>
              </w:rPr>
            </w:pPr>
            <w:r w:rsidRPr="00B91B7E">
              <w:rPr>
                <w:sz w:val="20"/>
                <w:szCs w:val="20"/>
              </w:rPr>
              <w:t xml:space="preserve">Компьютер  и  </w:t>
            </w:r>
            <w:r>
              <w:rPr>
                <w:sz w:val="20"/>
                <w:szCs w:val="20"/>
              </w:rPr>
              <w:t>принтер</w:t>
            </w:r>
          </w:p>
          <w:p w:rsidR="00286D5A" w:rsidRPr="00B91B7E"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22063,40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000001360008</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5.3</w:t>
            </w:r>
          </w:p>
        </w:tc>
        <w:tc>
          <w:tcPr>
            <w:tcW w:w="2616" w:type="dxa"/>
            <w:shd w:val="clear" w:color="auto" w:fill="auto"/>
            <w:noWrap/>
          </w:tcPr>
          <w:p w:rsidR="00286D5A" w:rsidRDefault="00286D5A" w:rsidP="00054677">
            <w:pPr>
              <w:jc w:val="center"/>
              <w:rPr>
                <w:sz w:val="20"/>
                <w:szCs w:val="20"/>
              </w:rPr>
            </w:pPr>
            <w:r>
              <w:rPr>
                <w:sz w:val="20"/>
                <w:szCs w:val="20"/>
              </w:rPr>
              <w:t>Компьютер ж/к</w:t>
            </w:r>
          </w:p>
          <w:p w:rsidR="00286D5A" w:rsidRPr="00B91B7E"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18185</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000001630105</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5.4</w:t>
            </w:r>
          </w:p>
        </w:tc>
        <w:tc>
          <w:tcPr>
            <w:tcW w:w="2616" w:type="dxa"/>
            <w:shd w:val="clear" w:color="auto" w:fill="auto"/>
            <w:noWrap/>
          </w:tcPr>
          <w:p w:rsidR="00286D5A" w:rsidRDefault="00286D5A" w:rsidP="00054677">
            <w:pPr>
              <w:jc w:val="center"/>
              <w:rPr>
                <w:sz w:val="20"/>
                <w:szCs w:val="20"/>
              </w:rPr>
            </w:pPr>
            <w:r>
              <w:rPr>
                <w:sz w:val="20"/>
                <w:szCs w:val="20"/>
              </w:rPr>
              <w:t>Компьютер</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17325,72</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00000138082</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5.5</w:t>
            </w:r>
          </w:p>
        </w:tc>
        <w:tc>
          <w:tcPr>
            <w:tcW w:w="2616" w:type="dxa"/>
            <w:shd w:val="clear" w:color="auto" w:fill="auto"/>
            <w:noWrap/>
          </w:tcPr>
          <w:p w:rsidR="00286D5A" w:rsidRDefault="00286D5A" w:rsidP="00054677">
            <w:pPr>
              <w:jc w:val="center"/>
              <w:rPr>
                <w:sz w:val="20"/>
                <w:szCs w:val="20"/>
              </w:rPr>
            </w:pPr>
            <w:r>
              <w:rPr>
                <w:sz w:val="20"/>
                <w:szCs w:val="20"/>
              </w:rPr>
              <w:t>Компьютер ж/к</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16308</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000001630107</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5.6</w:t>
            </w:r>
          </w:p>
        </w:tc>
        <w:tc>
          <w:tcPr>
            <w:tcW w:w="2616" w:type="dxa"/>
            <w:shd w:val="clear" w:color="auto" w:fill="auto"/>
            <w:noWrap/>
          </w:tcPr>
          <w:p w:rsidR="00286D5A" w:rsidRDefault="00286D5A" w:rsidP="00054677">
            <w:pPr>
              <w:jc w:val="center"/>
              <w:rPr>
                <w:sz w:val="20"/>
                <w:szCs w:val="20"/>
              </w:rPr>
            </w:pPr>
            <w:r w:rsidRPr="00B91B7E">
              <w:rPr>
                <w:sz w:val="20"/>
                <w:szCs w:val="20"/>
              </w:rPr>
              <w:t>Ноутбух</w:t>
            </w:r>
            <w:r w:rsidRPr="00B91B7E">
              <w:rPr>
                <w:sz w:val="20"/>
                <w:szCs w:val="20"/>
                <w:lang w:val="en-US"/>
              </w:rPr>
              <w:t xml:space="preserve"> LG R 400</w:t>
            </w:r>
          </w:p>
          <w:p w:rsidR="00286D5A" w:rsidRPr="006426ED" w:rsidRDefault="00286D5A" w:rsidP="00054677">
            <w:pPr>
              <w:jc w:val="cente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22 770</w:t>
            </w:r>
          </w:p>
          <w:p w:rsidR="00286D5A"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r>
              <w:rPr>
                <w:sz w:val="20"/>
                <w:szCs w:val="20"/>
              </w:rPr>
              <w:t xml:space="preserve"> 00000138089</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5.7</w:t>
            </w:r>
          </w:p>
        </w:tc>
        <w:tc>
          <w:tcPr>
            <w:tcW w:w="2616" w:type="dxa"/>
            <w:shd w:val="clear" w:color="auto" w:fill="auto"/>
            <w:noWrap/>
          </w:tcPr>
          <w:p w:rsidR="00286D5A" w:rsidRDefault="00286D5A" w:rsidP="00054677">
            <w:pPr>
              <w:jc w:val="center"/>
              <w:rPr>
                <w:sz w:val="20"/>
                <w:szCs w:val="20"/>
              </w:rPr>
            </w:pPr>
            <w:r w:rsidRPr="00B91B7E">
              <w:rPr>
                <w:sz w:val="20"/>
                <w:szCs w:val="20"/>
              </w:rPr>
              <w:t xml:space="preserve">Принтер  </w:t>
            </w:r>
            <w:r w:rsidRPr="00B91B7E">
              <w:rPr>
                <w:sz w:val="20"/>
                <w:szCs w:val="20"/>
                <w:lang w:val="en-US"/>
              </w:rPr>
              <w:t>Canen</w:t>
            </w:r>
          </w:p>
          <w:p w:rsidR="00286D5A" w:rsidRPr="006263FD" w:rsidRDefault="00286D5A" w:rsidP="00054677">
            <w:pPr>
              <w:jc w:val="cente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lastRenderedPageBreak/>
              <w:t>3970</w:t>
            </w:r>
          </w:p>
          <w:p w:rsidR="00286D5A"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r>
              <w:rPr>
                <w:sz w:val="20"/>
                <w:szCs w:val="20"/>
              </w:rPr>
              <w:t>00000138084</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w:t>
            </w:r>
            <w:r>
              <w:rPr>
                <w:rFonts w:eastAsia="Times New Roman" w:cs="Times New Roman"/>
                <w:sz w:val="20"/>
                <w:szCs w:val="20"/>
              </w:rPr>
              <w:lastRenderedPageBreak/>
              <w:t>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5.8</w:t>
            </w:r>
          </w:p>
        </w:tc>
        <w:tc>
          <w:tcPr>
            <w:tcW w:w="2616" w:type="dxa"/>
            <w:shd w:val="clear" w:color="auto" w:fill="auto"/>
            <w:noWrap/>
          </w:tcPr>
          <w:p w:rsidR="00286D5A" w:rsidRDefault="00286D5A" w:rsidP="00054677">
            <w:pPr>
              <w:jc w:val="center"/>
              <w:rPr>
                <w:sz w:val="20"/>
                <w:szCs w:val="20"/>
              </w:rPr>
            </w:pPr>
            <w:r w:rsidRPr="00B91B7E">
              <w:rPr>
                <w:sz w:val="20"/>
                <w:szCs w:val="20"/>
              </w:rPr>
              <w:t>Принтер  Кенон</w:t>
            </w:r>
            <w:r>
              <w:rPr>
                <w:sz w:val="20"/>
                <w:szCs w:val="20"/>
              </w:rPr>
              <w:t xml:space="preserve"> 2900</w:t>
            </w:r>
          </w:p>
          <w:p w:rsidR="00286D5A" w:rsidRDefault="00286D5A" w:rsidP="00054677">
            <w:pP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4500</w:t>
            </w:r>
          </w:p>
          <w:p w:rsidR="00286D5A" w:rsidRDefault="00286D5A" w:rsidP="00054677">
            <w:pP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r>
              <w:rPr>
                <w:sz w:val="20"/>
                <w:szCs w:val="20"/>
              </w:rPr>
              <w:t>000001630095</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5.9</w:t>
            </w:r>
          </w:p>
        </w:tc>
        <w:tc>
          <w:tcPr>
            <w:tcW w:w="2616" w:type="dxa"/>
            <w:shd w:val="clear" w:color="auto" w:fill="auto"/>
            <w:noWrap/>
          </w:tcPr>
          <w:p w:rsidR="00286D5A" w:rsidRDefault="00286D5A" w:rsidP="00054677">
            <w:pPr>
              <w:jc w:val="center"/>
              <w:rPr>
                <w:sz w:val="20"/>
                <w:szCs w:val="20"/>
              </w:rPr>
            </w:pPr>
            <w:r>
              <w:rPr>
                <w:sz w:val="20"/>
                <w:szCs w:val="20"/>
              </w:rPr>
              <w:t>Принтер  НР</w:t>
            </w:r>
          </w:p>
          <w:p w:rsidR="00286D5A" w:rsidRPr="006371A0" w:rsidRDefault="00286D5A" w:rsidP="00054677">
            <w:pPr>
              <w:jc w:val="cente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1438,60</w:t>
            </w:r>
          </w:p>
          <w:p w:rsidR="00286D5A" w:rsidRDefault="00286D5A" w:rsidP="00054677">
            <w:pP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rPr>
                <w:rFonts w:eastAsia="Times New Roman" w:cs="Times New Roman"/>
                <w:sz w:val="20"/>
                <w:szCs w:val="20"/>
              </w:rPr>
            </w:pPr>
            <w:r>
              <w:rPr>
                <w:sz w:val="20"/>
                <w:szCs w:val="20"/>
              </w:rPr>
              <w:t xml:space="preserve">            000001630089</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5.10</w:t>
            </w:r>
          </w:p>
        </w:tc>
        <w:tc>
          <w:tcPr>
            <w:tcW w:w="2616" w:type="dxa"/>
            <w:shd w:val="clear" w:color="auto" w:fill="auto"/>
            <w:noWrap/>
          </w:tcPr>
          <w:p w:rsidR="00286D5A" w:rsidRDefault="00286D5A" w:rsidP="00054677">
            <w:pPr>
              <w:jc w:val="center"/>
              <w:rPr>
                <w:sz w:val="20"/>
                <w:szCs w:val="20"/>
                <w:lang w:val="en-US"/>
              </w:rPr>
            </w:pPr>
            <w:r>
              <w:rPr>
                <w:sz w:val="20"/>
                <w:szCs w:val="20"/>
              </w:rPr>
              <w:t xml:space="preserve">Принтер </w:t>
            </w:r>
            <w:r>
              <w:rPr>
                <w:sz w:val="20"/>
                <w:szCs w:val="20"/>
                <w:lang w:val="en-US"/>
              </w:rPr>
              <w:t>Pantum P2207</w:t>
            </w:r>
          </w:p>
          <w:p w:rsidR="00286D5A" w:rsidRPr="00C93A8B"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4599</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00001630125</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5.11</w:t>
            </w:r>
          </w:p>
        </w:tc>
        <w:tc>
          <w:tcPr>
            <w:tcW w:w="2616" w:type="dxa"/>
            <w:shd w:val="clear" w:color="auto" w:fill="auto"/>
            <w:noWrap/>
          </w:tcPr>
          <w:p w:rsidR="00286D5A" w:rsidRDefault="00286D5A" w:rsidP="00054677">
            <w:pPr>
              <w:jc w:val="center"/>
              <w:rPr>
                <w:sz w:val="20"/>
                <w:szCs w:val="20"/>
              </w:rPr>
            </w:pPr>
            <w:r>
              <w:rPr>
                <w:sz w:val="20"/>
                <w:szCs w:val="20"/>
              </w:rPr>
              <w:t xml:space="preserve">Процессор </w:t>
            </w:r>
            <w:r>
              <w:rPr>
                <w:sz w:val="20"/>
                <w:szCs w:val="20"/>
                <w:lang w:val="en-US"/>
              </w:rPr>
              <w:t>t</w:t>
            </w:r>
            <w:r w:rsidRPr="006263FD">
              <w:rPr>
                <w:sz w:val="20"/>
                <w:szCs w:val="20"/>
              </w:rPr>
              <w:t>-</w:t>
            </w:r>
            <w:r>
              <w:rPr>
                <w:sz w:val="20"/>
                <w:szCs w:val="20"/>
                <w:lang w:val="en-US"/>
              </w:rPr>
              <w:t>RAV</w:t>
            </w:r>
            <w:r w:rsidRPr="006263FD">
              <w:rPr>
                <w:sz w:val="20"/>
                <w:szCs w:val="20"/>
              </w:rPr>
              <w:t xml:space="preserve"> </w:t>
            </w:r>
            <w:r>
              <w:rPr>
                <w:sz w:val="20"/>
                <w:szCs w:val="20"/>
                <w:lang w:val="en-US"/>
              </w:rPr>
              <w:t>impulse</w:t>
            </w:r>
            <w:r>
              <w:rPr>
                <w:sz w:val="20"/>
                <w:szCs w:val="20"/>
              </w:rPr>
              <w:t xml:space="preserve"> </w:t>
            </w:r>
          </w:p>
          <w:p w:rsidR="00286D5A" w:rsidRPr="006263FD"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8246,00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00001630115</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5.12</w:t>
            </w:r>
          </w:p>
        </w:tc>
        <w:tc>
          <w:tcPr>
            <w:tcW w:w="2616" w:type="dxa"/>
            <w:shd w:val="clear" w:color="auto" w:fill="auto"/>
            <w:noWrap/>
          </w:tcPr>
          <w:p w:rsidR="00286D5A" w:rsidRDefault="00286D5A" w:rsidP="00054677">
            <w:pPr>
              <w:jc w:val="center"/>
              <w:rPr>
                <w:sz w:val="20"/>
                <w:szCs w:val="20"/>
              </w:rPr>
            </w:pPr>
            <w:r>
              <w:rPr>
                <w:sz w:val="20"/>
                <w:szCs w:val="20"/>
              </w:rPr>
              <w:t xml:space="preserve">Ноутбук </w:t>
            </w:r>
            <w:r>
              <w:rPr>
                <w:sz w:val="20"/>
                <w:szCs w:val="20"/>
                <w:lang w:val="en-US"/>
              </w:rPr>
              <w:t>Emachines</w:t>
            </w:r>
            <w:r w:rsidRPr="006C0ED4">
              <w:rPr>
                <w:sz w:val="20"/>
                <w:szCs w:val="20"/>
              </w:rPr>
              <w:t xml:space="preserve"> </w:t>
            </w:r>
            <w:r>
              <w:rPr>
                <w:sz w:val="20"/>
                <w:szCs w:val="20"/>
                <w:lang w:val="en-US"/>
              </w:rPr>
              <w:t>D</w:t>
            </w:r>
            <w:r w:rsidRPr="006C0ED4">
              <w:rPr>
                <w:sz w:val="20"/>
                <w:szCs w:val="20"/>
              </w:rPr>
              <w:t xml:space="preserve">640 </w:t>
            </w:r>
            <w:r>
              <w:rPr>
                <w:sz w:val="20"/>
                <w:szCs w:val="20"/>
                <w:lang w:val="en-US"/>
              </w:rPr>
              <w:t>MS</w:t>
            </w:r>
            <w:r w:rsidRPr="006C0ED4">
              <w:rPr>
                <w:sz w:val="20"/>
                <w:szCs w:val="20"/>
              </w:rPr>
              <w:t xml:space="preserve"> 2305 (</w:t>
            </w:r>
            <w:r>
              <w:rPr>
                <w:sz w:val="20"/>
                <w:szCs w:val="20"/>
              </w:rPr>
              <w:t xml:space="preserve">серийный номер </w:t>
            </w:r>
            <w:r>
              <w:rPr>
                <w:sz w:val="20"/>
                <w:szCs w:val="20"/>
                <w:lang w:val="en-US"/>
              </w:rPr>
              <w:t>LXN</w:t>
            </w:r>
            <w:r w:rsidRPr="006C0ED4">
              <w:rPr>
                <w:sz w:val="20"/>
                <w:szCs w:val="20"/>
              </w:rPr>
              <w:t>9</w:t>
            </w:r>
            <w:r>
              <w:rPr>
                <w:sz w:val="20"/>
                <w:szCs w:val="20"/>
                <w:lang w:val="en-US"/>
              </w:rPr>
              <w:t>J</w:t>
            </w:r>
            <w:r w:rsidRPr="006C0ED4">
              <w:rPr>
                <w:sz w:val="20"/>
                <w:szCs w:val="20"/>
              </w:rPr>
              <w:t>08001021</w:t>
            </w:r>
            <w:r>
              <w:rPr>
                <w:sz w:val="20"/>
                <w:szCs w:val="20"/>
                <w:lang w:val="en-US"/>
              </w:rPr>
              <w:t>D</w:t>
            </w:r>
            <w:r w:rsidRPr="006C0ED4">
              <w:rPr>
                <w:sz w:val="20"/>
                <w:szCs w:val="20"/>
              </w:rPr>
              <w:t>25212200)</w:t>
            </w:r>
          </w:p>
          <w:p w:rsidR="00286D5A" w:rsidRPr="006C0ED4"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13500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00001630164</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5.13</w:t>
            </w:r>
          </w:p>
        </w:tc>
        <w:tc>
          <w:tcPr>
            <w:tcW w:w="2616" w:type="dxa"/>
            <w:shd w:val="clear" w:color="auto" w:fill="auto"/>
            <w:noWrap/>
          </w:tcPr>
          <w:p w:rsidR="00286D5A" w:rsidRDefault="00286D5A" w:rsidP="00054677">
            <w:pPr>
              <w:jc w:val="center"/>
              <w:rPr>
                <w:sz w:val="20"/>
                <w:szCs w:val="20"/>
              </w:rPr>
            </w:pPr>
            <w:r>
              <w:rPr>
                <w:sz w:val="20"/>
                <w:szCs w:val="20"/>
              </w:rPr>
              <w:t xml:space="preserve">Ноутбук </w:t>
            </w:r>
            <w:r>
              <w:rPr>
                <w:sz w:val="20"/>
                <w:szCs w:val="20"/>
                <w:lang w:val="en-US"/>
              </w:rPr>
              <w:t>FSUS F553SA-XX305T</w:t>
            </w:r>
          </w:p>
          <w:p w:rsidR="00286D5A" w:rsidRPr="000D4E61" w:rsidRDefault="00286D5A" w:rsidP="00054677">
            <w:pPr>
              <w:ind w:left="-228" w:firstLine="228"/>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19995</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00000000000000000006</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5.14</w:t>
            </w:r>
          </w:p>
        </w:tc>
        <w:tc>
          <w:tcPr>
            <w:tcW w:w="2616" w:type="dxa"/>
            <w:shd w:val="clear" w:color="auto" w:fill="auto"/>
            <w:noWrap/>
          </w:tcPr>
          <w:p w:rsidR="00286D5A" w:rsidRDefault="00286D5A" w:rsidP="00054677">
            <w:pPr>
              <w:jc w:val="center"/>
              <w:rPr>
                <w:sz w:val="20"/>
                <w:szCs w:val="20"/>
              </w:rPr>
            </w:pPr>
            <w:r>
              <w:rPr>
                <w:sz w:val="20"/>
                <w:szCs w:val="20"/>
              </w:rPr>
              <w:t xml:space="preserve">Ноутбук </w:t>
            </w:r>
            <w:r>
              <w:rPr>
                <w:sz w:val="20"/>
                <w:szCs w:val="20"/>
                <w:lang w:val="en-US"/>
              </w:rPr>
              <w:t xml:space="preserve">Samsunq </w:t>
            </w:r>
            <w:r>
              <w:rPr>
                <w:sz w:val="20"/>
                <w:szCs w:val="20"/>
              </w:rPr>
              <w:t xml:space="preserve"> (б/у)</w:t>
            </w:r>
          </w:p>
          <w:p w:rsidR="00286D5A" w:rsidRPr="000D4E61"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16000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00000000000000000010</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5.15</w:t>
            </w:r>
          </w:p>
        </w:tc>
        <w:tc>
          <w:tcPr>
            <w:tcW w:w="2616" w:type="dxa"/>
            <w:shd w:val="clear" w:color="auto" w:fill="auto"/>
            <w:noWrap/>
          </w:tcPr>
          <w:p w:rsidR="00286D5A" w:rsidRPr="00E85C98" w:rsidRDefault="00286D5A" w:rsidP="00054677">
            <w:pPr>
              <w:jc w:val="center"/>
              <w:rPr>
                <w:sz w:val="20"/>
                <w:szCs w:val="20"/>
              </w:rPr>
            </w:pPr>
            <w:r>
              <w:rPr>
                <w:sz w:val="20"/>
                <w:szCs w:val="20"/>
              </w:rPr>
              <w:t xml:space="preserve">Ноутбук </w:t>
            </w:r>
            <w:r>
              <w:rPr>
                <w:sz w:val="20"/>
                <w:szCs w:val="20"/>
                <w:lang w:val="en-US"/>
              </w:rPr>
              <w:t>HP</w:t>
            </w:r>
            <w:r w:rsidRPr="00E85C98">
              <w:rPr>
                <w:sz w:val="20"/>
                <w:szCs w:val="20"/>
              </w:rPr>
              <w:t xml:space="preserve"> 250</w:t>
            </w:r>
            <w:r>
              <w:rPr>
                <w:sz w:val="20"/>
                <w:szCs w:val="20"/>
                <w:lang w:val="en-US"/>
              </w:rPr>
              <w:t>G</w:t>
            </w:r>
            <w:r w:rsidRPr="00E85C98">
              <w:rPr>
                <w:sz w:val="20"/>
                <w:szCs w:val="20"/>
              </w:rPr>
              <w:t xml:space="preserve">3 </w:t>
            </w:r>
            <w:r>
              <w:rPr>
                <w:sz w:val="20"/>
                <w:szCs w:val="20"/>
              </w:rPr>
              <w:lastRenderedPageBreak/>
              <w:t xml:space="preserve">(серийный номер </w:t>
            </w:r>
            <w:r>
              <w:rPr>
                <w:sz w:val="20"/>
                <w:szCs w:val="20"/>
                <w:lang w:val="en-US"/>
              </w:rPr>
              <w:t>CND</w:t>
            </w:r>
            <w:r w:rsidRPr="00E85C98">
              <w:rPr>
                <w:sz w:val="20"/>
                <w:szCs w:val="20"/>
              </w:rPr>
              <w:t>44114</w:t>
            </w:r>
            <w:r>
              <w:rPr>
                <w:sz w:val="20"/>
                <w:szCs w:val="20"/>
                <w:lang w:val="en-US"/>
              </w:rPr>
              <w:t>X</w:t>
            </w:r>
            <w:r w:rsidRPr="00E85C98">
              <w:rPr>
                <w:sz w:val="20"/>
                <w:szCs w:val="20"/>
              </w:rPr>
              <w:t>2)</w:t>
            </w:r>
          </w:p>
          <w:p w:rsidR="00286D5A" w:rsidRPr="00E85C98"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lastRenderedPageBreak/>
              <w:t>14000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00000000000000000009</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w:t>
            </w:r>
            <w:r>
              <w:rPr>
                <w:rFonts w:eastAsia="Times New Roman" w:cs="Times New Roman"/>
                <w:sz w:val="20"/>
                <w:szCs w:val="20"/>
              </w:rPr>
              <w:lastRenderedPageBreak/>
              <w:t>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5.16</w:t>
            </w:r>
          </w:p>
        </w:tc>
        <w:tc>
          <w:tcPr>
            <w:tcW w:w="2616" w:type="dxa"/>
            <w:shd w:val="clear" w:color="auto" w:fill="auto"/>
            <w:noWrap/>
          </w:tcPr>
          <w:p w:rsidR="00286D5A" w:rsidRDefault="00286D5A" w:rsidP="00054677">
            <w:pPr>
              <w:jc w:val="center"/>
              <w:rPr>
                <w:sz w:val="20"/>
                <w:szCs w:val="20"/>
                <w:lang w:val="en-US"/>
              </w:rPr>
            </w:pPr>
            <w:r>
              <w:rPr>
                <w:sz w:val="20"/>
                <w:szCs w:val="20"/>
              </w:rPr>
              <w:t xml:space="preserve">Ноутбук </w:t>
            </w:r>
            <w:r>
              <w:rPr>
                <w:sz w:val="20"/>
                <w:szCs w:val="20"/>
                <w:lang w:val="en-US"/>
              </w:rPr>
              <w:t>Aser Aspire</w:t>
            </w:r>
          </w:p>
          <w:p w:rsidR="00286D5A" w:rsidRPr="000A4908"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14000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00001630122</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5.17</w:t>
            </w:r>
          </w:p>
        </w:tc>
        <w:tc>
          <w:tcPr>
            <w:tcW w:w="2616" w:type="dxa"/>
            <w:shd w:val="clear" w:color="auto" w:fill="auto"/>
            <w:noWrap/>
          </w:tcPr>
          <w:p w:rsidR="00286D5A" w:rsidRDefault="00286D5A" w:rsidP="00054677">
            <w:pPr>
              <w:jc w:val="center"/>
              <w:rPr>
                <w:sz w:val="20"/>
                <w:szCs w:val="20"/>
                <w:lang w:val="en-US"/>
              </w:rPr>
            </w:pPr>
            <w:r>
              <w:rPr>
                <w:sz w:val="20"/>
                <w:szCs w:val="20"/>
              </w:rPr>
              <w:t xml:space="preserve">Монитор </w:t>
            </w:r>
            <w:r>
              <w:rPr>
                <w:sz w:val="20"/>
                <w:szCs w:val="20"/>
                <w:lang w:val="en-US"/>
              </w:rPr>
              <w:t>PHILIPS 203v5vsd</w:t>
            </w:r>
          </w:p>
          <w:p w:rsidR="00286D5A" w:rsidRPr="00C93A8B"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5999</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00001630126</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5.18</w:t>
            </w:r>
          </w:p>
        </w:tc>
        <w:tc>
          <w:tcPr>
            <w:tcW w:w="2616" w:type="dxa"/>
            <w:shd w:val="clear" w:color="auto" w:fill="auto"/>
            <w:noWrap/>
          </w:tcPr>
          <w:p w:rsidR="00286D5A" w:rsidRDefault="00286D5A" w:rsidP="00054677">
            <w:pPr>
              <w:jc w:val="center"/>
              <w:rPr>
                <w:sz w:val="20"/>
                <w:szCs w:val="20"/>
                <w:lang w:val="en-US"/>
              </w:rPr>
            </w:pPr>
            <w:r>
              <w:rPr>
                <w:sz w:val="20"/>
                <w:szCs w:val="20"/>
              </w:rPr>
              <w:t>Сканер</w:t>
            </w:r>
            <w:r>
              <w:rPr>
                <w:sz w:val="20"/>
                <w:szCs w:val="20"/>
                <w:lang w:val="en-US"/>
              </w:rPr>
              <w:t>HP Scanjet 200</w:t>
            </w:r>
          </w:p>
          <w:p w:rsidR="00286D5A" w:rsidRPr="000D4E61"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3907,21</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 xml:space="preserve"> 000000000000000000005</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E85C98"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5.19</w:t>
            </w:r>
          </w:p>
        </w:tc>
        <w:tc>
          <w:tcPr>
            <w:tcW w:w="2616" w:type="dxa"/>
            <w:shd w:val="clear" w:color="auto" w:fill="auto"/>
            <w:noWrap/>
          </w:tcPr>
          <w:p w:rsidR="00286D5A" w:rsidRDefault="00286D5A" w:rsidP="00054677">
            <w:pPr>
              <w:jc w:val="center"/>
              <w:rPr>
                <w:sz w:val="20"/>
                <w:szCs w:val="20"/>
                <w:lang w:val="en-US"/>
              </w:rPr>
            </w:pPr>
            <w:r>
              <w:rPr>
                <w:sz w:val="20"/>
                <w:szCs w:val="20"/>
              </w:rPr>
              <w:t>Сканер</w:t>
            </w:r>
            <w:r w:rsidRPr="00E85C98">
              <w:rPr>
                <w:sz w:val="20"/>
                <w:szCs w:val="20"/>
                <w:lang w:val="en-US"/>
              </w:rPr>
              <w:t xml:space="preserve"> </w:t>
            </w:r>
            <w:r>
              <w:rPr>
                <w:sz w:val="20"/>
                <w:szCs w:val="20"/>
                <w:lang w:val="en-US"/>
              </w:rPr>
              <w:t>CANON CanoScan Lide 220</w:t>
            </w:r>
          </w:p>
          <w:p w:rsidR="00286D5A" w:rsidRPr="00FE52E5" w:rsidRDefault="00286D5A" w:rsidP="00054677">
            <w:pPr>
              <w:jc w:val="center"/>
              <w:rPr>
                <w:sz w:val="20"/>
                <w:szCs w:val="20"/>
              </w:rPr>
            </w:pPr>
          </w:p>
        </w:tc>
        <w:tc>
          <w:tcPr>
            <w:tcW w:w="1584" w:type="dxa"/>
            <w:gridSpan w:val="2"/>
            <w:shd w:val="clear" w:color="auto" w:fill="auto"/>
            <w:noWrap/>
          </w:tcPr>
          <w:p w:rsidR="00286D5A" w:rsidRPr="00E85C98" w:rsidRDefault="00286D5A" w:rsidP="00054677">
            <w:pPr>
              <w:jc w:val="center"/>
              <w:rPr>
                <w:sz w:val="20"/>
                <w:szCs w:val="20"/>
              </w:rPr>
            </w:pPr>
            <w:r>
              <w:rPr>
                <w:sz w:val="20"/>
                <w:szCs w:val="20"/>
              </w:rPr>
              <w:t>5386,41</w:t>
            </w:r>
          </w:p>
        </w:tc>
        <w:tc>
          <w:tcPr>
            <w:tcW w:w="2760" w:type="dxa"/>
            <w:shd w:val="clear" w:color="auto" w:fill="auto"/>
            <w:noWrap/>
          </w:tcPr>
          <w:p w:rsidR="00286D5A" w:rsidRPr="00E85C98" w:rsidRDefault="00286D5A" w:rsidP="00054677">
            <w:pPr>
              <w:jc w:val="center"/>
              <w:rPr>
                <w:sz w:val="20"/>
                <w:szCs w:val="20"/>
                <w:lang w:val="en-US"/>
              </w:rPr>
            </w:pPr>
          </w:p>
        </w:tc>
        <w:tc>
          <w:tcPr>
            <w:tcW w:w="2760" w:type="dxa"/>
            <w:shd w:val="clear" w:color="auto" w:fill="auto"/>
            <w:noWrap/>
          </w:tcPr>
          <w:p w:rsidR="00286D5A" w:rsidRPr="00E85C98" w:rsidRDefault="00286D5A" w:rsidP="00054677">
            <w:pPr>
              <w:jc w:val="center"/>
              <w:rPr>
                <w:rFonts w:eastAsia="Times New Roman" w:cs="Times New Roman"/>
                <w:sz w:val="20"/>
                <w:szCs w:val="20"/>
                <w:lang w:val="en-US"/>
              </w:rPr>
            </w:pPr>
            <w:r w:rsidRPr="00E85C98">
              <w:rPr>
                <w:sz w:val="20"/>
                <w:szCs w:val="20"/>
                <w:lang w:val="en-US"/>
              </w:rPr>
              <w:t>00000000000000000008</w:t>
            </w:r>
          </w:p>
        </w:tc>
        <w:tc>
          <w:tcPr>
            <w:tcW w:w="2464" w:type="dxa"/>
            <w:shd w:val="clear" w:color="auto" w:fill="auto"/>
            <w:noWrap/>
          </w:tcPr>
          <w:p w:rsidR="00286D5A" w:rsidRPr="00E85C98" w:rsidRDefault="00286D5A" w:rsidP="00054677">
            <w:pPr>
              <w:jc w:val="center"/>
              <w:rPr>
                <w:rFonts w:eastAsia="Times New Roman" w:cs="Times New Roman"/>
                <w:sz w:val="20"/>
                <w:szCs w:val="20"/>
                <w:lang w:val="en-US"/>
              </w:rPr>
            </w:pPr>
            <w:r>
              <w:rPr>
                <w:rFonts w:eastAsia="Times New Roman" w:cs="Times New Roman"/>
                <w:sz w:val="20"/>
                <w:szCs w:val="20"/>
              </w:rPr>
              <w:t>Администрация Екатеринкинского сельского поселения</w:t>
            </w:r>
          </w:p>
        </w:tc>
        <w:tc>
          <w:tcPr>
            <w:tcW w:w="2936" w:type="dxa"/>
          </w:tcPr>
          <w:p w:rsidR="00286D5A" w:rsidRPr="00E85C98" w:rsidRDefault="00286D5A" w:rsidP="00054677">
            <w:pPr>
              <w:jc w:val="center"/>
              <w:rPr>
                <w:rFonts w:eastAsia="Times New Roman" w:cs="Times New Roman"/>
                <w:sz w:val="20"/>
                <w:szCs w:val="20"/>
                <w:lang w:val="en-US"/>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5.20</w:t>
            </w:r>
          </w:p>
        </w:tc>
        <w:tc>
          <w:tcPr>
            <w:tcW w:w="2616" w:type="dxa"/>
            <w:shd w:val="clear" w:color="auto" w:fill="auto"/>
            <w:noWrap/>
          </w:tcPr>
          <w:p w:rsidR="00286D5A" w:rsidRDefault="00286D5A" w:rsidP="00054677">
            <w:pPr>
              <w:jc w:val="center"/>
              <w:rPr>
                <w:sz w:val="20"/>
                <w:szCs w:val="20"/>
              </w:rPr>
            </w:pPr>
            <w:r>
              <w:rPr>
                <w:sz w:val="20"/>
                <w:szCs w:val="20"/>
              </w:rPr>
              <w:t xml:space="preserve">Сканер </w:t>
            </w:r>
            <w:r>
              <w:rPr>
                <w:sz w:val="20"/>
                <w:szCs w:val="20"/>
                <w:lang w:val="en-US"/>
              </w:rPr>
              <w:t>Be</w:t>
            </w:r>
            <w:r>
              <w:rPr>
                <w:sz w:val="20"/>
                <w:szCs w:val="20"/>
              </w:rPr>
              <w:t>п</w:t>
            </w:r>
            <w:r>
              <w:rPr>
                <w:sz w:val="20"/>
                <w:szCs w:val="20"/>
                <w:lang w:val="en-US"/>
              </w:rPr>
              <w:t>q</w:t>
            </w:r>
            <w:r w:rsidRPr="007115D5">
              <w:rPr>
                <w:sz w:val="20"/>
                <w:szCs w:val="20"/>
              </w:rPr>
              <w:t xml:space="preserve">  </w:t>
            </w:r>
            <w:r>
              <w:rPr>
                <w:sz w:val="20"/>
                <w:szCs w:val="20"/>
                <w:lang w:val="en-US"/>
              </w:rPr>
              <w:t>PL</w:t>
            </w:r>
            <w:r w:rsidRPr="007115D5">
              <w:rPr>
                <w:sz w:val="20"/>
                <w:szCs w:val="20"/>
              </w:rPr>
              <w:t>|</w:t>
            </w:r>
            <w:r>
              <w:rPr>
                <w:sz w:val="20"/>
                <w:szCs w:val="20"/>
                <w:lang w:val="en-US"/>
              </w:rPr>
              <w:t>A</w:t>
            </w:r>
            <w:r w:rsidRPr="007115D5">
              <w:rPr>
                <w:sz w:val="20"/>
                <w:szCs w:val="20"/>
              </w:rPr>
              <w:t>4</w:t>
            </w:r>
          </w:p>
          <w:p w:rsidR="00286D5A" w:rsidRPr="007115D5" w:rsidRDefault="00286D5A" w:rsidP="00054677">
            <w:pPr>
              <w:rPr>
                <w:sz w:val="20"/>
                <w:szCs w:val="20"/>
              </w:rPr>
            </w:pPr>
          </w:p>
          <w:p w:rsidR="00286D5A" w:rsidRDefault="00286D5A" w:rsidP="00054677">
            <w:pP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1568,00</w:t>
            </w:r>
          </w:p>
          <w:p w:rsidR="00286D5A"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FE52E5" w:rsidRDefault="00286D5A" w:rsidP="00054677">
            <w:pPr>
              <w:jc w:val="center"/>
              <w:rPr>
                <w:rFonts w:eastAsia="Times New Roman" w:cs="Times New Roman"/>
                <w:sz w:val="20"/>
                <w:szCs w:val="20"/>
              </w:rPr>
            </w:pPr>
            <w:r>
              <w:rPr>
                <w:sz w:val="20"/>
                <w:szCs w:val="20"/>
              </w:rPr>
              <w:t>№ 00000138088</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5.21</w:t>
            </w:r>
          </w:p>
        </w:tc>
        <w:tc>
          <w:tcPr>
            <w:tcW w:w="2616" w:type="dxa"/>
            <w:shd w:val="clear" w:color="auto" w:fill="auto"/>
            <w:noWrap/>
          </w:tcPr>
          <w:p w:rsidR="00286D5A" w:rsidRDefault="00286D5A" w:rsidP="00054677">
            <w:pPr>
              <w:jc w:val="center"/>
              <w:rPr>
                <w:sz w:val="20"/>
                <w:szCs w:val="20"/>
              </w:rPr>
            </w:pPr>
            <w:r>
              <w:rPr>
                <w:sz w:val="20"/>
                <w:szCs w:val="20"/>
              </w:rPr>
              <w:t>Факс  Бротхер  236</w:t>
            </w:r>
          </w:p>
          <w:p w:rsidR="00286D5A" w:rsidRDefault="00286D5A" w:rsidP="00054677">
            <w:pPr>
              <w:jc w:val="center"/>
              <w:rPr>
                <w:rFonts w:eastAsia="Times New Roman" w:cs="Times New Roman"/>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5100</w:t>
            </w:r>
          </w:p>
          <w:p w:rsidR="00286D5A"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r>
              <w:rPr>
                <w:sz w:val="20"/>
                <w:szCs w:val="20"/>
              </w:rPr>
              <w:t>000001630094</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5.22</w:t>
            </w:r>
          </w:p>
        </w:tc>
        <w:tc>
          <w:tcPr>
            <w:tcW w:w="2616" w:type="dxa"/>
            <w:shd w:val="clear" w:color="auto" w:fill="auto"/>
            <w:noWrap/>
          </w:tcPr>
          <w:p w:rsidR="00286D5A" w:rsidRDefault="00286D5A" w:rsidP="00054677">
            <w:pPr>
              <w:jc w:val="center"/>
              <w:rPr>
                <w:sz w:val="20"/>
                <w:szCs w:val="20"/>
              </w:rPr>
            </w:pPr>
            <w:r>
              <w:rPr>
                <w:sz w:val="20"/>
                <w:szCs w:val="20"/>
              </w:rPr>
              <w:t xml:space="preserve">Фотоаппарат </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4780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000001630103</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5.23</w:t>
            </w:r>
          </w:p>
        </w:tc>
        <w:tc>
          <w:tcPr>
            <w:tcW w:w="2616" w:type="dxa"/>
            <w:shd w:val="clear" w:color="auto" w:fill="auto"/>
            <w:noWrap/>
          </w:tcPr>
          <w:p w:rsidR="00286D5A" w:rsidRDefault="00286D5A" w:rsidP="00054677">
            <w:pPr>
              <w:jc w:val="center"/>
              <w:rPr>
                <w:sz w:val="20"/>
                <w:szCs w:val="20"/>
                <w:lang w:val="en-US"/>
              </w:rPr>
            </w:pPr>
            <w:r>
              <w:rPr>
                <w:sz w:val="20"/>
                <w:szCs w:val="20"/>
              </w:rPr>
              <w:t xml:space="preserve">Сотовый телефон  </w:t>
            </w:r>
            <w:r>
              <w:rPr>
                <w:sz w:val="20"/>
                <w:szCs w:val="20"/>
                <w:lang w:val="en-US"/>
              </w:rPr>
              <w:t>NOKIA</w:t>
            </w:r>
          </w:p>
          <w:p w:rsidR="00286D5A" w:rsidRPr="006006DD"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1990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00001630100</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5.24</w:t>
            </w:r>
          </w:p>
        </w:tc>
        <w:tc>
          <w:tcPr>
            <w:tcW w:w="2616" w:type="dxa"/>
            <w:shd w:val="clear" w:color="auto" w:fill="auto"/>
            <w:noWrap/>
          </w:tcPr>
          <w:p w:rsidR="00286D5A" w:rsidRDefault="00286D5A" w:rsidP="00054677">
            <w:pPr>
              <w:jc w:val="center"/>
              <w:rPr>
                <w:sz w:val="20"/>
                <w:szCs w:val="20"/>
              </w:rPr>
            </w:pPr>
            <w:r>
              <w:rPr>
                <w:sz w:val="20"/>
                <w:szCs w:val="20"/>
              </w:rPr>
              <w:t>электрокотел ЭПО 7,5 квт (эван)</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11430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 xml:space="preserve"> 00001630120</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5.25</w:t>
            </w:r>
          </w:p>
        </w:tc>
        <w:tc>
          <w:tcPr>
            <w:tcW w:w="2616" w:type="dxa"/>
            <w:shd w:val="clear" w:color="auto" w:fill="auto"/>
            <w:noWrap/>
          </w:tcPr>
          <w:p w:rsidR="00286D5A" w:rsidRDefault="00286D5A" w:rsidP="00054677">
            <w:pPr>
              <w:jc w:val="center"/>
              <w:rPr>
                <w:sz w:val="20"/>
                <w:szCs w:val="20"/>
              </w:rPr>
            </w:pPr>
            <w:r>
              <w:rPr>
                <w:sz w:val="20"/>
                <w:szCs w:val="20"/>
              </w:rPr>
              <w:t>Мотопомпа х50</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24000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 xml:space="preserve"> 000001630104</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5.26</w:t>
            </w:r>
          </w:p>
        </w:tc>
        <w:tc>
          <w:tcPr>
            <w:tcW w:w="2616" w:type="dxa"/>
            <w:shd w:val="clear" w:color="auto" w:fill="auto"/>
            <w:noWrap/>
          </w:tcPr>
          <w:p w:rsidR="00286D5A" w:rsidRDefault="00286D5A" w:rsidP="00054677">
            <w:pPr>
              <w:jc w:val="center"/>
              <w:rPr>
                <w:sz w:val="20"/>
                <w:szCs w:val="20"/>
              </w:rPr>
            </w:pPr>
            <w:r>
              <w:rPr>
                <w:sz w:val="20"/>
                <w:szCs w:val="20"/>
              </w:rPr>
              <w:t>Бензотриммер ЗУБР РБК- 430</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8590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0000160123</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5.27</w:t>
            </w:r>
          </w:p>
        </w:tc>
        <w:tc>
          <w:tcPr>
            <w:tcW w:w="2616" w:type="dxa"/>
            <w:shd w:val="clear" w:color="auto" w:fill="auto"/>
            <w:noWrap/>
          </w:tcPr>
          <w:p w:rsidR="00286D5A" w:rsidRDefault="00286D5A" w:rsidP="00054677">
            <w:pPr>
              <w:jc w:val="center"/>
              <w:rPr>
                <w:sz w:val="20"/>
                <w:szCs w:val="20"/>
              </w:rPr>
            </w:pPr>
            <w:r>
              <w:rPr>
                <w:sz w:val="20"/>
                <w:szCs w:val="20"/>
              </w:rPr>
              <w:t xml:space="preserve">Триммер </w:t>
            </w:r>
            <w:r>
              <w:rPr>
                <w:sz w:val="20"/>
                <w:szCs w:val="20"/>
                <w:lang w:val="en-US"/>
              </w:rPr>
              <w:t>MACHINESTOPE MC 255/52R</w:t>
            </w:r>
          </w:p>
          <w:p w:rsidR="00286D5A" w:rsidRPr="000A4908" w:rsidRDefault="00286D5A" w:rsidP="00054677">
            <w:pPr>
              <w:jc w:val="center"/>
              <w:rPr>
                <w:sz w:val="20"/>
                <w:szCs w:val="20"/>
              </w:rPr>
            </w:pPr>
          </w:p>
          <w:p w:rsidR="00286D5A" w:rsidRPr="00C93A8B"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7890</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0A4908" w:rsidRDefault="00286D5A" w:rsidP="00054677">
            <w:pPr>
              <w:jc w:val="center"/>
              <w:rPr>
                <w:sz w:val="20"/>
                <w:szCs w:val="20"/>
              </w:rPr>
            </w:pPr>
            <w:r>
              <w:rPr>
                <w:sz w:val="20"/>
                <w:szCs w:val="20"/>
              </w:rPr>
              <w:t>00001630125</w:t>
            </w:r>
          </w:p>
          <w:p w:rsidR="00286D5A" w:rsidRPr="00F05D63" w:rsidRDefault="00286D5A" w:rsidP="00054677">
            <w:pPr>
              <w:jc w:val="center"/>
              <w:rPr>
                <w:rFonts w:eastAsia="Times New Roman" w:cs="Times New Roman"/>
                <w:sz w:val="20"/>
                <w:szCs w:val="20"/>
              </w:rPr>
            </w:pP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5.28</w:t>
            </w:r>
          </w:p>
        </w:tc>
        <w:tc>
          <w:tcPr>
            <w:tcW w:w="2616" w:type="dxa"/>
            <w:shd w:val="clear" w:color="auto" w:fill="auto"/>
            <w:noWrap/>
          </w:tcPr>
          <w:p w:rsidR="00286D5A" w:rsidRDefault="00286D5A" w:rsidP="00054677">
            <w:pPr>
              <w:jc w:val="center"/>
              <w:rPr>
                <w:sz w:val="20"/>
                <w:szCs w:val="20"/>
              </w:rPr>
            </w:pPr>
            <w:r>
              <w:rPr>
                <w:sz w:val="20"/>
                <w:szCs w:val="20"/>
              </w:rPr>
              <w:t>Стенка  Троя</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t>17368,50</w:t>
            </w:r>
          </w:p>
          <w:p w:rsidR="00286D5A" w:rsidRDefault="00286D5A" w:rsidP="00054677">
            <w:pPr>
              <w:jc w:val="center"/>
              <w:rPr>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r>
              <w:rPr>
                <w:sz w:val="20"/>
                <w:szCs w:val="20"/>
              </w:rPr>
              <w:t>000001630097</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5.29</w:t>
            </w:r>
          </w:p>
        </w:tc>
        <w:tc>
          <w:tcPr>
            <w:tcW w:w="2616" w:type="dxa"/>
            <w:shd w:val="clear" w:color="auto" w:fill="auto"/>
            <w:noWrap/>
          </w:tcPr>
          <w:p w:rsidR="00286D5A" w:rsidRDefault="00286D5A" w:rsidP="00054677">
            <w:pPr>
              <w:jc w:val="center"/>
              <w:rPr>
                <w:sz w:val="20"/>
                <w:szCs w:val="20"/>
              </w:rPr>
            </w:pPr>
            <w:r>
              <w:rPr>
                <w:sz w:val="20"/>
                <w:szCs w:val="20"/>
              </w:rPr>
              <w:t>Стол  компьютерный  угловой</w:t>
            </w:r>
          </w:p>
        </w:tc>
        <w:tc>
          <w:tcPr>
            <w:tcW w:w="1584" w:type="dxa"/>
            <w:gridSpan w:val="2"/>
            <w:shd w:val="clear" w:color="auto" w:fill="auto"/>
            <w:noWrap/>
          </w:tcPr>
          <w:p w:rsidR="00286D5A" w:rsidRDefault="00286D5A" w:rsidP="00054677">
            <w:pPr>
              <w:jc w:val="center"/>
              <w:rPr>
                <w:sz w:val="20"/>
                <w:szCs w:val="20"/>
              </w:rPr>
            </w:pPr>
            <w:r>
              <w:rPr>
                <w:sz w:val="20"/>
                <w:szCs w:val="20"/>
              </w:rPr>
              <w:t>4780</w:t>
            </w:r>
          </w:p>
          <w:p w:rsidR="00286D5A" w:rsidRDefault="00286D5A" w:rsidP="00054677">
            <w:pPr>
              <w:jc w:val="center"/>
              <w:rPr>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5.30</w:t>
            </w:r>
          </w:p>
        </w:tc>
        <w:tc>
          <w:tcPr>
            <w:tcW w:w="2616" w:type="dxa"/>
            <w:shd w:val="clear" w:color="auto" w:fill="auto"/>
            <w:noWrap/>
          </w:tcPr>
          <w:p w:rsidR="00286D5A" w:rsidRDefault="00286D5A" w:rsidP="00054677">
            <w:pPr>
              <w:jc w:val="center"/>
              <w:rPr>
                <w:sz w:val="20"/>
                <w:szCs w:val="20"/>
              </w:rPr>
            </w:pPr>
            <w:r>
              <w:rPr>
                <w:sz w:val="20"/>
                <w:szCs w:val="20"/>
              </w:rPr>
              <w:t>Стол компьютерный угловой</w:t>
            </w:r>
          </w:p>
          <w:p w:rsidR="00286D5A" w:rsidRDefault="00286D5A" w:rsidP="00054677">
            <w:pPr>
              <w:jc w:val="center"/>
              <w:rPr>
                <w:sz w:val="20"/>
                <w:szCs w:val="20"/>
              </w:rPr>
            </w:pPr>
          </w:p>
        </w:tc>
        <w:tc>
          <w:tcPr>
            <w:tcW w:w="1584" w:type="dxa"/>
            <w:gridSpan w:val="2"/>
            <w:shd w:val="clear" w:color="auto" w:fill="auto"/>
            <w:noWrap/>
          </w:tcPr>
          <w:p w:rsidR="00286D5A" w:rsidRDefault="00286D5A" w:rsidP="00054677">
            <w:pPr>
              <w:jc w:val="center"/>
              <w:rPr>
                <w:sz w:val="20"/>
                <w:szCs w:val="20"/>
              </w:rPr>
            </w:pPr>
            <w:r>
              <w:rPr>
                <w:sz w:val="20"/>
                <w:szCs w:val="20"/>
              </w:rPr>
              <w:lastRenderedPageBreak/>
              <w:t>6615</w:t>
            </w:r>
          </w:p>
        </w:tc>
        <w:tc>
          <w:tcPr>
            <w:tcW w:w="2760" w:type="dxa"/>
            <w:shd w:val="clear" w:color="auto" w:fill="auto"/>
            <w:noWrap/>
          </w:tcPr>
          <w:p w:rsidR="00286D5A" w:rsidRPr="0016435C" w:rsidRDefault="00286D5A" w:rsidP="00054677">
            <w:pPr>
              <w:jc w:val="center"/>
              <w:rPr>
                <w:sz w:val="20"/>
                <w:szCs w:val="20"/>
              </w:rPr>
            </w:pPr>
          </w:p>
        </w:tc>
        <w:tc>
          <w:tcPr>
            <w:tcW w:w="2760" w:type="dxa"/>
            <w:shd w:val="clear" w:color="auto" w:fill="auto"/>
            <w:noWrap/>
          </w:tcPr>
          <w:p w:rsidR="00286D5A" w:rsidRPr="00F05D63" w:rsidRDefault="00286D5A" w:rsidP="00054677">
            <w:pPr>
              <w:jc w:val="center"/>
              <w:rPr>
                <w:rFonts w:eastAsia="Times New Roman" w:cs="Times New Roman"/>
                <w:sz w:val="20"/>
                <w:szCs w:val="20"/>
              </w:rPr>
            </w:pPr>
            <w:r>
              <w:rPr>
                <w:sz w:val="20"/>
                <w:szCs w:val="20"/>
              </w:rPr>
              <w:t xml:space="preserve"> 00001630088</w:t>
            </w: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 xml:space="preserve">Администрация Екатеринкинского </w:t>
            </w:r>
            <w:r>
              <w:rPr>
                <w:rFonts w:eastAsia="Times New Roman" w:cs="Times New Roman"/>
                <w:sz w:val="20"/>
                <w:szCs w:val="20"/>
              </w:rPr>
              <w:lastRenderedPageBreak/>
              <w:t>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lastRenderedPageBreak/>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lastRenderedPageBreak/>
              <w:t>5.31</w:t>
            </w:r>
          </w:p>
        </w:tc>
        <w:tc>
          <w:tcPr>
            <w:tcW w:w="2616" w:type="dxa"/>
            <w:shd w:val="clear" w:color="auto" w:fill="auto"/>
            <w:noWrap/>
          </w:tcPr>
          <w:p w:rsidR="00286D5A" w:rsidRDefault="00286D5A" w:rsidP="00054677">
            <w:pPr>
              <w:jc w:val="center"/>
              <w:rPr>
                <w:sz w:val="20"/>
                <w:szCs w:val="20"/>
              </w:rPr>
            </w:pPr>
            <w:r>
              <w:rPr>
                <w:sz w:val="20"/>
                <w:szCs w:val="20"/>
              </w:rPr>
              <w:t>Стул  Престиж</w:t>
            </w:r>
          </w:p>
        </w:tc>
        <w:tc>
          <w:tcPr>
            <w:tcW w:w="1584" w:type="dxa"/>
            <w:gridSpan w:val="2"/>
            <w:shd w:val="clear" w:color="auto" w:fill="auto"/>
            <w:noWrap/>
          </w:tcPr>
          <w:p w:rsidR="00286D5A" w:rsidRDefault="00286D5A" w:rsidP="00054677">
            <w:pPr>
              <w:jc w:val="center"/>
              <w:rPr>
                <w:sz w:val="20"/>
                <w:szCs w:val="20"/>
              </w:rPr>
            </w:pPr>
            <w:r>
              <w:rPr>
                <w:sz w:val="20"/>
                <w:szCs w:val="20"/>
              </w:rPr>
              <w:t>1500</w:t>
            </w:r>
          </w:p>
          <w:p w:rsidR="00286D5A" w:rsidRDefault="00286D5A" w:rsidP="00054677">
            <w:pPr>
              <w:jc w:val="center"/>
              <w:rPr>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6</w:t>
            </w:r>
          </w:p>
        </w:tc>
        <w:tc>
          <w:tcPr>
            <w:tcW w:w="2616"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Иное движимое имущество</w:t>
            </w:r>
          </w:p>
        </w:tc>
        <w:tc>
          <w:tcPr>
            <w:tcW w:w="1584" w:type="dxa"/>
            <w:gridSpan w:val="2"/>
            <w:shd w:val="clear" w:color="auto" w:fill="auto"/>
            <w:noWrap/>
          </w:tcPr>
          <w:p w:rsidR="00286D5A" w:rsidRPr="0016435C" w:rsidRDefault="00286D5A" w:rsidP="00054677">
            <w:pPr>
              <w:jc w:val="center"/>
              <w:rPr>
                <w:sz w:val="20"/>
                <w:szCs w:val="20"/>
              </w:rPr>
            </w:pPr>
            <w:r>
              <w:rPr>
                <w:sz w:val="20"/>
                <w:szCs w:val="20"/>
              </w:rPr>
              <w:t>90395,00</w:t>
            </w:r>
          </w:p>
          <w:p w:rsidR="00286D5A"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7148D8" w:rsidRDefault="00286D5A" w:rsidP="00054677">
            <w:pPr>
              <w:jc w:val="center"/>
              <w:rPr>
                <w:rFonts w:eastAsia="Times New Roman" w:cs="Times New Roman"/>
                <w:sz w:val="20"/>
                <w:szCs w:val="20"/>
              </w:rPr>
            </w:pPr>
          </w:p>
        </w:tc>
        <w:tc>
          <w:tcPr>
            <w:tcW w:w="246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Администрация Екатеринкинского сельского поселения</w:t>
            </w:r>
          </w:p>
        </w:tc>
        <w:tc>
          <w:tcPr>
            <w:tcW w:w="2936" w:type="dxa"/>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нет</w:t>
            </w:r>
          </w:p>
        </w:tc>
      </w:tr>
      <w:tr w:rsidR="00286D5A" w:rsidRPr="00222FF9" w:rsidTr="00054677">
        <w:trPr>
          <w:trHeight w:val="300"/>
        </w:trPr>
        <w:tc>
          <w:tcPr>
            <w:tcW w:w="734" w:type="dxa"/>
            <w:shd w:val="clear" w:color="auto" w:fill="auto"/>
            <w:noWrap/>
          </w:tcPr>
          <w:p w:rsidR="00286D5A" w:rsidRPr="00115CB1" w:rsidRDefault="00286D5A" w:rsidP="00054677">
            <w:pPr>
              <w:jc w:val="center"/>
              <w:rPr>
                <w:rFonts w:eastAsia="Times New Roman" w:cs="Times New Roman"/>
                <w:sz w:val="20"/>
                <w:szCs w:val="20"/>
              </w:rPr>
            </w:pPr>
          </w:p>
        </w:tc>
        <w:tc>
          <w:tcPr>
            <w:tcW w:w="2616"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Итого:</w:t>
            </w:r>
          </w:p>
        </w:tc>
        <w:tc>
          <w:tcPr>
            <w:tcW w:w="1584" w:type="dxa"/>
            <w:gridSpan w:val="2"/>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1424900-30</w:t>
            </w: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760" w:type="dxa"/>
            <w:shd w:val="clear" w:color="auto" w:fill="auto"/>
            <w:noWrap/>
          </w:tcPr>
          <w:p w:rsidR="00286D5A" w:rsidRPr="00115CB1" w:rsidRDefault="00286D5A" w:rsidP="00054677">
            <w:pPr>
              <w:jc w:val="center"/>
              <w:rPr>
                <w:rFonts w:eastAsia="Times New Roman" w:cs="Times New Roman"/>
                <w:sz w:val="20"/>
                <w:szCs w:val="20"/>
              </w:rPr>
            </w:pPr>
          </w:p>
        </w:tc>
        <w:tc>
          <w:tcPr>
            <w:tcW w:w="2464" w:type="dxa"/>
            <w:shd w:val="clear" w:color="auto" w:fill="auto"/>
            <w:noWrap/>
          </w:tcPr>
          <w:p w:rsidR="00286D5A" w:rsidRPr="00115CB1" w:rsidRDefault="00286D5A" w:rsidP="00054677">
            <w:pPr>
              <w:jc w:val="center"/>
              <w:rPr>
                <w:rFonts w:eastAsia="Times New Roman" w:cs="Times New Roman"/>
                <w:sz w:val="20"/>
                <w:szCs w:val="20"/>
              </w:rPr>
            </w:pPr>
          </w:p>
        </w:tc>
        <w:tc>
          <w:tcPr>
            <w:tcW w:w="2936" w:type="dxa"/>
          </w:tcPr>
          <w:p w:rsidR="00286D5A" w:rsidRPr="00115CB1" w:rsidRDefault="00286D5A" w:rsidP="00054677">
            <w:pPr>
              <w:jc w:val="center"/>
              <w:rPr>
                <w:rFonts w:eastAsia="Times New Roman" w:cs="Times New Roman"/>
                <w:sz w:val="20"/>
                <w:szCs w:val="20"/>
              </w:rPr>
            </w:pPr>
          </w:p>
        </w:tc>
      </w:tr>
    </w:tbl>
    <w:p w:rsidR="00286D5A" w:rsidRDefault="00286D5A" w:rsidP="00286D5A">
      <w:pPr>
        <w:jc w:val="center"/>
        <w:rPr>
          <w:b/>
        </w:rPr>
      </w:pPr>
    </w:p>
    <w:p w:rsidR="00286D5A" w:rsidRDefault="00286D5A" w:rsidP="00286D5A">
      <w:pPr>
        <w:rPr>
          <w:b/>
        </w:rPr>
      </w:pPr>
    </w:p>
    <w:p w:rsidR="00286D5A" w:rsidRDefault="00286D5A" w:rsidP="00286D5A">
      <w:pPr>
        <w:jc w:val="center"/>
        <w:rPr>
          <w:b/>
        </w:rPr>
      </w:pPr>
    </w:p>
    <w:p w:rsidR="00286D5A" w:rsidRDefault="00286D5A" w:rsidP="00286D5A">
      <w:pPr>
        <w:jc w:val="center"/>
        <w:rPr>
          <w:b/>
        </w:rPr>
      </w:pPr>
      <w:r>
        <w:rPr>
          <w:rFonts w:eastAsia="Times New Roman" w:cs="Times New Roman"/>
          <w:b/>
          <w:bCs/>
          <w:szCs w:val="24"/>
        </w:rPr>
        <w:t xml:space="preserve">Раздел 2.1 </w:t>
      </w:r>
      <w:r w:rsidRPr="00115CB1">
        <w:rPr>
          <w:rFonts w:eastAsia="Times New Roman" w:cs="Times New Roman"/>
          <w:b/>
          <w:bCs/>
          <w:szCs w:val="24"/>
        </w:rPr>
        <w:t>Сведения о муниципальном движимом</w:t>
      </w:r>
      <w:r>
        <w:rPr>
          <w:rFonts w:eastAsia="Times New Roman" w:cs="Times New Roman"/>
          <w:b/>
          <w:bCs/>
          <w:szCs w:val="24"/>
        </w:rPr>
        <w:t xml:space="preserve"> и ином</w:t>
      </w:r>
      <w:r w:rsidRPr="00115CB1">
        <w:rPr>
          <w:rFonts w:eastAsia="Times New Roman" w:cs="Times New Roman"/>
          <w:b/>
          <w:bCs/>
          <w:szCs w:val="24"/>
        </w:rPr>
        <w:t xml:space="preserve"> имуществе</w:t>
      </w:r>
      <w:r>
        <w:rPr>
          <w:rFonts w:eastAsia="Times New Roman" w:cs="Times New Roman"/>
          <w:b/>
          <w:bCs/>
          <w:szCs w:val="24"/>
        </w:rPr>
        <w:t>, не относящемся к недвижимым и движимым вещам.</w:t>
      </w:r>
    </w:p>
    <w:tbl>
      <w:tblPr>
        <w:tblW w:w="159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6677"/>
        <w:gridCol w:w="7560"/>
      </w:tblGrid>
      <w:tr w:rsidR="00286D5A" w:rsidRPr="00115CB1" w:rsidTr="00054677">
        <w:trPr>
          <w:trHeight w:val="695"/>
        </w:trPr>
        <w:tc>
          <w:tcPr>
            <w:tcW w:w="1737"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w:t>
            </w:r>
            <w:r>
              <w:rPr>
                <w:rFonts w:eastAsia="Times New Roman" w:cs="Times New Roman"/>
                <w:sz w:val="20"/>
                <w:szCs w:val="20"/>
              </w:rPr>
              <w:t xml:space="preserve"> </w:t>
            </w:r>
            <w:r w:rsidRPr="00115CB1">
              <w:rPr>
                <w:rFonts w:eastAsia="Times New Roman" w:cs="Times New Roman"/>
                <w:sz w:val="20"/>
                <w:szCs w:val="20"/>
              </w:rPr>
              <w:t>п/п</w:t>
            </w:r>
          </w:p>
        </w:tc>
        <w:tc>
          <w:tcPr>
            <w:tcW w:w="6677"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Вид и н</w:t>
            </w:r>
            <w:r w:rsidRPr="00115CB1">
              <w:rPr>
                <w:rFonts w:eastAsia="Times New Roman" w:cs="Times New Roman"/>
                <w:sz w:val="20"/>
                <w:szCs w:val="20"/>
              </w:rPr>
              <w:t xml:space="preserve">аименование </w:t>
            </w:r>
            <w:r>
              <w:rPr>
                <w:rFonts w:eastAsia="Times New Roman" w:cs="Times New Roman"/>
                <w:sz w:val="20"/>
                <w:szCs w:val="20"/>
              </w:rPr>
              <w:t>объекта имущественного права</w:t>
            </w:r>
          </w:p>
        </w:tc>
        <w:tc>
          <w:tcPr>
            <w:tcW w:w="7560"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РФ,Государственный реестр полезных моделей РФ, Государственный реестр товарных знаков и знаков обслуживания РФ,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286D5A" w:rsidRPr="00115CB1" w:rsidTr="00054677">
        <w:trPr>
          <w:trHeight w:val="695"/>
        </w:trPr>
        <w:tc>
          <w:tcPr>
            <w:tcW w:w="1737" w:type="dxa"/>
            <w:shd w:val="clear" w:color="auto" w:fill="auto"/>
            <w:noWrap/>
          </w:tcPr>
          <w:p w:rsidR="00286D5A" w:rsidRPr="00115CB1" w:rsidRDefault="00286D5A" w:rsidP="00054677">
            <w:pPr>
              <w:jc w:val="center"/>
              <w:rPr>
                <w:rFonts w:eastAsia="Times New Roman" w:cs="Times New Roman"/>
                <w:sz w:val="20"/>
                <w:szCs w:val="20"/>
              </w:rPr>
            </w:pPr>
          </w:p>
        </w:tc>
        <w:tc>
          <w:tcPr>
            <w:tcW w:w="6677" w:type="dxa"/>
            <w:shd w:val="clear" w:color="auto" w:fill="auto"/>
            <w:noWrap/>
          </w:tcPr>
          <w:p w:rsidR="00286D5A" w:rsidRPr="00115CB1" w:rsidRDefault="00286D5A" w:rsidP="00054677">
            <w:pPr>
              <w:jc w:val="center"/>
              <w:rPr>
                <w:rFonts w:eastAsia="Times New Roman" w:cs="Times New Roman"/>
                <w:sz w:val="20"/>
                <w:szCs w:val="20"/>
              </w:rPr>
            </w:pPr>
          </w:p>
        </w:tc>
        <w:tc>
          <w:tcPr>
            <w:tcW w:w="7560" w:type="dxa"/>
            <w:shd w:val="clear" w:color="auto" w:fill="auto"/>
            <w:noWrap/>
          </w:tcPr>
          <w:p w:rsidR="00286D5A" w:rsidRPr="00115CB1" w:rsidRDefault="00286D5A" w:rsidP="00054677">
            <w:pPr>
              <w:jc w:val="center"/>
              <w:rPr>
                <w:rFonts w:eastAsia="Times New Roman" w:cs="Times New Roman"/>
                <w:sz w:val="20"/>
                <w:szCs w:val="20"/>
              </w:rPr>
            </w:pPr>
          </w:p>
        </w:tc>
      </w:tr>
    </w:tbl>
    <w:p w:rsidR="00286D5A" w:rsidRDefault="00286D5A" w:rsidP="00286D5A">
      <w:pPr>
        <w:jc w:val="center"/>
        <w:rPr>
          <w:b/>
        </w:rPr>
      </w:pPr>
    </w:p>
    <w:p w:rsidR="00286D5A" w:rsidRDefault="00286D5A" w:rsidP="00286D5A">
      <w:pPr>
        <w:jc w:val="center"/>
        <w:rPr>
          <w:b/>
        </w:rPr>
      </w:pPr>
    </w:p>
    <w:p w:rsidR="00286D5A" w:rsidRDefault="00286D5A" w:rsidP="00286D5A">
      <w:pPr>
        <w:jc w:val="center"/>
        <w:rPr>
          <w:b/>
        </w:rPr>
      </w:pPr>
      <w:r>
        <w:rPr>
          <w:rFonts w:eastAsia="Times New Roman" w:cs="Times New Roman"/>
          <w:b/>
          <w:bCs/>
          <w:szCs w:val="24"/>
        </w:rPr>
        <w:lastRenderedPageBreak/>
        <w:t xml:space="preserve">Раздел 2.2 </w:t>
      </w:r>
      <w:r w:rsidRPr="00115CB1">
        <w:rPr>
          <w:rFonts w:eastAsia="Times New Roman" w:cs="Times New Roman"/>
          <w:b/>
          <w:bCs/>
          <w:szCs w:val="24"/>
        </w:rPr>
        <w:t xml:space="preserve">Сведения о </w:t>
      </w:r>
      <w:r>
        <w:rPr>
          <w:rFonts w:eastAsia="Times New Roman" w:cs="Times New Roman"/>
          <w:b/>
          <w:bCs/>
          <w:szCs w:val="24"/>
        </w:rPr>
        <w:t>наименовании акционерного общества</w:t>
      </w:r>
    </w:p>
    <w:p w:rsidR="00286D5A" w:rsidRDefault="00286D5A" w:rsidP="00286D5A">
      <w:pPr>
        <w:jc w:val="center"/>
        <w:rPr>
          <w:b/>
        </w:rPr>
      </w:pPr>
    </w:p>
    <w:tbl>
      <w:tblPr>
        <w:tblW w:w="159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437"/>
        <w:gridCol w:w="6006"/>
        <w:gridCol w:w="4794"/>
      </w:tblGrid>
      <w:tr w:rsidR="00286D5A" w:rsidRPr="00115CB1" w:rsidTr="00054677">
        <w:trPr>
          <w:trHeight w:val="695"/>
        </w:trPr>
        <w:tc>
          <w:tcPr>
            <w:tcW w:w="1737"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w:t>
            </w:r>
            <w:r>
              <w:rPr>
                <w:rFonts w:eastAsia="Times New Roman" w:cs="Times New Roman"/>
                <w:sz w:val="20"/>
                <w:szCs w:val="20"/>
              </w:rPr>
              <w:t xml:space="preserve"> </w:t>
            </w:r>
            <w:r w:rsidRPr="00115CB1">
              <w:rPr>
                <w:rFonts w:eastAsia="Times New Roman" w:cs="Times New Roman"/>
                <w:sz w:val="20"/>
                <w:szCs w:val="20"/>
              </w:rPr>
              <w:t>п/п</w:t>
            </w:r>
          </w:p>
        </w:tc>
        <w:tc>
          <w:tcPr>
            <w:tcW w:w="3437"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наименование акционерного общества- эмитента, его основной государственный регистрационный номер</w:t>
            </w:r>
          </w:p>
        </w:tc>
        <w:tc>
          <w:tcPr>
            <w:tcW w:w="6006"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количество акций, выпущенных акционерным обществом (с указанием количества привилигированных акций), и размере доли в уставном капитале, принадлежащей муниципальному образованию, в %</w:t>
            </w:r>
          </w:p>
        </w:tc>
        <w:tc>
          <w:tcPr>
            <w:tcW w:w="4794" w:type="dxa"/>
            <w:shd w:val="clear" w:color="auto" w:fill="auto"/>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Номинальная стоимость акций.</w:t>
            </w:r>
          </w:p>
        </w:tc>
      </w:tr>
      <w:tr w:rsidR="00286D5A" w:rsidRPr="00115CB1" w:rsidTr="00054677">
        <w:trPr>
          <w:trHeight w:val="695"/>
        </w:trPr>
        <w:tc>
          <w:tcPr>
            <w:tcW w:w="1737" w:type="dxa"/>
            <w:shd w:val="clear" w:color="auto" w:fill="auto"/>
            <w:noWrap/>
          </w:tcPr>
          <w:p w:rsidR="00286D5A" w:rsidRPr="00115CB1" w:rsidRDefault="00286D5A" w:rsidP="00054677">
            <w:pPr>
              <w:jc w:val="center"/>
              <w:rPr>
                <w:rFonts w:eastAsia="Times New Roman" w:cs="Times New Roman"/>
                <w:sz w:val="20"/>
                <w:szCs w:val="20"/>
              </w:rPr>
            </w:pPr>
          </w:p>
        </w:tc>
        <w:tc>
          <w:tcPr>
            <w:tcW w:w="3437" w:type="dxa"/>
            <w:shd w:val="clear" w:color="auto" w:fill="auto"/>
            <w:noWrap/>
          </w:tcPr>
          <w:p w:rsidR="00286D5A" w:rsidRDefault="00286D5A" w:rsidP="00054677">
            <w:pPr>
              <w:jc w:val="center"/>
              <w:rPr>
                <w:rFonts w:eastAsia="Times New Roman" w:cs="Times New Roman"/>
                <w:sz w:val="20"/>
                <w:szCs w:val="20"/>
              </w:rPr>
            </w:pPr>
          </w:p>
        </w:tc>
        <w:tc>
          <w:tcPr>
            <w:tcW w:w="6006" w:type="dxa"/>
            <w:shd w:val="clear" w:color="auto" w:fill="auto"/>
            <w:noWrap/>
          </w:tcPr>
          <w:p w:rsidR="00286D5A" w:rsidRDefault="00286D5A" w:rsidP="00054677">
            <w:pPr>
              <w:jc w:val="center"/>
              <w:rPr>
                <w:rFonts w:eastAsia="Times New Roman" w:cs="Times New Roman"/>
                <w:sz w:val="20"/>
                <w:szCs w:val="20"/>
              </w:rPr>
            </w:pPr>
          </w:p>
        </w:tc>
        <w:tc>
          <w:tcPr>
            <w:tcW w:w="4794" w:type="dxa"/>
            <w:shd w:val="clear" w:color="auto" w:fill="auto"/>
          </w:tcPr>
          <w:p w:rsidR="00286D5A" w:rsidRDefault="00286D5A" w:rsidP="00054677">
            <w:pPr>
              <w:jc w:val="center"/>
              <w:rPr>
                <w:rFonts w:eastAsia="Times New Roman" w:cs="Times New Roman"/>
                <w:sz w:val="20"/>
                <w:szCs w:val="20"/>
              </w:rPr>
            </w:pPr>
          </w:p>
        </w:tc>
      </w:tr>
    </w:tbl>
    <w:p w:rsidR="00286D5A" w:rsidRDefault="00286D5A" w:rsidP="00286D5A">
      <w:pPr>
        <w:jc w:val="center"/>
        <w:rPr>
          <w:b/>
        </w:rPr>
      </w:pPr>
    </w:p>
    <w:p w:rsidR="00286D5A" w:rsidRDefault="00286D5A" w:rsidP="00286D5A">
      <w:pPr>
        <w:jc w:val="center"/>
        <w:rPr>
          <w:rFonts w:eastAsia="Times New Roman" w:cs="Times New Roman"/>
          <w:b/>
          <w:bCs/>
          <w:szCs w:val="24"/>
        </w:rPr>
      </w:pPr>
      <w:r>
        <w:rPr>
          <w:rFonts w:eastAsia="Times New Roman" w:cs="Times New Roman"/>
          <w:b/>
          <w:bCs/>
          <w:szCs w:val="24"/>
        </w:rPr>
        <w:t xml:space="preserve">Раздел 2.3 </w:t>
      </w:r>
      <w:r w:rsidRPr="00115CB1">
        <w:rPr>
          <w:rFonts w:eastAsia="Times New Roman" w:cs="Times New Roman"/>
          <w:b/>
          <w:bCs/>
          <w:szCs w:val="24"/>
        </w:rPr>
        <w:t xml:space="preserve">Сведения о </w:t>
      </w:r>
      <w:r>
        <w:rPr>
          <w:rFonts w:eastAsia="Times New Roman" w:cs="Times New Roman"/>
          <w:b/>
          <w:bCs/>
          <w:szCs w:val="24"/>
        </w:rPr>
        <w:t>наименовании хозяйственного общества</w:t>
      </w:r>
    </w:p>
    <w:p w:rsidR="00286D5A" w:rsidRDefault="00286D5A" w:rsidP="00286D5A">
      <w:pPr>
        <w:jc w:val="center"/>
        <w:rPr>
          <w:rFonts w:eastAsia="Times New Roman" w:cs="Times New Roman"/>
          <w:b/>
          <w:bCs/>
          <w:szCs w:val="24"/>
        </w:rPr>
      </w:pPr>
    </w:p>
    <w:tbl>
      <w:tblPr>
        <w:tblW w:w="159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6677"/>
        <w:gridCol w:w="7560"/>
      </w:tblGrid>
      <w:tr w:rsidR="00286D5A" w:rsidRPr="00115CB1" w:rsidTr="00054677">
        <w:trPr>
          <w:trHeight w:val="695"/>
        </w:trPr>
        <w:tc>
          <w:tcPr>
            <w:tcW w:w="1737" w:type="dxa"/>
            <w:shd w:val="clear" w:color="auto" w:fill="auto"/>
            <w:noWrap/>
          </w:tcPr>
          <w:p w:rsidR="00286D5A" w:rsidRPr="00115CB1" w:rsidRDefault="00286D5A" w:rsidP="00054677">
            <w:pPr>
              <w:jc w:val="center"/>
              <w:rPr>
                <w:rFonts w:eastAsia="Times New Roman" w:cs="Times New Roman"/>
                <w:sz w:val="20"/>
                <w:szCs w:val="20"/>
              </w:rPr>
            </w:pPr>
            <w:r w:rsidRPr="00115CB1">
              <w:rPr>
                <w:rFonts w:eastAsia="Times New Roman" w:cs="Times New Roman"/>
                <w:sz w:val="20"/>
                <w:szCs w:val="20"/>
              </w:rPr>
              <w:t>№</w:t>
            </w:r>
            <w:r>
              <w:rPr>
                <w:rFonts w:eastAsia="Times New Roman" w:cs="Times New Roman"/>
                <w:sz w:val="20"/>
                <w:szCs w:val="20"/>
              </w:rPr>
              <w:t xml:space="preserve"> </w:t>
            </w:r>
            <w:r w:rsidRPr="00115CB1">
              <w:rPr>
                <w:rFonts w:eastAsia="Times New Roman" w:cs="Times New Roman"/>
                <w:sz w:val="20"/>
                <w:szCs w:val="20"/>
              </w:rPr>
              <w:t>п/п</w:t>
            </w:r>
          </w:p>
        </w:tc>
        <w:tc>
          <w:tcPr>
            <w:tcW w:w="6677"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560" w:type="dxa"/>
            <w:shd w:val="clear" w:color="auto" w:fill="auto"/>
            <w:noWrap/>
          </w:tcPr>
          <w:p w:rsidR="00286D5A" w:rsidRPr="00115CB1" w:rsidRDefault="00286D5A" w:rsidP="00054677">
            <w:pPr>
              <w:jc w:val="center"/>
              <w:rPr>
                <w:rFonts w:eastAsia="Times New Roman" w:cs="Times New Roman"/>
                <w:sz w:val="20"/>
                <w:szCs w:val="20"/>
              </w:rPr>
            </w:pPr>
            <w:r>
              <w:rPr>
                <w:rFonts w:eastAsia="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286D5A" w:rsidTr="00054677">
        <w:trPr>
          <w:trHeight w:val="695"/>
        </w:trPr>
        <w:tc>
          <w:tcPr>
            <w:tcW w:w="1737" w:type="dxa"/>
            <w:shd w:val="clear" w:color="auto" w:fill="auto"/>
            <w:noWrap/>
          </w:tcPr>
          <w:p w:rsidR="00286D5A" w:rsidRPr="00115CB1" w:rsidRDefault="00286D5A" w:rsidP="00054677">
            <w:pPr>
              <w:jc w:val="center"/>
              <w:rPr>
                <w:rFonts w:eastAsia="Times New Roman" w:cs="Times New Roman"/>
                <w:sz w:val="20"/>
                <w:szCs w:val="20"/>
              </w:rPr>
            </w:pPr>
          </w:p>
        </w:tc>
        <w:tc>
          <w:tcPr>
            <w:tcW w:w="6677" w:type="dxa"/>
            <w:shd w:val="clear" w:color="auto" w:fill="auto"/>
            <w:noWrap/>
          </w:tcPr>
          <w:p w:rsidR="00286D5A" w:rsidRDefault="00286D5A" w:rsidP="00054677">
            <w:pPr>
              <w:jc w:val="center"/>
              <w:rPr>
                <w:rFonts w:eastAsia="Times New Roman" w:cs="Times New Roman"/>
                <w:sz w:val="20"/>
                <w:szCs w:val="20"/>
              </w:rPr>
            </w:pPr>
          </w:p>
        </w:tc>
        <w:tc>
          <w:tcPr>
            <w:tcW w:w="7560" w:type="dxa"/>
            <w:shd w:val="clear" w:color="auto" w:fill="auto"/>
            <w:noWrap/>
          </w:tcPr>
          <w:p w:rsidR="00286D5A" w:rsidRDefault="00286D5A" w:rsidP="00054677">
            <w:pPr>
              <w:jc w:val="center"/>
              <w:rPr>
                <w:rFonts w:eastAsia="Times New Roman" w:cs="Times New Roman"/>
                <w:sz w:val="20"/>
                <w:szCs w:val="20"/>
              </w:rPr>
            </w:pPr>
          </w:p>
        </w:tc>
      </w:tr>
    </w:tbl>
    <w:p w:rsidR="00286D5A" w:rsidRDefault="00286D5A" w:rsidP="00286D5A">
      <w:pPr>
        <w:rPr>
          <w:rFonts w:eastAsia="Times New Roman" w:cs="Times New Roman"/>
          <w:b/>
          <w:bCs/>
          <w:szCs w:val="24"/>
        </w:rPr>
      </w:pPr>
    </w:p>
    <w:p w:rsidR="00286D5A" w:rsidRDefault="00286D5A" w:rsidP="00286D5A">
      <w:pPr>
        <w:jc w:val="center"/>
        <w:rPr>
          <w:rFonts w:eastAsia="Times New Roman" w:cs="Times New Roman"/>
          <w:b/>
          <w:bCs/>
          <w:szCs w:val="24"/>
        </w:rPr>
      </w:pPr>
    </w:p>
    <w:p w:rsidR="00286D5A" w:rsidRDefault="00286D5A" w:rsidP="00286D5A">
      <w:pPr>
        <w:jc w:val="center"/>
        <w:rPr>
          <w:rFonts w:eastAsia="Times New Roman" w:cs="Times New Roman"/>
          <w:b/>
          <w:bCs/>
          <w:szCs w:val="24"/>
        </w:rPr>
      </w:pPr>
    </w:p>
    <w:p w:rsidR="00286D5A" w:rsidRDefault="00286D5A" w:rsidP="00286D5A">
      <w:pPr>
        <w:jc w:val="center"/>
        <w:rPr>
          <w:rFonts w:eastAsia="Times New Roman" w:cs="Times New Roman"/>
          <w:b/>
          <w:bCs/>
          <w:szCs w:val="24"/>
        </w:rPr>
      </w:pPr>
    </w:p>
    <w:p w:rsidR="00286D5A" w:rsidRDefault="00286D5A" w:rsidP="00286D5A">
      <w:pPr>
        <w:jc w:val="center"/>
        <w:rPr>
          <w:rFonts w:eastAsia="Times New Roman" w:cs="Times New Roman"/>
          <w:b/>
          <w:bCs/>
          <w:szCs w:val="24"/>
        </w:rPr>
      </w:pPr>
    </w:p>
    <w:p w:rsidR="00286D5A" w:rsidRDefault="00286D5A" w:rsidP="00286D5A">
      <w:pPr>
        <w:jc w:val="center"/>
        <w:rPr>
          <w:b/>
        </w:rPr>
      </w:pPr>
      <w:r>
        <w:rPr>
          <w:rFonts w:eastAsia="Times New Roman" w:cs="Times New Roman"/>
          <w:b/>
          <w:bCs/>
          <w:szCs w:val="24"/>
        </w:rPr>
        <w:t>Раздел 3</w:t>
      </w:r>
      <w:r w:rsidRPr="00115CB1">
        <w:rPr>
          <w:rFonts w:eastAsia="Times New Roman" w:cs="Times New Roman"/>
          <w:b/>
          <w:bCs/>
          <w:szCs w:val="24"/>
        </w:rPr>
        <w:t>. Сведения о муниципальн</w:t>
      </w:r>
      <w:r>
        <w:rPr>
          <w:rFonts w:eastAsia="Times New Roman" w:cs="Times New Roman"/>
          <w:b/>
          <w:bCs/>
          <w:szCs w:val="24"/>
        </w:rPr>
        <w:t>ых унитарных предприятиях</w:t>
      </w:r>
    </w:p>
    <w:p w:rsidR="00286D5A" w:rsidRDefault="00286D5A" w:rsidP="00286D5A">
      <w:pPr>
        <w:jc w:val="center"/>
        <w:rPr>
          <w:rFonts w:eastAsia="Times New Roman" w:cs="Times New Roman"/>
          <w:b/>
          <w:bCs/>
          <w:szCs w:val="24"/>
        </w:rPr>
      </w:pPr>
    </w:p>
    <w:p w:rsidR="00286D5A" w:rsidRDefault="00286D5A" w:rsidP="00286D5A">
      <w:pPr>
        <w:jc w:val="center"/>
        <w:rPr>
          <w:rFonts w:eastAsia="Times New Roman" w:cs="Times New Roman"/>
          <w:b/>
          <w:bCs/>
          <w:szCs w:val="24"/>
        </w:rPr>
      </w:pPr>
    </w:p>
    <w:tbl>
      <w:tblPr>
        <w:tblW w:w="160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933"/>
        <w:gridCol w:w="2266"/>
        <w:gridCol w:w="1605"/>
        <w:gridCol w:w="2079"/>
        <w:gridCol w:w="1281"/>
        <w:gridCol w:w="1560"/>
        <w:gridCol w:w="2128"/>
        <w:gridCol w:w="2234"/>
      </w:tblGrid>
      <w:tr w:rsidR="00286D5A" w:rsidRPr="007148D8" w:rsidTr="00054677">
        <w:trPr>
          <w:trHeight w:val="3123"/>
        </w:trPr>
        <w:tc>
          <w:tcPr>
            <w:tcW w:w="931"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w:t>
            </w:r>
            <w:r>
              <w:rPr>
                <w:rFonts w:eastAsia="Times New Roman" w:cs="Times New Roman"/>
                <w:sz w:val="20"/>
                <w:szCs w:val="20"/>
              </w:rPr>
              <w:t xml:space="preserve"> </w:t>
            </w:r>
            <w:r w:rsidRPr="007148D8">
              <w:rPr>
                <w:rFonts w:eastAsia="Times New Roman" w:cs="Times New Roman"/>
                <w:sz w:val="20"/>
                <w:szCs w:val="20"/>
              </w:rPr>
              <w:t>п/п</w:t>
            </w:r>
          </w:p>
        </w:tc>
        <w:tc>
          <w:tcPr>
            <w:tcW w:w="1933"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Полное наименование и организационно – правовая форма юридического лица</w:t>
            </w:r>
          </w:p>
        </w:tc>
        <w:tc>
          <w:tcPr>
            <w:tcW w:w="2266" w:type="dxa"/>
            <w:shd w:val="clear" w:color="auto" w:fill="auto"/>
            <w:noWrap/>
          </w:tcPr>
          <w:p w:rsidR="00286D5A" w:rsidRPr="007148D8" w:rsidRDefault="00286D5A" w:rsidP="00054677">
            <w:pPr>
              <w:jc w:val="center"/>
              <w:rPr>
                <w:rFonts w:eastAsia="Times New Roman" w:cs="Times New Roman"/>
                <w:sz w:val="20"/>
                <w:szCs w:val="20"/>
              </w:rPr>
            </w:pPr>
            <w:r w:rsidRPr="007148D8">
              <w:rPr>
                <w:rFonts w:eastAsia="Times New Roman" w:cs="Times New Roman"/>
                <w:sz w:val="20"/>
                <w:szCs w:val="20"/>
              </w:rPr>
              <w:t>Адрес</w:t>
            </w:r>
            <w:r>
              <w:rPr>
                <w:rFonts w:eastAsia="Times New Roman" w:cs="Times New Roman"/>
                <w:sz w:val="20"/>
                <w:szCs w:val="20"/>
              </w:rPr>
              <w:t xml:space="preserve"> </w:t>
            </w:r>
            <w:r w:rsidRPr="007148D8">
              <w:rPr>
                <w:rFonts w:eastAsia="Times New Roman" w:cs="Times New Roman"/>
                <w:sz w:val="20"/>
                <w:szCs w:val="20"/>
              </w:rPr>
              <w:t xml:space="preserve">(местоположение) </w:t>
            </w:r>
          </w:p>
        </w:tc>
        <w:tc>
          <w:tcPr>
            <w:tcW w:w="1605"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Основной государственный регистрационный номер и дата государственной регистрации</w:t>
            </w:r>
          </w:p>
        </w:tc>
        <w:tc>
          <w:tcPr>
            <w:tcW w:w="2079"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Реквизиты документа- основания создания юридического лица (участия муниципального образования в создании  (уставном капитале) юридического лица)</w:t>
            </w:r>
          </w:p>
        </w:tc>
        <w:tc>
          <w:tcPr>
            <w:tcW w:w="1281"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Размер уставного фонда (для муниципальных унитарных предприятий)</w:t>
            </w:r>
          </w:p>
        </w:tc>
        <w:tc>
          <w:tcPr>
            <w:tcW w:w="1560"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2128"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2234"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Среднесписочная численность работников (для муниципальных учреждений и муниципальных унитарных предприятий)</w:t>
            </w:r>
          </w:p>
        </w:tc>
      </w:tr>
      <w:tr w:rsidR="00286D5A" w:rsidRPr="007148D8" w:rsidTr="00054677">
        <w:trPr>
          <w:trHeight w:val="3123"/>
        </w:trPr>
        <w:tc>
          <w:tcPr>
            <w:tcW w:w="931"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1</w:t>
            </w:r>
          </w:p>
        </w:tc>
        <w:tc>
          <w:tcPr>
            <w:tcW w:w="1933"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Муниципальное казенное учреждение Екатеринкинского сельского поселения Кадыйского муниципального района Костромской области «Екатеринкинский сельский клуб»</w:t>
            </w:r>
          </w:p>
        </w:tc>
        <w:tc>
          <w:tcPr>
            <w:tcW w:w="2266" w:type="dxa"/>
            <w:shd w:val="clear" w:color="auto" w:fill="auto"/>
            <w:noWrap/>
          </w:tcPr>
          <w:p w:rsidR="00286D5A" w:rsidRPr="007148D8" w:rsidRDefault="00286D5A" w:rsidP="00054677">
            <w:pPr>
              <w:jc w:val="center"/>
              <w:rPr>
                <w:rFonts w:eastAsia="Times New Roman" w:cs="Times New Roman"/>
                <w:sz w:val="20"/>
                <w:szCs w:val="20"/>
              </w:rPr>
            </w:pPr>
            <w:r>
              <w:rPr>
                <w:rFonts w:eastAsia="Times New Roman" w:cs="Times New Roman"/>
                <w:sz w:val="20"/>
                <w:szCs w:val="20"/>
              </w:rPr>
              <w:t>157983 Костромская область Кадыйский район д.Екатеринкино ул.Новая д.2</w:t>
            </w:r>
          </w:p>
        </w:tc>
        <w:tc>
          <w:tcPr>
            <w:tcW w:w="1605"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1124437000709</w:t>
            </w:r>
          </w:p>
          <w:p w:rsidR="00286D5A" w:rsidRDefault="00286D5A" w:rsidP="00054677">
            <w:pPr>
              <w:jc w:val="center"/>
              <w:rPr>
                <w:rFonts w:eastAsia="Times New Roman" w:cs="Times New Roman"/>
                <w:sz w:val="20"/>
                <w:szCs w:val="20"/>
              </w:rPr>
            </w:pPr>
            <w:r>
              <w:rPr>
                <w:rFonts w:eastAsia="Times New Roman" w:cs="Times New Roman"/>
                <w:sz w:val="20"/>
                <w:szCs w:val="20"/>
              </w:rPr>
              <w:t>01.06.2012г</w:t>
            </w:r>
          </w:p>
        </w:tc>
        <w:tc>
          <w:tcPr>
            <w:tcW w:w="2079"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серия 44 № 000835020</w:t>
            </w:r>
          </w:p>
        </w:tc>
        <w:tc>
          <w:tcPr>
            <w:tcW w:w="1281"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нет</w:t>
            </w:r>
          </w:p>
        </w:tc>
        <w:tc>
          <w:tcPr>
            <w:tcW w:w="1560"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нет</w:t>
            </w:r>
          </w:p>
        </w:tc>
        <w:tc>
          <w:tcPr>
            <w:tcW w:w="2128"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3675828,75</w:t>
            </w:r>
          </w:p>
        </w:tc>
        <w:tc>
          <w:tcPr>
            <w:tcW w:w="2234" w:type="dxa"/>
            <w:shd w:val="clear" w:color="auto" w:fill="auto"/>
            <w:noWrap/>
          </w:tcPr>
          <w:p w:rsidR="00286D5A" w:rsidRDefault="00286D5A" w:rsidP="00054677">
            <w:pPr>
              <w:jc w:val="center"/>
              <w:rPr>
                <w:rFonts w:eastAsia="Times New Roman" w:cs="Times New Roman"/>
                <w:sz w:val="20"/>
                <w:szCs w:val="20"/>
              </w:rPr>
            </w:pPr>
            <w:r>
              <w:rPr>
                <w:rFonts w:eastAsia="Times New Roman" w:cs="Times New Roman"/>
                <w:sz w:val="20"/>
                <w:szCs w:val="20"/>
              </w:rPr>
              <w:t>нет</w:t>
            </w:r>
          </w:p>
        </w:tc>
      </w:tr>
    </w:tbl>
    <w:p w:rsidR="00286D5A" w:rsidRPr="00DD0FE8" w:rsidRDefault="00286D5A" w:rsidP="00286D5A">
      <w:pPr>
        <w:jc w:val="center"/>
        <w:rPr>
          <w:rFonts w:eastAsia="Times New Roman" w:cs="Times New Roman"/>
          <w:b/>
          <w:bCs/>
          <w:szCs w:val="24"/>
        </w:rPr>
      </w:pPr>
    </w:p>
    <w:p w:rsidR="004400A0" w:rsidRDefault="004400A0"/>
    <w:sectPr w:rsidR="004400A0" w:rsidSect="00286D5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6ED"/>
    <w:multiLevelType w:val="hybridMultilevel"/>
    <w:tmpl w:val="CF48A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CA0AB6"/>
    <w:multiLevelType w:val="hybridMultilevel"/>
    <w:tmpl w:val="3F1C6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0B2F77"/>
    <w:multiLevelType w:val="hybridMultilevel"/>
    <w:tmpl w:val="2C644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9203B5"/>
    <w:multiLevelType w:val="multilevel"/>
    <w:tmpl w:val="D420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10"/>
  <w:displayHorizontalDrawingGridEvery w:val="2"/>
  <w:characterSpacingControl w:val="doNotCompress"/>
  <w:compat/>
  <w:rsids>
    <w:rsidRoot w:val="00C36BDD"/>
    <w:rsid w:val="00286D5A"/>
    <w:rsid w:val="00366BCD"/>
    <w:rsid w:val="003C28F7"/>
    <w:rsid w:val="004400A0"/>
    <w:rsid w:val="007E033F"/>
    <w:rsid w:val="007F10E4"/>
    <w:rsid w:val="00A136BC"/>
    <w:rsid w:val="00C36BDD"/>
    <w:rsid w:val="00CE020F"/>
    <w:rsid w:val="00E12F41"/>
    <w:rsid w:val="00E2580D"/>
    <w:rsid w:val="00E94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D5A"/>
    <w:pPr>
      <w:spacing w:after="0" w:line="240" w:lineRule="auto"/>
    </w:pPr>
    <w:rPr>
      <w:rFonts w:ascii="Arial" w:eastAsia="Calibri"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286D5A"/>
    <w:pPr>
      <w:spacing w:after="0" w:line="240" w:lineRule="auto"/>
    </w:pPr>
    <w:rPr>
      <w:rFonts w:ascii="Tahoma" w:eastAsia="Calibri" w:hAnsi="Tahoma" w:cs="Tahoma"/>
      <w:kern w:val="3"/>
      <w:sz w:val="16"/>
      <w:szCs w:val="16"/>
      <w:lang w:eastAsia="ru-RU"/>
    </w:rPr>
  </w:style>
  <w:style w:type="character" w:customStyle="1" w:styleId="a5">
    <w:name w:val="Текст выноски Знак"/>
    <w:basedOn w:val="a0"/>
    <w:link w:val="a4"/>
    <w:semiHidden/>
    <w:rsid w:val="00286D5A"/>
    <w:rPr>
      <w:rFonts w:ascii="Tahoma" w:eastAsia="Calibri"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95298">
      <w:bodyDiv w:val="1"/>
      <w:marLeft w:val="0"/>
      <w:marRight w:val="0"/>
      <w:marTop w:val="0"/>
      <w:marBottom w:val="0"/>
      <w:divBdr>
        <w:top w:val="none" w:sz="0" w:space="0" w:color="auto"/>
        <w:left w:val="none" w:sz="0" w:space="0" w:color="auto"/>
        <w:bottom w:val="none" w:sz="0" w:space="0" w:color="auto"/>
        <w:right w:val="none" w:sz="0" w:space="0" w:color="auto"/>
      </w:divBdr>
      <w:divsChild>
        <w:div w:id="1999459597">
          <w:marLeft w:val="0"/>
          <w:marRight w:val="0"/>
          <w:marTop w:val="0"/>
          <w:marBottom w:val="0"/>
          <w:divBdr>
            <w:top w:val="none" w:sz="0" w:space="0" w:color="auto"/>
            <w:left w:val="none" w:sz="0" w:space="0" w:color="auto"/>
            <w:bottom w:val="none" w:sz="0" w:space="0" w:color="auto"/>
            <w:right w:val="none" w:sz="0" w:space="0" w:color="auto"/>
          </w:divBdr>
          <w:divsChild>
            <w:div w:id="737283313">
              <w:marLeft w:val="-180"/>
              <w:marRight w:val="-180"/>
              <w:marTop w:val="0"/>
              <w:marBottom w:val="0"/>
              <w:divBdr>
                <w:top w:val="none" w:sz="0" w:space="0" w:color="auto"/>
                <w:left w:val="none" w:sz="0" w:space="0" w:color="auto"/>
                <w:bottom w:val="none" w:sz="0" w:space="0" w:color="auto"/>
                <w:right w:val="none" w:sz="0" w:space="0" w:color="auto"/>
              </w:divBdr>
              <w:divsChild>
                <w:div w:id="1373962718">
                  <w:marLeft w:val="0"/>
                  <w:marRight w:val="0"/>
                  <w:marTop w:val="0"/>
                  <w:marBottom w:val="0"/>
                  <w:divBdr>
                    <w:top w:val="none" w:sz="0" w:space="0" w:color="auto"/>
                    <w:left w:val="none" w:sz="0" w:space="0" w:color="auto"/>
                    <w:bottom w:val="none" w:sz="0" w:space="0" w:color="auto"/>
                    <w:right w:val="none" w:sz="0" w:space="0" w:color="auto"/>
                  </w:divBdr>
                  <w:divsChild>
                    <w:div w:id="788082847">
                      <w:marLeft w:val="0"/>
                      <w:marRight w:val="0"/>
                      <w:marTop w:val="0"/>
                      <w:marBottom w:val="240"/>
                      <w:divBdr>
                        <w:top w:val="none" w:sz="0" w:space="0" w:color="auto"/>
                        <w:left w:val="none" w:sz="0" w:space="0" w:color="auto"/>
                        <w:bottom w:val="none" w:sz="0" w:space="0" w:color="auto"/>
                        <w:right w:val="none" w:sz="0" w:space="0" w:color="auto"/>
                      </w:divBdr>
                    </w:div>
                    <w:div w:id="1264150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8226-9AAD-4CE1-9DE4-A58DCA0B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8132</Words>
  <Characters>46353</Characters>
  <Application>Microsoft Office Word</Application>
  <DocSecurity>0</DocSecurity>
  <Lines>386</Lines>
  <Paragraphs>108</Paragraphs>
  <ScaleCrop>false</ScaleCrop>
  <Company>Microsoft</Company>
  <LinksUpToDate>false</LinksUpToDate>
  <CharactersWithSpaces>54377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2024-10-18T08:38:00Z</dcterms:created>
  <dcterms:modified xsi:type="dcterms:W3CDTF">2024-10-18T08:38:00Z</dcterms:modified>
</cp:coreProperties>
</file>