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6B" w:rsidRDefault="0079586B" w:rsidP="0079586B">
      <w:pPr>
        <w:pStyle w:val="11"/>
        <w:spacing w:line="80" w:lineRule="exact"/>
      </w:pPr>
    </w:p>
    <w:p w:rsidR="0079586B" w:rsidRDefault="0079586B" w:rsidP="0079586B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79586B" w:rsidTr="0079586B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86B" w:rsidRDefault="0079586B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79586B" w:rsidRDefault="0079586B" w:rsidP="0079586B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79586B" w:rsidTr="0079586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79586B" w:rsidRDefault="0079586B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79586B" w:rsidRDefault="0079586B" w:rsidP="0079586B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79586B" w:rsidTr="0079586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86B" w:rsidRDefault="0079586B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79586B" w:rsidRDefault="0079586B" w:rsidP="0079586B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79586B" w:rsidTr="0079586B">
        <w:tc>
          <w:tcPr>
            <w:tcW w:w="2691" w:type="dxa"/>
          </w:tcPr>
          <w:p w:rsidR="0079586B" w:rsidRDefault="0079586B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79586B" w:rsidRDefault="003D185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9586B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79586B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79586B" w:rsidRDefault="00D9579B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2018</w:t>
            </w:r>
            <w:r w:rsidR="0079586B">
              <w:rPr>
                <w:sz w:val="20"/>
              </w:rPr>
              <w:t xml:space="preserve">  г. </w:t>
            </w:r>
            <w:r w:rsidR="003D185C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79586B" w:rsidRDefault="0079586B">
            <w:pPr>
              <w:jc w:val="center"/>
              <w:rPr>
                <w:sz w:val="20"/>
              </w:rPr>
            </w:pPr>
          </w:p>
        </w:tc>
      </w:tr>
    </w:tbl>
    <w:p w:rsidR="0079586B" w:rsidRDefault="003D185C" w:rsidP="0079586B">
      <w:pPr>
        <w:spacing w:line="540" w:lineRule="exact"/>
        <w:rPr>
          <w:sz w:val="20"/>
        </w:rPr>
      </w:pPr>
      <w:r w:rsidRPr="003D185C">
        <w:rPr>
          <w:noProof/>
        </w:rPr>
        <w:pict>
          <v:rect id="Прямоугольник 2" o:spid="_x0000_s1026" style="position:absolute;margin-left:591pt;margin-top:24.75pt;width:144.25pt;height:17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79586B" w:rsidTr="0079586B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79586B" w:rsidRDefault="0079586B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79586B" w:rsidTr="0079586B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86B" w:rsidRDefault="003D185C">
            <w:pPr>
              <w:spacing w:line="180" w:lineRule="exact"/>
              <w:rPr>
                <w:sz w:val="20"/>
              </w:rPr>
            </w:pPr>
            <w:r w:rsidRPr="003D185C">
              <w:rPr>
                <w:noProof/>
              </w:rPr>
              <w:pict>
                <v:rect id="Прямоугольник 1" o:spid="_x0000_s1027" style="position:absolute;margin-left:605.65pt;margin-top:77.6pt;width:115.2pt;height:21.3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" o:allowincell="f" fillcolor="#f2f2f2" strokeweight="1.25pt"/>
              </w:pict>
            </w:r>
            <w:r w:rsidR="0079586B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79586B" w:rsidRDefault="0079586B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86B" w:rsidRDefault="0079586B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79586B" w:rsidRDefault="0079586B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vAlign w:val="center"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79586B" w:rsidRP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24.08.</w:t>
            </w:r>
            <w:r w:rsidRPr="0079586B">
              <w:rPr>
                <w:sz w:val="20"/>
              </w:rPr>
              <w:t>2017</w:t>
            </w:r>
            <w:r>
              <w:rPr>
                <w:sz w:val="20"/>
              </w:rPr>
              <w:t xml:space="preserve"> №</w:t>
            </w:r>
            <w:r w:rsidRPr="0079586B">
              <w:rPr>
                <w:sz w:val="20"/>
              </w:rPr>
              <w:t xml:space="preserve"> 545</w:t>
            </w:r>
          </w:p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79586B" w:rsidRDefault="0079586B">
            <w:pPr>
              <w:jc w:val="center"/>
              <w:rPr>
                <w:sz w:val="20"/>
              </w:rPr>
            </w:pPr>
          </w:p>
          <w:p w:rsidR="0079586B" w:rsidRDefault="003D185C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79586B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79586B" w:rsidRDefault="0079586B" w:rsidP="0079586B">
      <w:pPr>
        <w:rPr>
          <w:sz w:val="16"/>
        </w:rPr>
      </w:pPr>
    </w:p>
    <w:p w:rsidR="0079586B" w:rsidRDefault="0079586B" w:rsidP="0079586B">
      <w:pPr>
        <w:rPr>
          <w:sz w:val="16"/>
        </w:rPr>
      </w:pPr>
    </w:p>
    <w:p w:rsidR="0079586B" w:rsidRDefault="0079586B" w:rsidP="0079586B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269"/>
        <w:gridCol w:w="3874"/>
        <w:gridCol w:w="3874"/>
        <w:gridCol w:w="3875"/>
      </w:tblGrid>
      <w:tr w:rsidR="0079586B" w:rsidTr="0079586B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</w:t>
            </w:r>
          </w:p>
        </w:tc>
      </w:tr>
      <w:tr w:rsidR="0079586B" w:rsidTr="0079586B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</w:t>
            </w:r>
          </w:p>
        </w:tc>
      </w:tr>
      <w:tr w:rsidR="0079586B" w:rsidTr="0079586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79586B" w:rsidTr="0079586B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6B" w:rsidRDefault="0079586B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6B" w:rsidRDefault="0079586B">
            <w:pPr>
              <w:jc w:val="center"/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9586B" w:rsidTr="0079586B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</w:tbl>
    <w:p w:rsidR="0079586B" w:rsidRDefault="0079586B" w:rsidP="0079586B">
      <w:pPr>
        <w:rPr>
          <w:sz w:val="16"/>
        </w:rPr>
      </w:pPr>
    </w:p>
    <w:p w:rsidR="0079586B" w:rsidRDefault="0079586B" w:rsidP="0079586B">
      <w:pPr>
        <w:ind w:left="708"/>
        <w:rPr>
          <w:sz w:val="20"/>
        </w:rPr>
      </w:pPr>
      <w:r>
        <w:rPr>
          <w:sz w:val="20"/>
        </w:rPr>
        <w:t>Число хозяйств нас</w:t>
      </w:r>
      <w:r w:rsidR="00D9579B">
        <w:rPr>
          <w:sz w:val="20"/>
        </w:rPr>
        <w:t>еления – всего (56)    223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1)</w:t>
      </w:r>
    </w:p>
    <w:p w:rsidR="0079586B" w:rsidRDefault="0079586B" w:rsidP="0079586B">
      <w:pPr>
        <w:rPr>
          <w:sz w:val="16"/>
        </w:rPr>
      </w:pPr>
      <w:r>
        <w:rPr>
          <w:sz w:val="20"/>
        </w:rPr>
        <w:br w:type="page"/>
      </w:r>
    </w:p>
    <w:p w:rsidR="0079586B" w:rsidRDefault="0079586B" w:rsidP="0079586B">
      <w:pPr>
        <w:ind w:left="9204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 xml:space="preserve">          Коды по ОКЕИ: голова – 836; штука </w:t>
      </w:r>
      <w:r>
        <w:rPr>
          <w:sz w:val="20"/>
        </w:rPr>
        <w:sym w:font="Symbol" w:char="F02D"/>
      </w:r>
      <w:r>
        <w:rPr>
          <w:sz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276"/>
        <w:gridCol w:w="3828"/>
      </w:tblGrid>
      <w:tr w:rsidR="0079586B" w:rsidTr="0079586B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6B" w:rsidRDefault="0079586B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86B" w:rsidRDefault="0079586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79586B" w:rsidRDefault="0079586B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79586B" w:rsidRDefault="0079586B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79586B" w:rsidRDefault="0079586B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spacing w:line="220" w:lineRule="exact"/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</w:tbl>
    <w:p w:rsidR="0079586B" w:rsidRDefault="0079586B" w:rsidP="0079586B">
      <w:pPr>
        <w:rPr>
          <w:lang w:val="en-US"/>
        </w:rPr>
      </w:pPr>
    </w:p>
    <w:p w:rsidR="0079586B" w:rsidRDefault="0079586B" w:rsidP="0079586B">
      <w:pPr>
        <w:rPr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276"/>
        <w:gridCol w:w="3828"/>
      </w:tblGrid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noProof/>
                <w:sz w:val="20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Нутрии </w:t>
            </w:r>
            <w:r>
              <w:rPr>
                <w:noProof/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клеточного 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 (старше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79586B">
            <w:pPr>
              <w:rPr>
                <w:sz w:val="20"/>
              </w:rPr>
            </w:pP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</w:tr>
      <w:tr w:rsidR="0079586B" w:rsidTr="0079586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Пчелы медоносные (семьи),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B" w:rsidRDefault="00D9579B">
            <w:pPr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</w:tbl>
    <w:p w:rsidR="0079586B" w:rsidRDefault="0079586B" w:rsidP="0079586B">
      <w:pPr>
        <w:ind w:left="708"/>
        <w:rPr>
          <w:sz w:val="20"/>
        </w:rPr>
      </w:pPr>
    </w:p>
    <w:p w:rsidR="0079586B" w:rsidRDefault="0079586B" w:rsidP="0079586B">
      <w:pPr>
        <w:ind w:left="708"/>
        <w:rPr>
          <w:sz w:val="20"/>
        </w:rPr>
      </w:pPr>
      <w:r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 Код по ОКЕИ: единица – 642.</w:t>
      </w:r>
    </w:p>
    <w:p w:rsidR="0079586B" w:rsidRDefault="0079586B" w:rsidP="0079586B">
      <w:pPr>
        <w:ind w:left="708"/>
        <w:rPr>
          <w:sz w:val="20"/>
        </w:rPr>
      </w:pPr>
    </w:p>
    <w:p w:rsidR="0079586B" w:rsidRDefault="0079586B" w:rsidP="0079586B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79586B" w:rsidTr="0079586B">
        <w:trPr>
          <w:cantSplit/>
          <w:tblHeader/>
        </w:trPr>
        <w:tc>
          <w:tcPr>
            <w:tcW w:w="4195" w:type="dxa"/>
            <w:gridSpan w:val="2"/>
            <w:hideMark/>
          </w:tcPr>
          <w:p w:rsidR="0079586B" w:rsidRDefault="0079586B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color w:val="000000"/>
                <w:sz w:val="20"/>
              </w:rPr>
              <w:t>за</w:t>
            </w:r>
            <w:proofErr w:type="gramEnd"/>
          </w:p>
          <w:p w:rsidR="0079586B" w:rsidRDefault="0079586B">
            <w:pPr>
              <w:spacing w:after="120"/>
              <w:jc w:val="both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79586B" w:rsidRDefault="00227A5B">
            <w:pPr>
              <w:spacing w:after="12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369" w:type="dxa"/>
            <w:gridSpan w:val="3"/>
          </w:tcPr>
          <w:p w:rsidR="0079586B" w:rsidRDefault="00227A5B">
            <w:pPr>
              <w:spacing w:after="120" w:line="200" w:lineRule="exact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Н.ВСперанская</w:t>
            </w:r>
            <w:proofErr w:type="spellEnd"/>
          </w:p>
        </w:tc>
      </w:tr>
      <w:tr w:rsidR="0079586B" w:rsidTr="0079586B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79586B" w:rsidRDefault="0079586B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(должность)</w:t>
            </w:r>
          </w:p>
          <w:p w:rsidR="0079586B" w:rsidRDefault="0079586B">
            <w:pPr>
              <w:spacing w:after="120"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</w:p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(подпись)</w:t>
            </w:r>
          </w:p>
        </w:tc>
      </w:tr>
      <w:tr w:rsidR="0079586B" w:rsidTr="0079586B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79586B" w:rsidRDefault="0079586B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79586B" w:rsidRDefault="0079586B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___</w:t>
            </w:r>
            <w:r w:rsidR="00227A5B">
              <w:rPr>
                <w:sz w:val="20"/>
              </w:rPr>
              <w:t>8(49442)2-51-10</w:t>
            </w:r>
          </w:p>
        </w:tc>
        <w:tc>
          <w:tcPr>
            <w:tcW w:w="283" w:type="dxa"/>
          </w:tcPr>
          <w:p w:rsidR="0079586B" w:rsidRDefault="0079586B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79586B" w:rsidRPr="00227A5B" w:rsidRDefault="0079586B">
            <w:pPr>
              <w:spacing w:after="120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227A5B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227A5B">
              <w:rPr>
                <w:sz w:val="20"/>
                <w:lang w:val="en-US"/>
              </w:rPr>
              <w:t xml:space="preserve">: </w:t>
            </w:r>
            <w:r w:rsidR="00227A5B">
              <w:rPr>
                <w:sz w:val="20"/>
                <w:lang w:val="en-US"/>
              </w:rPr>
              <w:t>ek-adm@bk.ru</w:t>
            </w:r>
          </w:p>
        </w:tc>
        <w:tc>
          <w:tcPr>
            <w:tcW w:w="283" w:type="dxa"/>
            <w:gridSpan w:val="2"/>
          </w:tcPr>
          <w:p w:rsidR="0079586B" w:rsidRPr="00227A5B" w:rsidRDefault="0079586B">
            <w:pPr>
              <w:spacing w:after="120"/>
              <w:rPr>
                <w:sz w:val="20"/>
                <w:szCs w:val="24"/>
                <w:lang w:val="en-US"/>
              </w:rPr>
            </w:pPr>
          </w:p>
        </w:tc>
        <w:tc>
          <w:tcPr>
            <w:tcW w:w="3086" w:type="dxa"/>
            <w:hideMark/>
          </w:tcPr>
          <w:p w:rsidR="0079586B" w:rsidRDefault="00227A5B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«   27»  декабря 2017</w:t>
            </w:r>
            <w:r w:rsidR="0079586B">
              <w:rPr>
                <w:sz w:val="20"/>
              </w:rPr>
              <w:t xml:space="preserve"> год</w:t>
            </w:r>
          </w:p>
        </w:tc>
      </w:tr>
      <w:tr w:rsidR="0079586B" w:rsidTr="0079586B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79586B" w:rsidRDefault="0079586B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79586B" w:rsidRDefault="0079586B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(дата составления </w:t>
            </w:r>
            <w:r>
              <w:rPr>
                <w:sz w:val="20"/>
              </w:rPr>
              <w:br/>
              <w:t>документа)</w:t>
            </w:r>
          </w:p>
        </w:tc>
      </w:tr>
    </w:tbl>
    <w:p w:rsidR="0079586B" w:rsidRDefault="0079586B" w:rsidP="0079586B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79586B" w:rsidRDefault="0079586B" w:rsidP="0079586B">
      <w:pPr>
        <w:ind w:firstLine="709"/>
        <w:jc w:val="both"/>
      </w:pPr>
      <w:r>
        <w:t>Приложение к форме № 14 «Сведения о поголовье скота в хозяйствах населения</w:t>
      </w:r>
      <w:r>
        <w:rPr>
          <w:szCs w:val="24"/>
        </w:rPr>
        <w:t>» (далее – форма) предоставляют</w:t>
      </w:r>
      <w:r>
        <w:t xml:space="preserve">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79586B" w:rsidRDefault="0079586B" w:rsidP="0079586B">
      <w:pPr>
        <w:ind w:firstLine="709"/>
        <w:jc w:val="both"/>
      </w:pPr>
      <w:proofErr w:type="gramStart"/>
      <w: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>
        <w:t>похозяйственного</w:t>
      </w:r>
      <w:proofErr w:type="spellEnd"/>
      <w:r>
        <w:t xml:space="preserve"> учета.</w:t>
      </w:r>
      <w:proofErr w:type="gramEnd"/>
      <w:r>
        <w:t xml:space="preserve"> </w:t>
      </w:r>
      <w:proofErr w:type="gramStart"/>
      <w:r>
        <w:t>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</w:t>
      </w:r>
      <w:proofErr w:type="gramEnd"/>
      <w:r>
        <w:t xml:space="preserve"> </w:t>
      </w:r>
      <w:proofErr w:type="gramStart"/>
      <w:r>
        <w:t>Забой или падеж скота и птицы).</w:t>
      </w:r>
      <w:proofErr w:type="gramEnd"/>
      <w:r>
        <w:t xml:space="preserve">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79586B" w:rsidRDefault="0079586B" w:rsidP="0079586B">
      <w:pPr>
        <w:spacing w:line="260" w:lineRule="exact"/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79586B" w:rsidRDefault="0079586B" w:rsidP="0079586B">
      <w:pPr>
        <w:spacing w:line="260" w:lineRule="exact"/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</w:t>
      </w:r>
      <w:r>
        <w:br/>
        <w:t>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79586B" w:rsidRDefault="0079586B" w:rsidP="0079586B">
      <w:pPr>
        <w:spacing w:line="260" w:lineRule="exact"/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79586B" w:rsidRDefault="0079586B" w:rsidP="0079586B">
      <w:pPr>
        <w:spacing w:line="260" w:lineRule="exact"/>
        <w:ind w:firstLine="709"/>
        <w:jc w:val="both"/>
      </w:pPr>
      <w:r>
        <w:t>По строке 04 записываются нетели</w:t>
      </w:r>
      <w:r>
        <w:rPr>
          <w:b/>
        </w:rPr>
        <w:t>*</w:t>
      </w:r>
      <w:r>
        <w:t xml:space="preserve"> - все фактически слученные и искусственно осемененные телки в случае установления их стельности. </w:t>
      </w:r>
      <w:proofErr w:type="spellStart"/>
      <w:r>
        <w:t>Неосемененные</w:t>
      </w:r>
      <w:proofErr w:type="spellEnd"/>
      <w:r>
        <w:t xml:space="preserve">, а также слученные и искусственно осемененные телки, стельность которых не </w:t>
      </w:r>
      <w:proofErr w:type="gramStart"/>
      <w:r>
        <w:t>установлена</w:t>
      </w:r>
      <w:proofErr w:type="gramEnd"/>
      <w:r>
        <w:t xml:space="preserve"> отражаются по строке 05. </w:t>
      </w:r>
    </w:p>
    <w:p w:rsidR="0079586B" w:rsidRDefault="0079586B" w:rsidP="0079586B">
      <w:pPr>
        <w:spacing w:line="260" w:lineRule="exact"/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79586B" w:rsidRDefault="0079586B" w:rsidP="0079586B">
      <w:pPr>
        <w:spacing w:line="260" w:lineRule="exact"/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79586B" w:rsidRDefault="0079586B" w:rsidP="0079586B">
      <w:pPr>
        <w:spacing w:line="260" w:lineRule="exact"/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79586B" w:rsidRDefault="0079586B" w:rsidP="0079586B">
      <w:pPr>
        <w:spacing w:line="260" w:lineRule="exact"/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79586B" w:rsidRDefault="0079586B" w:rsidP="0079586B">
      <w:pPr>
        <w:spacing w:line="260" w:lineRule="exact"/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79586B" w:rsidRDefault="0079586B" w:rsidP="0079586B">
      <w:pPr>
        <w:spacing w:line="260" w:lineRule="exact"/>
        <w:ind w:firstLine="709"/>
        <w:jc w:val="both"/>
      </w:pPr>
      <w:r>
        <w:t>В строках 16, 18, 19 и 24, 26, 27 отражается наличие на отчетную дату овец и коз с разбивкой по половозрастным группам.</w:t>
      </w:r>
    </w:p>
    <w:p w:rsidR="0079586B" w:rsidRDefault="0079586B" w:rsidP="0079586B">
      <w:pPr>
        <w:spacing w:line="260" w:lineRule="exact"/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79586B" w:rsidRDefault="0079586B" w:rsidP="0079586B">
      <w:pPr>
        <w:ind w:firstLine="709"/>
        <w:jc w:val="both"/>
      </w:pPr>
    </w:p>
    <w:p w:rsidR="0079586B" w:rsidRDefault="0079586B" w:rsidP="0079586B">
      <w:pPr>
        <w:ind w:firstLine="709"/>
        <w:jc w:val="both"/>
      </w:pPr>
      <w:r>
        <w:t>_____________________</w:t>
      </w:r>
    </w:p>
    <w:p w:rsidR="0079586B" w:rsidRDefault="0079586B" w:rsidP="0079586B">
      <w:pPr>
        <w:ind w:firstLine="709"/>
        <w:jc w:val="both"/>
        <w:rPr>
          <w:sz w:val="20"/>
        </w:rPr>
      </w:pPr>
      <w:r>
        <w:rPr>
          <w:b/>
        </w:rPr>
        <w:lastRenderedPageBreak/>
        <w:t>*</w:t>
      </w:r>
      <w:r>
        <w:rPr>
          <w:sz w:val="20"/>
        </w:rPr>
        <w:t>Значение понятия приведено исключительно в целях заполнения настоящей формы.</w:t>
      </w:r>
    </w:p>
    <w:p w:rsidR="0079586B" w:rsidRDefault="0079586B" w:rsidP="0079586B">
      <w:pPr>
        <w:spacing w:line="260" w:lineRule="exact"/>
        <w:ind w:firstLine="709"/>
        <w:jc w:val="both"/>
      </w:pPr>
      <w:r>
        <w:t xml:space="preserve">Баранчики до 1 года отражаются отдельно по строке 19, к ним относят также </w:t>
      </w:r>
      <w:proofErr w:type="spellStart"/>
      <w:r>
        <w:t>валушков</w:t>
      </w:r>
      <w:proofErr w:type="spellEnd"/>
      <w:r>
        <w:t xml:space="preserve"> (кастрированных баранчиков) до 1 года.</w:t>
      </w:r>
    </w:p>
    <w:p w:rsidR="0079586B" w:rsidRDefault="0079586B" w:rsidP="0079586B">
      <w:pPr>
        <w:spacing w:line="260" w:lineRule="exact"/>
        <w:ind w:firstLine="709"/>
        <w:jc w:val="both"/>
      </w:pPr>
      <w:r>
        <w:t xml:space="preserve">По строке 24 в число </w:t>
      </w:r>
      <w:proofErr w:type="spellStart"/>
      <w:r>
        <w:t>козоматок</w:t>
      </w:r>
      <w:proofErr w:type="spellEnd"/>
      <w: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79586B" w:rsidRDefault="0079586B" w:rsidP="0079586B">
      <w:pPr>
        <w:spacing w:line="260" w:lineRule="exact"/>
        <w:ind w:firstLine="709"/>
        <w:jc w:val="both"/>
      </w:pPr>
      <w:r>
        <w:t>Козлики до 1 года отражаются отдельно по строке 27, к ним относят также козликов-кастратов до 1 года.</w:t>
      </w:r>
    </w:p>
    <w:p w:rsidR="0079586B" w:rsidRDefault="0079586B" w:rsidP="0079586B">
      <w:pPr>
        <w:spacing w:line="260" w:lineRule="exact"/>
        <w:ind w:firstLine="709"/>
        <w:jc w:val="both"/>
      </w:pPr>
      <w:r>
        <w:t>В строках 30, 31, 33 отражается наличие в хозяйствах на отчетную дату лошадей с разбивкой по половозрастным группам.</w:t>
      </w:r>
    </w:p>
    <w:p w:rsidR="0079586B" w:rsidRDefault="0079586B" w:rsidP="0079586B">
      <w:pPr>
        <w:spacing w:line="260" w:lineRule="exact"/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кобыл.</w:t>
      </w:r>
    </w:p>
    <w:p w:rsidR="0079586B" w:rsidRDefault="0079586B" w:rsidP="0079586B">
      <w:pPr>
        <w:spacing w:line="260" w:lineRule="exact"/>
        <w:ind w:firstLine="709"/>
        <w:jc w:val="both"/>
      </w:pPr>
      <w:r>
        <w:t xml:space="preserve"> 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79586B" w:rsidRDefault="0079586B" w:rsidP="0079586B">
      <w:pPr>
        <w:spacing w:line="260" w:lineRule="exact"/>
        <w:ind w:firstLine="709"/>
        <w:jc w:val="both"/>
      </w:pPr>
      <w: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>
        <w:t>окролившиеся</w:t>
      </w:r>
      <w:proofErr w:type="spellEnd"/>
      <w:r>
        <w:t xml:space="preserve"> самки, а также </w:t>
      </w:r>
      <w:proofErr w:type="spellStart"/>
      <w:r>
        <w:t>сукрольные</w:t>
      </w:r>
      <w:proofErr w:type="spellEnd"/>
      <w:r>
        <w:t xml:space="preserve"> самки, включая </w:t>
      </w:r>
      <w:proofErr w:type="spellStart"/>
      <w:r>
        <w:t>сукрольных</w:t>
      </w:r>
      <w:proofErr w:type="spellEnd"/>
      <w:r>
        <w:t xml:space="preserve"> самок, от которых будет получен окрол впервые.</w:t>
      </w:r>
    </w:p>
    <w:p w:rsidR="0079586B" w:rsidRDefault="0079586B" w:rsidP="0079586B">
      <w:pPr>
        <w:spacing w:line="260" w:lineRule="exact"/>
        <w:ind w:firstLine="709"/>
        <w:jc w:val="both"/>
      </w:pPr>
      <w:r>
        <w:t>По строке 37 указывается наличие поголовья нутрий всех возрастов.</w:t>
      </w:r>
    </w:p>
    <w:p w:rsidR="0079586B" w:rsidRDefault="0079586B" w:rsidP="0079586B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79586B" w:rsidRDefault="0079586B" w:rsidP="0079586B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79586B" w:rsidRDefault="0079586B" w:rsidP="0079586B">
      <w:pPr>
        <w:pStyle w:val="2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79586B" w:rsidRDefault="0079586B" w:rsidP="0079586B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79586B" w:rsidRDefault="0079586B" w:rsidP="0079586B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79586B" w:rsidRDefault="0079586B" w:rsidP="0079586B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79586B" w:rsidTr="0079586B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79586B" w:rsidTr="0079586B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79586B" w:rsidTr="0079586B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>стр. 09</w:t>
            </w:r>
          </w:p>
        </w:tc>
      </w:tr>
      <w:tr w:rsidR="0079586B" w:rsidTr="0079586B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79586B" w:rsidTr="0079586B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(16 + 18 + 19) </w:t>
            </w:r>
          </w:p>
        </w:tc>
      </w:tr>
      <w:tr w:rsidR="0079586B" w:rsidTr="0079586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>стр. 20</w:t>
            </w:r>
          </w:p>
        </w:tc>
      </w:tr>
      <w:tr w:rsidR="0079586B" w:rsidTr="0079586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 xml:space="preserve">стр. (24 + 26 + 27) </w:t>
            </w:r>
          </w:p>
        </w:tc>
      </w:tr>
      <w:tr w:rsidR="0079586B" w:rsidTr="0079586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 xml:space="preserve">стр. (31 + 33) </w:t>
            </w:r>
          </w:p>
        </w:tc>
      </w:tr>
      <w:tr w:rsidR="0079586B" w:rsidTr="0079586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lastRenderedPageBreak/>
              <w:t xml:space="preserve">стр. 35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79586B" w:rsidTr="0079586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6B" w:rsidRDefault="0079586B">
            <w:pPr>
              <w:spacing w:line="240" w:lineRule="exact"/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79586B" w:rsidRDefault="0079586B" w:rsidP="0079586B">
      <w:pPr>
        <w:spacing w:line="20" w:lineRule="exact"/>
      </w:pPr>
    </w:p>
    <w:p w:rsidR="0079586B" w:rsidRDefault="0079586B" w:rsidP="0079586B">
      <w:pPr>
        <w:pStyle w:val="11"/>
        <w:spacing w:line="80" w:lineRule="exact"/>
      </w:pPr>
    </w:p>
    <w:p w:rsidR="0079586B" w:rsidRDefault="0079586B" w:rsidP="0079586B">
      <w:pPr>
        <w:rPr>
          <w:sz w:val="16"/>
        </w:rPr>
      </w:pPr>
    </w:p>
    <w:sectPr w:rsidR="0079586B" w:rsidSect="007958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6B"/>
    <w:rsid w:val="00227A5B"/>
    <w:rsid w:val="002339BF"/>
    <w:rsid w:val="003D185C"/>
    <w:rsid w:val="0079586B"/>
    <w:rsid w:val="008C674E"/>
    <w:rsid w:val="00D9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86B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79586B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58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9586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95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586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95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79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86B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79586B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58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9586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95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586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95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79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7597</Characters>
  <Application>Microsoft Office Word</Application>
  <DocSecurity>0</DocSecurity>
  <Lines>63</Lines>
  <Paragraphs>17</Paragraphs>
  <ScaleCrop>false</ScaleCrop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2018-02-08T05:42:00Z</dcterms:created>
  <dcterms:modified xsi:type="dcterms:W3CDTF">2018-04-09T05:45:00Z</dcterms:modified>
</cp:coreProperties>
</file>